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1E2B98E5"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3453D2">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1D34237F" w14:textId="3B491265" w:rsidR="00B01A14" w:rsidRPr="00763A9A" w:rsidRDefault="00763A9A" w:rsidP="00763A9A">
      <w:pPr>
        <w:pStyle w:val="Heading2"/>
        <w:rPr>
          <w:lang w:eastAsia="en-CA"/>
        </w:rPr>
      </w:pPr>
      <w:r w:rsidRPr="00763A9A">
        <w:rPr>
          <w:lang w:eastAsia="en-CA"/>
        </w:rPr>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lastRenderedPageBreak/>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lastRenderedPageBreak/>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lastRenderedPageBreak/>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lastRenderedPageBreak/>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lastRenderedPageBreak/>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lastRenderedPageBreak/>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lastRenderedPageBreak/>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lastRenderedPageBreak/>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4D0B0005">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444603C2">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43162995">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2157DF17">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2B316762">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4C81D0BB">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4EF94967">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7E1DA32F" w14:textId="73B51BF2" w:rsidR="00207633" w:rsidRPr="00207633" w:rsidRDefault="00207633" w:rsidP="00E331DC">
      <w:pPr>
        <w:pStyle w:val="Heading2"/>
        <w:rPr>
          <w:lang w:eastAsia="en-CA"/>
        </w:rPr>
      </w:pPr>
      <w:r w:rsidRPr="00207633">
        <w:rPr>
          <w:lang w:eastAsia="en-CA"/>
        </w:rPr>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lastRenderedPageBreak/>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lastRenderedPageBreak/>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lastRenderedPageBreak/>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mature modeling approach widely adopted by 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lastRenderedPageBreak/>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lastRenderedPageBreak/>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lastRenderedPageBreak/>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Power BI usage 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lastRenderedPageBreak/>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0C69B960">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1FFB72A4">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5997649B">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2A715A06">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pPr>
        <w:numPr>
          <w:ilvl w:val="0"/>
          <w:numId w:val="76"/>
        </w:numPr>
        <w:tabs>
          <w:tab w:val="left" w:pos="3001"/>
        </w:tabs>
        <w:rPr>
          <w:lang w:eastAsia="en-CA"/>
        </w:rPr>
      </w:pPr>
      <w:r w:rsidRPr="00AB2FAC">
        <w:rPr>
          <w:lang w:eastAsia="en-CA"/>
        </w:rPr>
        <w:t>Source data</w:t>
      </w:r>
    </w:p>
    <w:p w14:paraId="5CA6BD9C" w14:textId="77777777" w:rsidR="00AB2FAC" w:rsidRPr="00AB2FAC" w:rsidRDefault="00AB2FAC">
      <w:pPr>
        <w:numPr>
          <w:ilvl w:val="0"/>
          <w:numId w:val="76"/>
        </w:numPr>
        <w:tabs>
          <w:tab w:val="left" w:pos="3001"/>
        </w:tabs>
        <w:rPr>
          <w:lang w:eastAsia="en-CA"/>
        </w:rPr>
      </w:pPr>
      <w:r w:rsidRPr="00AB2FAC">
        <w:rPr>
          <w:lang w:eastAsia="en-CA"/>
        </w:rPr>
        <w:t>DAX</w:t>
      </w:r>
    </w:p>
    <w:p w14:paraId="03C4F918" w14:textId="77777777" w:rsidR="00AB2FAC" w:rsidRPr="00AB2FAC" w:rsidRDefault="00AB2FAC">
      <w:pPr>
        <w:numPr>
          <w:ilvl w:val="0"/>
          <w:numId w:val="76"/>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pPr>
        <w:numPr>
          <w:ilvl w:val="0"/>
          <w:numId w:val="77"/>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pPr>
        <w:numPr>
          <w:ilvl w:val="0"/>
          <w:numId w:val="77"/>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pPr>
        <w:numPr>
          <w:ilvl w:val="0"/>
          <w:numId w:val="77"/>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46AE5EA2">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21C2BBE1">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18A23472">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202077D7">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37750A7F">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59AFF0F5" w14:textId="77777777" w:rsidR="000E4A45" w:rsidRPr="000E4A45" w:rsidRDefault="000E4A45" w:rsidP="000E4A45">
      <w:pPr>
        <w:pStyle w:val="Heading3"/>
        <w:rPr>
          <w:lang w:eastAsia="en-CA"/>
        </w:rPr>
      </w:pPr>
      <w:r w:rsidRPr="000E4A45">
        <w:rPr>
          <w:lang w:eastAsia="en-CA"/>
        </w:rPr>
        <w:lastRenderedPageBreak/>
        <w:t>Work with relationships and cardinality</w:t>
      </w:r>
    </w:p>
    <w:p w14:paraId="2274023D" w14:textId="77777777" w:rsidR="000E4A45" w:rsidRPr="000E4A45" w:rsidRDefault="000E4A45" w:rsidP="000E4A45">
      <w:pPr>
        <w:tabs>
          <w:tab w:val="left" w:pos="3001"/>
        </w:tabs>
        <w:rPr>
          <w:lang w:eastAsia="en-CA"/>
        </w:rPr>
      </w:pPr>
      <w:r w:rsidRPr="000E4A45">
        <w:rPr>
          <w:lang w:eastAsia="en-CA"/>
        </w:rPr>
        <w:t>Unlike other database management systems, Power BI has the concept of </w:t>
      </w:r>
      <w:r w:rsidRPr="009D287A">
        <w:rPr>
          <w:i/>
          <w:iCs/>
          <w:color w:val="0070C0"/>
          <w:lang w:eastAsia="en-CA"/>
        </w:rPr>
        <w:t>directionality</w:t>
      </w:r>
      <w:r w:rsidRPr="000E4A45">
        <w:rPr>
          <w:lang w:eastAsia="en-CA"/>
        </w:rPr>
        <w:t xml:space="preserve"> to a relationship. This directionality </w:t>
      </w:r>
      <w:r w:rsidRPr="009D287A">
        <w:rPr>
          <w:color w:val="0070C0"/>
          <w:lang w:eastAsia="en-CA"/>
        </w:rPr>
        <w:t xml:space="preserve">plays an important role in filtering data between multiple tables. </w:t>
      </w:r>
      <w:r w:rsidRPr="000E4A45">
        <w:rPr>
          <w:lang w:eastAsia="en-CA"/>
        </w:rPr>
        <w:t xml:space="preserve">When you load data, Power BI </w:t>
      </w:r>
      <w:r w:rsidRPr="009D287A">
        <w:rPr>
          <w:color w:val="0070C0"/>
          <w:lang w:eastAsia="en-CA"/>
        </w:rPr>
        <w:t xml:space="preserve">automatically looks for relationships that exist within the data by matching column names. </w:t>
      </w:r>
      <w:r w:rsidRPr="000E4A45">
        <w:rPr>
          <w:lang w:eastAsia="en-CA"/>
        </w:rPr>
        <w:t xml:space="preserve">You can also </w:t>
      </w:r>
      <w:r w:rsidRPr="009D287A">
        <w:rPr>
          <w:color w:val="0070C0"/>
          <w:lang w:eastAsia="en-CA"/>
        </w:rPr>
        <w:t>use </w:t>
      </w:r>
      <w:r w:rsidRPr="009D287A">
        <w:rPr>
          <w:b/>
          <w:bCs/>
          <w:color w:val="0070C0"/>
          <w:lang w:eastAsia="en-CA"/>
        </w:rPr>
        <w:t>Manage Relationships</w:t>
      </w:r>
      <w:r w:rsidRPr="009D287A">
        <w:rPr>
          <w:color w:val="0070C0"/>
          <w:lang w:eastAsia="en-CA"/>
        </w:rPr>
        <w:t xml:space="preserve"> to edit </w:t>
      </w:r>
      <w:r w:rsidRPr="000E4A45">
        <w:rPr>
          <w:lang w:eastAsia="en-CA"/>
        </w:rPr>
        <w:t>these options manually.</w:t>
      </w:r>
    </w:p>
    <w:p w14:paraId="57869B60" w14:textId="77777777" w:rsidR="000E4A45" w:rsidRPr="000E4A45" w:rsidRDefault="000E4A45" w:rsidP="000E4A45">
      <w:pPr>
        <w:tabs>
          <w:tab w:val="left" w:pos="3001"/>
        </w:tabs>
        <w:rPr>
          <w:lang w:eastAsia="en-CA"/>
        </w:rPr>
      </w:pPr>
      <w:r w:rsidRPr="000E4A45">
        <w:rPr>
          <w:lang w:eastAsia="en-CA"/>
        </w:rPr>
        <w:t xml:space="preserve">For example, you've </w:t>
      </w:r>
      <w:r w:rsidRPr="009D287A">
        <w:rPr>
          <w:color w:val="0070C0"/>
          <w:lang w:eastAsia="en-CA"/>
        </w:rPr>
        <w:t xml:space="preserve">retrieved many tables </w:t>
      </w:r>
      <w:r w:rsidRPr="000E4A45">
        <w:rPr>
          <w:lang w:eastAsia="en-CA"/>
        </w:rPr>
        <w:t xml:space="preserve">from the Sales database, and the following image is an example of your semantic model. Power BI has </w:t>
      </w:r>
      <w:r w:rsidRPr="009D287A">
        <w:rPr>
          <w:color w:val="0070C0"/>
          <w:lang w:eastAsia="en-CA"/>
        </w:rPr>
        <w:t>autodetected several relationships</w:t>
      </w:r>
      <w:r w:rsidRPr="000E4A45">
        <w:rPr>
          <w:lang w:eastAsia="en-CA"/>
        </w:rPr>
        <w:t xml:space="preserve">, but you </w:t>
      </w:r>
      <w:r w:rsidRPr="009D287A">
        <w:rPr>
          <w:color w:val="0070C0"/>
          <w:lang w:eastAsia="en-CA"/>
        </w:rPr>
        <w:t>can't discern what they mean</w:t>
      </w:r>
      <w:r w:rsidRPr="000E4A45">
        <w:rPr>
          <w:lang w:eastAsia="en-CA"/>
        </w:rPr>
        <w:t>. You want to make sure that the relationships accurately reflect those that exist in your data.</w:t>
      </w:r>
    </w:p>
    <w:p w14:paraId="62039B13" w14:textId="591C9B83" w:rsidR="000E4A45" w:rsidRPr="000E4A45" w:rsidRDefault="000E4A45" w:rsidP="000E4A45">
      <w:pPr>
        <w:tabs>
          <w:tab w:val="left" w:pos="3001"/>
        </w:tabs>
        <w:rPr>
          <w:lang w:eastAsia="en-CA"/>
        </w:rPr>
      </w:pPr>
      <w:r w:rsidRPr="000E4A45">
        <w:rPr>
          <w:noProof/>
          <w:lang w:eastAsia="en-CA"/>
        </w:rPr>
        <w:drawing>
          <wp:inline distT="0" distB="0" distL="0" distR="0" wp14:anchorId="1095F031" wp14:editId="2E9F3278">
            <wp:extent cx="5943600" cy="4792345"/>
            <wp:effectExtent l="0" t="0" r="0" b="8255"/>
            <wp:docPr id="1058428961" name="Picture 12" descr="Screenshot of the Example semantic model">
              <a:hlinkClick xmlns:a="http://schemas.openxmlformats.org/drawingml/2006/main" r:id="rId3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the Example semantic model">
                      <a:hlinkClick r:id="rId399"/>
                    </pic:cNvPr>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943600" cy="4792345"/>
                    </a:xfrm>
                    <a:prstGeom prst="rect">
                      <a:avLst/>
                    </a:prstGeom>
                    <a:noFill/>
                    <a:ln>
                      <a:noFill/>
                    </a:ln>
                  </pic:spPr>
                </pic:pic>
              </a:graphicData>
            </a:graphic>
          </wp:inline>
        </w:drawing>
      </w:r>
    </w:p>
    <w:p w14:paraId="3F6102A4" w14:textId="77777777" w:rsidR="000E4A45" w:rsidRPr="000E4A45" w:rsidRDefault="000E4A45" w:rsidP="009D287A">
      <w:pPr>
        <w:pStyle w:val="Heading4"/>
        <w:rPr>
          <w:lang w:eastAsia="en-CA"/>
        </w:rPr>
      </w:pPr>
      <w:r w:rsidRPr="000E4A45">
        <w:rPr>
          <w:lang w:eastAsia="en-CA"/>
        </w:rPr>
        <w:t>Relationships</w:t>
      </w:r>
    </w:p>
    <w:p w14:paraId="07AF2626" w14:textId="77777777" w:rsidR="000E4A45" w:rsidRPr="000E4A45" w:rsidRDefault="000E4A45" w:rsidP="000E4A45">
      <w:pPr>
        <w:tabs>
          <w:tab w:val="left" w:pos="3001"/>
        </w:tabs>
        <w:rPr>
          <w:lang w:eastAsia="en-CA"/>
        </w:rPr>
      </w:pPr>
      <w:r w:rsidRPr="000E4A45">
        <w:rPr>
          <w:lang w:eastAsia="en-CA"/>
        </w:rPr>
        <w:t>The following are different types of relationships that you'll find in Power BI.</w:t>
      </w:r>
    </w:p>
    <w:p w14:paraId="655727BD" w14:textId="77777777" w:rsidR="000E4A45" w:rsidRPr="000E4A45" w:rsidRDefault="000E4A45" w:rsidP="000E4A45">
      <w:pPr>
        <w:tabs>
          <w:tab w:val="left" w:pos="3001"/>
        </w:tabs>
        <w:rPr>
          <w:lang w:eastAsia="en-CA"/>
        </w:rPr>
      </w:pPr>
      <w:r w:rsidRPr="000E4A45">
        <w:rPr>
          <w:lang w:eastAsia="en-CA"/>
        </w:rPr>
        <w:t xml:space="preserve">Many-to-one (*:1) or </w:t>
      </w:r>
      <w:r w:rsidRPr="009D287A">
        <w:rPr>
          <w:highlight w:val="red"/>
          <w:lang w:eastAsia="en-CA"/>
        </w:rPr>
        <w:t>one-to-many</w:t>
      </w:r>
      <w:r w:rsidRPr="000E4A45">
        <w:rPr>
          <w:lang w:eastAsia="en-CA"/>
        </w:rPr>
        <w:t> (1: *) relationship</w:t>
      </w:r>
    </w:p>
    <w:p w14:paraId="5B9C76BE" w14:textId="77777777" w:rsidR="000E4A45" w:rsidRPr="000E4A45" w:rsidRDefault="000E4A45">
      <w:pPr>
        <w:numPr>
          <w:ilvl w:val="0"/>
          <w:numId w:val="78"/>
        </w:numPr>
        <w:tabs>
          <w:tab w:val="left" w:pos="3001"/>
        </w:tabs>
        <w:rPr>
          <w:lang w:eastAsia="en-CA"/>
        </w:rPr>
      </w:pPr>
      <w:r w:rsidRPr="000E4A45">
        <w:rPr>
          <w:lang w:eastAsia="en-CA"/>
        </w:rPr>
        <w:lastRenderedPageBreak/>
        <w:t xml:space="preserve">Describes a relationship in which you </w:t>
      </w:r>
      <w:r w:rsidRPr="009D287A">
        <w:rPr>
          <w:highlight w:val="green"/>
          <w:lang w:eastAsia="en-CA"/>
        </w:rPr>
        <w:t>have many instances of a value in one column that are related to only one unique</w:t>
      </w:r>
      <w:r w:rsidRPr="000E4A45">
        <w:rPr>
          <w:lang w:eastAsia="en-CA"/>
        </w:rPr>
        <w:t xml:space="preserve"> corresponding instance in another column.</w:t>
      </w:r>
    </w:p>
    <w:p w14:paraId="1C84453F" w14:textId="77777777" w:rsidR="000E4A45" w:rsidRPr="000E4A45" w:rsidRDefault="000E4A45">
      <w:pPr>
        <w:numPr>
          <w:ilvl w:val="0"/>
          <w:numId w:val="78"/>
        </w:numPr>
        <w:tabs>
          <w:tab w:val="left" w:pos="3001"/>
        </w:tabs>
        <w:rPr>
          <w:lang w:eastAsia="en-CA"/>
        </w:rPr>
      </w:pPr>
      <w:r w:rsidRPr="000E4A45">
        <w:rPr>
          <w:lang w:eastAsia="en-CA"/>
        </w:rPr>
        <w:t xml:space="preserve">Describes the directionality </w:t>
      </w:r>
      <w:r w:rsidRPr="009D287A">
        <w:rPr>
          <w:highlight w:val="yellow"/>
          <w:lang w:eastAsia="en-CA"/>
        </w:rPr>
        <w:t>between fact and dimension tables</w:t>
      </w:r>
      <w:r w:rsidRPr="000E4A45">
        <w:rPr>
          <w:lang w:eastAsia="en-CA"/>
        </w:rPr>
        <w:t>.</w:t>
      </w:r>
    </w:p>
    <w:p w14:paraId="19613CC8" w14:textId="77777777" w:rsidR="000E4A45" w:rsidRPr="000E4A45" w:rsidRDefault="000E4A45">
      <w:pPr>
        <w:numPr>
          <w:ilvl w:val="0"/>
          <w:numId w:val="78"/>
        </w:numPr>
        <w:tabs>
          <w:tab w:val="left" w:pos="3001"/>
        </w:tabs>
        <w:rPr>
          <w:lang w:eastAsia="en-CA"/>
        </w:rPr>
      </w:pPr>
      <w:r w:rsidRPr="000E4A45">
        <w:rPr>
          <w:lang w:eastAsia="en-CA"/>
        </w:rPr>
        <w:t xml:space="preserve">Is the </w:t>
      </w:r>
      <w:r w:rsidRPr="009D287A">
        <w:rPr>
          <w:highlight w:val="yellow"/>
          <w:lang w:eastAsia="en-CA"/>
        </w:rPr>
        <w:t>most common type</w:t>
      </w:r>
      <w:r w:rsidRPr="000E4A45">
        <w:rPr>
          <w:lang w:eastAsia="en-CA"/>
        </w:rPr>
        <w:t xml:space="preserve"> of directionality and is the Power BI default when you are automatically creating relationships.</w:t>
      </w:r>
    </w:p>
    <w:p w14:paraId="426595A7" w14:textId="77777777" w:rsidR="000E4A45" w:rsidRPr="000E4A45" w:rsidRDefault="000E4A45" w:rsidP="000E4A45">
      <w:pPr>
        <w:tabs>
          <w:tab w:val="left" w:pos="3001"/>
        </w:tabs>
        <w:rPr>
          <w:lang w:eastAsia="en-CA"/>
        </w:rPr>
      </w:pPr>
      <w:r w:rsidRPr="000E4A45">
        <w:rPr>
          <w:lang w:eastAsia="en-CA"/>
        </w:rPr>
        <w:t xml:space="preserve">An example of a one-to-many relationship would be </w:t>
      </w:r>
      <w:r w:rsidRPr="009D287A">
        <w:rPr>
          <w:color w:val="0070C0"/>
          <w:lang w:eastAsia="en-CA"/>
        </w:rPr>
        <w:t xml:space="preserve">between the CountryName and Territory </w:t>
      </w:r>
      <w:r w:rsidRPr="000E4A45">
        <w:rPr>
          <w:lang w:eastAsia="en-CA"/>
        </w:rPr>
        <w:t xml:space="preserve">tables, where you can have </w:t>
      </w:r>
      <w:r w:rsidRPr="009D287A">
        <w:rPr>
          <w:color w:val="0070C0"/>
          <w:lang w:eastAsia="en-CA"/>
        </w:rPr>
        <w:t>many territories that are associated with one unique country/region</w:t>
      </w:r>
      <w:r w:rsidRPr="000E4A45">
        <w:rPr>
          <w:lang w:eastAsia="en-CA"/>
        </w:rPr>
        <w:t>.</w:t>
      </w:r>
    </w:p>
    <w:p w14:paraId="4E2B0F12" w14:textId="35005623" w:rsidR="000E4A45" w:rsidRPr="000E4A45" w:rsidRDefault="000E4A45" w:rsidP="000E4A45">
      <w:pPr>
        <w:tabs>
          <w:tab w:val="left" w:pos="3001"/>
        </w:tabs>
        <w:rPr>
          <w:lang w:eastAsia="en-CA"/>
        </w:rPr>
      </w:pPr>
      <w:r w:rsidRPr="000E4A45">
        <w:rPr>
          <w:noProof/>
          <w:lang w:eastAsia="en-CA"/>
        </w:rPr>
        <w:drawing>
          <wp:inline distT="0" distB="0" distL="0" distR="0" wp14:anchorId="632C3CB3" wp14:editId="24FA64F8">
            <wp:extent cx="5943600" cy="1693545"/>
            <wp:effectExtent l="0" t="0" r="0" b="1905"/>
            <wp:docPr id="446854565" name="Picture 11" descr="Screenshot of the many-to-one relationship.">
              <a:hlinkClick xmlns:a="http://schemas.openxmlformats.org/drawingml/2006/main" r:id="rId4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many-to-one relationship.">
                      <a:hlinkClick r:id="rId401"/>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43600" cy="1693545"/>
                    </a:xfrm>
                    <a:prstGeom prst="rect">
                      <a:avLst/>
                    </a:prstGeom>
                    <a:noFill/>
                    <a:ln>
                      <a:noFill/>
                    </a:ln>
                  </pic:spPr>
                </pic:pic>
              </a:graphicData>
            </a:graphic>
          </wp:inline>
        </w:drawing>
      </w:r>
    </w:p>
    <w:p w14:paraId="64EDF27D" w14:textId="77777777" w:rsidR="000E4A45" w:rsidRPr="000E4A45" w:rsidRDefault="000E4A45" w:rsidP="000E4A45">
      <w:pPr>
        <w:tabs>
          <w:tab w:val="left" w:pos="3001"/>
        </w:tabs>
        <w:rPr>
          <w:lang w:eastAsia="en-CA"/>
        </w:rPr>
      </w:pPr>
      <w:r w:rsidRPr="009D287A">
        <w:rPr>
          <w:highlight w:val="red"/>
          <w:lang w:eastAsia="en-CA"/>
        </w:rPr>
        <w:t>One-to-one</w:t>
      </w:r>
      <w:r w:rsidRPr="000E4A45">
        <w:rPr>
          <w:lang w:eastAsia="en-CA"/>
        </w:rPr>
        <w:t xml:space="preserve"> (1:1) relationship:</w:t>
      </w:r>
    </w:p>
    <w:p w14:paraId="177C9428" w14:textId="77777777" w:rsidR="000E4A45" w:rsidRPr="000E4A45" w:rsidRDefault="000E4A45">
      <w:pPr>
        <w:numPr>
          <w:ilvl w:val="0"/>
          <w:numId w:val="79"/>
        </w:numPr>
        <w:tabs>
          <w:tab w:val="left" w:pos="3001"/>
        </w:tabs>
        <w:rPr>
          <w:lang w:eastAsia="en-CA"/>
        </w:rPr>
      </w:pPr>
      <w:r w:rsidRPr="000E4A45">
        <w:rPr>
          <w:lang w:eastAsia="en-CA"/>
        </w:rPr>
        <w:t xml:space="preserve">Describes a relationship in which </w:t>
      </w:r>
      <w:r w:rsidRPr="009D287A">
        <w:rPr>
          <w:highlight w:val="green"/>
          <w:lang w:eastAsia="en-CA"/>
        </w:rPr>
        <w:t>only one instance of a value is common between two tables.</w:t>
      </w:r>
    </w:p>
    <w:p w14:paraId="214C87D8" w14:textId="77777777" w:rsidR="000E4A45" w:rsidRPr="000E4A45" w:rsidRDefault="000E4A45">
      <w:pPr>
        <w:numPr>
          <w:ilvl w:val="0"/>
          <w:numId w:val="79"/>
        </w:numPr>
        <w:tabs>
          <w:tab w:val="left" w:pos="3001"/>
        </w:tabs>
        <w:rPr>
          <w:lang w:eastAsia="en-CA"/>
        </w:rPr>
      </w:pPr>
      <w:r w:rsidRPr="000E4A45">
        <w:rPr>
          <w:lang w:eastAsia="en-CA"/>
        </w:rPr>
        <w:t xml:space="preserve">Requires </w:t>
      </w:r>
      <w:r w:rsidRPr="009D287A">
        <w:rPr>
          <w:highlight w:val="yellow"/>
          <w:lang w:eastAsia="en-CA"/>
        </w:rPr>
        <w:t>unique values in both</w:t>
      </w:r>
      <w:r w:rsidRPr="000E4A45">
        <w:rPr>
          <w:lang w:eastAsia="en-CA"/>
        </w:rPr>
        <w:t xml:space="preserve"> tables.</w:t>
      </w:r>
    </w:p>
    <w:p w14:paraId="10041D9F" w14:textId="77777777" w:rsidR="000E4A45" w:rsidRPr="000E4A45" w:rsidRDefault="000E4A45">
      <w:pPr>
        <w:numPr>
          <w:ilvl w:val="0"/>
          <w:numId w:val="79"/>
        </w:numPr>
        <w:tabs>
          <w:tab w:val="left" w:pos="3001"/>
        </w:tabs>
        <w:rPr>
          <w:lang w:eastAsia="en-CA"/>
        </w:rPr>
      </w:pPr>
      <w:r w:rsidRPr="000E4A45">
        <w:rPr>
          <w:lang w:eastAsia="en-CA"/>
        </w:rPr>
        <w:t xml:space="preserve">Is </w:t>
      </w:r>
      <w:r w:rsidRPr="009D287A">
        <w:rPr>
          <w:highlight w:val="cyan"/>
          <w:lang w:eastAsia="en-CA"/>
        </w:rPr>
        <w:t>not recommended</w:t>
      </w:r>
      <w:r w:rsidRPr="000E4A45">
        <w:rPr>
          <w:lang w:eastAsia="en-CA"/>
        </w:rPr>
        <w:t xml:space="preserve"> because this relationship stores redundant information and suggests that the model is not designed correctly. It is </w:t>
      </w:r>
      <w:r w:rsidRPr="00C62B35">
        <w:rPr>
          <w:highlight w:val="cyan"/>
          <w:lang w:eastAsia="en-CA"/>
        </w:rPr>
        <w:t>better practice to combine the tables</w:t>
      </w:r>
      <w:r w:rsidRPr="000E4A45">
        <w:rPr>
          <w:lang w:eastAsia="en-CA"/>
        </w:rPr>
        <w:t>.</w:t>
      </w:r>
    </w:p>
    <w:p w14:paraId="08F1206D" w14:textId="77777777" w:rsidR="000E4A45" w:rsidRPr="000E4A45" w:rsidRDefault="000E4A45" w:rsidP="000E4A45">
      <w:pPr>
        <w:tabs>
          <w:tab w:val="left" w:pos="3001"/>
        </w:tabs>
        <w:rPr>
          <w:lang w:eastAsia="en-CA"/>
        </w:rPr>
      </w:pPr>
      <w:r w:rsidRPr="000E4A45">
        <w:rPr>
          <w:lang w:eastAsia="en-CA"/>
        </w:rPr>
        <w:t xml:space="preserve">An example of a one-to-one relationship would be if you had </w:t>
      </w:r>
      <w:r w:rsidRPr="00C62B35">
        <w:rPr>
          <w:color w:val="0070C0"/>
          <w:lang w:eastAsia="en-CA"/>
        </w:rPr>
        <w:t xml:space="preserve">products and product IDs </w:t>
      </w:r>
      <w:r w:rsidRPr="000E4A45">
        <w:rPr>
          <w:lang w:eastAsia="en-CA"/>
        </w:rPr>
        <w:t xml:space="preserve">in two different tables. Creating a one-to-one relationship is redundant and </w:t>
      </w:r>
      <w:r w:rsidRPr="00C62B35">
        <w:rPr>
          <w:color w:val="0070C0"/>
          <w:lang w:eastAsia="en-CA"/>
        </w:rPr>
        <w:t>these two tables should be combined.</w:t>
      </w:r>
    </w:p>
    <w:p w14:paraId="2575A9E6" w14:textId="3576A33D"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33218202" wp14:editId="73B9AEDF">
            <wp:extent cx="4823460" cy="2339340"/>
            <wp:effectExtent l="0" t="0" r="0" b="3810"/>
            <wp:docPr id="245639844" name="Picture 10" descr="Screenshot of the one-to-one relationship.">
              <a:hlinkClick xmlns:a="http://schemas.openxmlformats.org/drawingml/2006/main" r:id="rId4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one-to-one relationship.">
                      <a:hlinkClick r:id="rId403"/>
                    </pic:cNvPr>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823460" cy="2339340"/>
                    </a:xfrm>
                    <a:prstGeom prst="rect">
                      <a:avLst/>
                    </a:prstGeom>
                    <a:noFill/>
                    <a:ln>
                      <a:noFill/>
                    </a:ln>
                  </pic:spPr>
                </pic:pic>
              </a:graphicData>
            </a:graphic>
          </wp:inline>
        </w:drawing>
      </w:r>
    </w:p>
    <w:p w14:paraId="2E03AE27" w14:textId="77777777" w:rsidR="000E4A45" w:rsidRPr="000E4A45" w:rsidRDefault="000E4A45" w:rsidP="000E4A45">
      <w:pPr>
        <w:tabs>
          <w:tab w:val="left" w:pos="3001"/>
        </w:tabs>
        <w:rPr>
          <w:lang w:eastAsia="en-CA"/>
        </w:rPr>
      </w:pPr>
      <w:r w:rsidRPr="00C62B35">
        <w:rPr>
          <w:highlight w:val="red"/>
          <w:lang w:eastAsia="en-CA"/>
        </w:rPr>
        <w:t>Many-to-many</w:t>
      </w:r>
      <w:r w:rsidRPr="000E4A45">
        <w:rPr>
          <w:lang w:eastAsia="en-CA"/>
        </w:rPr>
        <w:t xml:space="preserve"> (</w:t>
      </w:r>
      <w:r w:rsidRPr="000E4A45">
        <w:rPr>
          <w:i/>
          <w:iCs/>
          <w:lang w:eastAsia="en-CA"/>
        </w:rPr>
        <w:t>.</w:t>
      </w:r>
      <w:r w:rsidRPr="000E4A45">
        <w:rPr>
          <w:lang w:eastAsia="en-CA"/>
        </w:rPr>
        <w:t>) relationship:</w:t>
      </w:r>
    </w:p>
    <w:p w14:paraId="5E3CE096" w14:textId="77777777" w:rsidR="000E4A45" w:rsidRPr="000E4A45" w:rsidRDefault="000E4A45">
      <w:pPr>
        <w:numPr>
          <w:ilvl w:val="0"/>
          <w:numId w:val="80"/>
        </w:numPr>
        <w:tabs>
          <w:tab w:val="left" w:pos="3001"/>
        </w:tabs>
        <w:rPr>
          <w:lang w:eastAsia="en-CA"/>
        </w:rPr>
      </w:pPr>
      <w:r w:rsidRPr="000E4A45">
        <w:rPr>
          <w:lang w:eastAsia="en-CA"/>
        </w:rPr>
        <w:t xml:space="preserve">Describes a relationship where </w:t>
      </w:r>
      <w:r w:rsidRPr="00C62B35">
        <w:rPr>
          <w:highlight w:val="green"/>
          <w:lang w:eastAsia="en-CA"/>
        </w:rPr>
        <w:t>many values are in common between two tables</w:t>
      </w:r>
      <w:r w:rsidRPr="000E4A45">
        <w:rPr>
          <w:lang w:eastAsia="en-CA"/>
        </w:rPr>
        <w:t>.</w:t>
      </w:r>
    </w:p>
    <w:p w14:paraId="6080D333" w14:textId="77777777" w:rsidR="000E4A45" w:rsidRPr="000E4A45" w:rsidRDefault="000E4A45">
      <w:pPr>
        <w:numPr>
          <w:ilvl w:val="0"/>
          <w:numId w:val="80"/>
        </w:numPr>
        <w:tabs>
          <w:tab w:val="left" w:pos="3001"/>
        </w:tabs>
        <w:rPr>
          <w:lang w:eastAsia="en-CA"/>
        </w:rPr>
      </w:pPr>
      <w:r w:rsidRPr="00C62B35">
        <w:rPr>
          <w:highlight w:val="yellow"/>
          <w:lang w:eastAsia="en-CA"/>
        </w:rPr>
        <w:t>Does not require unique values</w:t>
      </w:r>
      <w:r w:rsidRPr="000E4A45">
        <w:rPr>
          <w:lang w:eastAsia="en-CA"/>
        </w:rPr>
        <w:t xml:space="preserve"> in either table in a relationship.</w:t>
      </w:r>
    </w:p>
    <w:p w14:paraId="49333D45" w14:textId="77777777" w:rsidR="000E4A45" w:rsidRPr="000E4A45" w:rsidRDefault="000E4A45">
      <w:pPr>
        <w:numPr>
          <w:ilvl w:val="0"/>
          <w:numId w:val="80"/>
        </w:numPr>
        <w:tabs>
          <w:tab w:val="left" w:pos="3001"/>
        </w:tabs>
        <w:rPr>
          <w:lang w:eastAsia="en-CA"/>
        </w:rPr>
      </w:pPr>
      <w:r w:rsidRPr="000E4A45">
        <w:rPr>
          <w:lang w:eastAsia="en-CA"/>
        </w:rPr>
        <w:t xml:space="preserve">Is </w:t>
      </w:r>
      <w:r w:rsidRPr="00C62B35">
        <w:rPr>
          <w:highlight w:val="cyan"/>
          <w:lang w:eastAsia="en-CA"/>
        </w:rPr>
        <w:t>not recommended</w:t>
      </w:r>
      <w:r w:rsidRPr="000E4A45">
        <w:rPr>
          <w:lang w:eastAsia="en-CA"/>
        </w:rPr>
        <w:t xml:space="preserve">; a lack of unique values </w:t>
      </w:r>
      <w:r w:rsidRPr="00C62B35">
        <w:rPr>
          <w:highlight w:val="cyan"/>
          <w:lang w:eastAsia="en-CA"/>
        </w:rPr>
        <w:t>introduces ambiguity</w:t>
      </w:r>
      <w:r w:rsidRPr="000E4A45">
        <w:rPr>
          <w:lang w:eastAsia="en-CA"/>
        </w:rPr>
        <w:t xml:space="preserve"> and </w:t>
      </w:r>
      <w:r w:rsidRPr="00C62B35">
        <w:rPr>
          <w:color w:val="0070C0"/>
          <w:lang w:eastAsia="en-CA"/>
        </w:rPr>
        <w:t xml:space="preserve">your users might not know which column of values is referring </w:t>
      </w:r>
      <w:r w:rsidRPr="000E4A45">
        <w:rPr>
          <w:lang w:eastAsia="en-CA"/>
        </w:rPr>
        <w:t>to what.</w:t>
      </w:r>
    </w:p>
    <w:p w14:paraId="4DC24F91" w14:textId="77777777" w:rsidR="000E4A45" w:rsidRPr="000E4A45" w:rsidRDefault="000E4A45" w:rsidP="000E4A45">
      <w:pPr>
        <w:tabs>
          <w:tab w:val="left" w:pos="3001"/>
        </w:tabs>
        <w:rPr>
          <w:lang w:eastAsia="en-CA"/>
        </w:rPr>
      </w:pPr>
      <w:r w:rsidRPr="000E4A45">
        <w:rPr>
          <w:lang w:eastAsia="en-CA"/>
        </w:rPr>
        <w:t xml:space="preserve">For instance, the following figure shows a many-to-many </w:t>
      </w:r>
      <w:r w:rsidRPr="00C62B35">
        <w:rPr>
          <w:color w:val="0070C0"/>
          <w:lang w:eastAsia="en-CA"/>
        </w:rPr>
        <w:t>relationship between the Sales and Order tables on the </w:t>
      </w:r>
      <w:r w:rsidRPr="00C62B35">
        <w:rPr>
          <w:b/>
          <w:bCs/>
          <w:color w:val="0070C0"/>
          <w:lang w:eastAsia="en-CA"/>
        </w:rPr>
        <w:t>OrderDate</w:t>
      </w:r>
      <w:r w:rsidRPr="00C62B35">
        <w:rPr>
          <w:color w:val="0070C0"/>
          <w:lang w:eastAsia="en-CA"/>
        </w:rPr>
        <w:t xml:space="preserve"> column </w:t>
      </w:r>
      <w:r w:rsidRPr="000E4A45">
        <w:rPr>
          <w:lang w:eastAsia="en-CA"/>
        </w:rPr>
        <w:t xml:space="preserve">because multiple sales </w:t>
      </w:r>
      <w:r w:rsidRPr="00C62B35">
        <w:rPr>
          <w:color w:val="0070C0"/>
          <w:lang w:eastAsia="en-CA"/>
        </w:rPr>
        <w:t>can have multiple orders associated with them</w:t>
      </w:r>
      <w:r w:rsidRPr="000E4A45">
        <w:rPr>
          <w:lang w:eastAsia="en-CA"/>
        </w:rPr>
        <w:t xml:space="preserve">. Ambiguity is introduced because </w:t>
      </w:r>
      <w:r w:rsidRPr="00C62B35">
        <w:rPr>
          <w:color w:val="0070C0"/>
          <w:lang w:eastAsia="en-CA"/>
        </w:rPr>
        <w:t>both tables can have the same order date.</w:t>
      </w:r>
    </w:p>
    <w:p w14:paraId="32733CCD" w14:textId="31C8053B" w:rsidR="000E4A45" w:rsidRPr="000E4A45" w:rsidRDefault="000E4A45" w:rsidP="000E4A45">
      <w:pPr>
        <w:tabs>
          <w:tab w:val="left" w:pos="3001"/>
        </w:tabs>
        <w:rPr>
          <w:lang w:eastAsia="en-CA"/>
        </w:rPr>
      </w:pPr>
      <w:r w:rsidRPr="000E4A45">
        <w:rPr>
          <w:noProof/>
          <w:lang w:eastAsia="en-CA"/>
        </w:rPr>
        <w:drawing>
          <wp:inline distT="0" distB="0" distL="0" distR="0" wp14:anchorId="27855E8B" wp14:editId="38B924DD">
            <wp:extent cx="5943600" cy="2267585"/>
            <wp:effectExtent l="0" t="0" r="0" b="0"/>
            <wp:docPr id="710610622" name="Picture 9" descr="Screenshot of the many-to-many relationship.">
              <a:hlinkClick xmlns:a="http://schemas.openxmlformats.org/drawingml/2006/main" r:id="rId4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many-to-many relationship.">
                      <a:hlinkClick r:id="rId405"/>
                    </pic:cNvPr>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943600" cy="2267585"/>
                    </a:xfrm>
                    <a:prstGeom prst="rect">
                      <a:avLst/>
                    </a:prstGeom>
                    <a:noFill/>
                    <a:ln>
                      <a:noFill/>
                    </a:ln>
                  </pic:spPr>
                </pic:pic>
              </a:graphicData>
            </a:graphic>
          </wp:inline>
        </w:drawing>
      </w:r>
    </w:p>
    <w:p w14:paraId="09F0571F" w14:textId="77777777" w:rsidR="000E4A45" w:rsidRPr="000E4A45" w:rsidRDefault="000E4A45" w:rsidP="00C62B35">
      <w:pPr>
        <w:pStyle w:val="Heading4"/>
        <w:rPr>
          <w:lang w:eastAsia="en-CA"/>
        </w:rPr>
      </w:pPr>
      <w:r w:rsidRPr="000E4A45">
        <w:rPr>
          <w:lang w:eastAsia="en-CA"/>
        </w:rPr>
        <w:t>Cross-filter direction</w:t>
      </w:r>
    </w:p>
    <w:p w14:paraId="644B0126" w14:textId="77777777" w:rsidR="000E4A45" w:rsidRPr="000E4A45" w:rsidRDefault="000E4A45" w:rsidP="000E4A45">
      <w:pPr>
        <w:tabs>
          <w:tab w:val="left" w:pos="3001"/>
        </w:tabs>
        <w:rPr>
          <w:lang w:eastAsia="en-CA"/>
        </w:rPr>
      </w:pPr>
      <w:r w:rsidRPr="000E4A45">
        <w:rPr>
          <w:lang w:eastAsia="en-CA"/>
        </w:rPr>
        <w:t>Data can be filtered on one or both sides of a relationship.</w:t>
      </w:r>
    </w:p>
    <w:p w14:paraId="2C77F42F" w14:textId="77777777" w:rsidR="000E4A45" w:rsidRPr="000E4A45" w:rsidRDefault="000E4A45" w:rsidP="000E4A45">
      <w:pPr>
        <w:tabs>
          <w:tab w:val="left" w:pos="3001"/>
        </w:tabs>
        <w:rPr>
          <w:lang w:eastAsia="en-CA"/>
        </w:rPr>
      </w:pPr>
      <w:r w:rsidRPr="000E4A45">
        <w:rPr>
          <w:lang w:eastAsia="en-CA"/>
        </w:rPr>
        <w:t>With a </w:t>
      </w:r>
      <w:r w:rsidRPr="00C8313C">
        <w:rPr>
          <w:b/>
          <w:bCs/>
          <w:highlight w:val="red"/>
          <w:lang w:eastAsia="en-CA"/>
        </w:rPr>
        <w:t>single cross-filter direction</w:t>
      </w:r>
      <w:r w:rsidRPr="000E4A45">
        <w:rPr>
          <w:lang w:eastAsia="en-CA"/>
        </w:rPr>
        <w:t>:</w:t>
      </w:r>
    </w:p>
    <w:p w14:paraId="10DF7FB3" w14:textId="77777777" w:rsidR="000E4A45" w:rsidRPr="000E4A45" w:rsidRDefault="000E4A45">
      <w:pPr>
        <w:numPr>
          <w:ilvl w:val="0"/>
          <w:numId w:val="81"/>
        </w:numPr>
        <w:tabs>
          <w:tab w:val="left" w:pos="3001"/>
        </w:tabs>
        <w:rPr>
          <w:lang w:eastAsia="en-CA"/>
        </w:rPr>
      </w:pPr>
      <w:r w:rsidRPr="00C8313C">
        <w:rPr>
          <w:highlight w:val="green"/>
          <w:lang w:eastAsia="en-CA"/>
        </w:rPr>
        <w:lastRenderedPageBreak/>
        <w:t>Only one table in a relationship can be used to filter the data</w:t>
      </w:r>
      <w:r w:rsidRPr="000E4A45">
        <w:rPr>
          <w:lang w:eastAsia="en-CA"/>
        </w:rPr>
        <w:t xml:space="preserve">. For instance, </w:t>
      </w:r>
      <w:r w:rsidRPr="00C8313C">
        <w:rPr>
          <w:color w:val="0070C0"/>
          <w:lang w:eastAsia="en-CA"/>
        </w:rPr>
        <w:t>Table 1 can be filtered by Table 2, but Table 2 cannot be filtered by Table 1</w:t>
      </w:r>
      <w:r w:rsidRPr="000E4A45">
        <w:rPr>
          <w:lang w:eastAsia="en-CA"/>
        </w:rPr>
        <w:t>.</w:t>
      </w:r>
    </w:p>
    <w:p w14:paraId="6932BA96" w14:textId="77777777" w:rsidR="000E4A45" w:rsidRPr="000E4A45" w:rsidRDefault="000E4A45" w:rsidP="000E4A45">
      <w:pPr>
        <w:tabs>
          <w:tab w:val="left" w:pos="3001"/>
        </w:tabs>
        <w:rPr>
          <w:b/>
          <w:bCs/>
          <w:lang w:eastAsia="en-CA"/>
        </w:rPr>
      </w:pPr>
      <w:r w:rsidRPr="000E4A45">
        <w:rPr>
          <w:b/>
          <w:bCs/>
          <w:lang w:eastAsia="en-CA"/>
        </w:rPr>
        <w:t> Tip</w:t>
      </w:r>
    </w:p>
    <w:p w14:paraId="5A2CEE0C" w14:textId="77777777" w:rsidR="000E4A45" w:rsidRPr="000E4A45" w:rsidRDefault="000E4A45" w:rsidP="000E4A45">
      <w:pPr>
        <w:tabs>
          <w:tab w:val="left" w:pos="3001"/>
        </w:tabs>
        <w:rPr>
          <w:lang w:eastAsia="en-CA"/>
        </w:rPr>
      </w:pPr>
      <w:r w:rsidRPr="00C8313C">
        <w:rPr>
          <w:highlight w:val="yellow"/>
          <w:lang w:eastAsia="en-CA"/>
        </w:rPr>
        <w:t>Follow the direction of the</w:t>
      </w:r>
      <w:r w:rsidRPr="00C8313C">
        <w:rPr>
          <w:lang w:eastAsia="en-CA"/>
        </w:rPr>
        <w:t xml:space="preserve"> arrow</w:t>
      </w:r>
      <w:r w:rsidRPr="000E4A45">
        <w:rPr>
          <w:lang w:eastAsia="en-CA"/>
        </w:rPr>
        <w:t xml:space="preserve"> on the relationship </w:t>
      </w:r>
      <w:r w:rsidRPr="00C8313C">
        <w:rPr>
          <w:lang w:eastAsia="en-CA"/>
        </w:rPr>
        <w:t xml:space="preserve">between your tables </w:t>
      </w:r>
      <w:r w:rsidRPr="00C8313C">
        <w:rPr>
          <w:color w:val="0070C0"/>
          <w:lang w:eastAsia="en-CA"/>
        </w:rPr>
        <w:t>to know which direction the filter will flow</w:t>
      </w:r>
      <w:r w:rsidRPr="000E4A45">
        <w:rPr>
          <w:lang w:eastAsia="en-CA"/>
        </w:rPr>
        <w:t xml:space="preserve">. You </w:t>
      </w:r>
      <w:r w:rsidRPr="00C8313C">
        <w:rPr>
          <w:highlight w:val="yellow"/>
          <w:lang w:eastAsia="en-CA"/>
        </w:rPr>
        <w:t>typically want these arrows to point to your fact table</w:t>
      </w:r>
      <w:r w:rsidRPr="000E4A45">
        <w:rPr>
          <w:lang w:eastAsia="en-CA"/>
        </w:rPr>
        <w:t>.</w:t>
      </w:r>
    </w:p>
    <w:p w14:paraId="08B52F3C" w14:textId="77777777" w:rsidR="000E4A45" w:rsidRPr="000E4A45" w:rsidRDefault="000E4A45">
      <w:pPr>
        <w:numPr>
          <w:ilvl w:val="0"/>
          <w:numId w:val="81"/>
        </w:numPr>
        <w:tabs>
          <w:tab w:val="left" w:pos="3001"/>
        </w:tabs>
        <w:rPr>
          <w:lang w:eastAsia="en-CA"/>
        </w:rPr>
      </w:pPr>
      <w:r w:rsidRPr="000E4A45">
        <w:rPr>
          <w:lang w:eastAsia="en-CA"/>
        </w:rPr>
        <w:t xml:space="preserve">For a </w:t>
      </w:r>
      <w:r w:rsidRPr="00C8313C">
        <w:rPr>
          <w:highlight w:val="cyan"/>
          <w:lang w:eastAsia="en-CA"/>
        </w:rPr>
        <w:t>one-to-many</w:t>
      </w:r>
      <w:r w:rsidRPr="000E4A45">
        <w:rPr>
          <w:lang w:eastAsia="en-CA"/>
        </w:rPr>
        <w:t xml:space="preserve"> or many-to-one relationship, the cross-filter direction will be from the "one" side, meaning that the </w:t>
      </w:r>
      <w:r w:rsidRPr="00C8313C">
        <w:rPr>
          <w:highlight w:val="cyan"/>
          <w:lang w:eastAsia="en-CA"/>
        </w:rPr>
        <w:t>filtering will occur in the table that has many values</w:t>
      </w:r>
      <w:r w:rsidRPr="000E4A45">
        <w:rPr>
          <w:lang w:eastAsia="en-CA"/>
        </w:rPr>
        <w:t>.</w:t>
      </w:r>
    </w:p>
    <w:p w14:paraId="29E1C15A" w14:textId="77777777" w:rsidR="000E4A45" w:rsidRPr="000E4A45" w:rsidRDefault="000E4A45" w:rsidP="000E4A45">
      <w:pPr>
        <w:tabs>
          <w:tab w:val="left" w:pos="3001"/>
        </w:tabs>
        <w:rPr>
          <w:lang w:eastAsia="en-CA"/>
        </w:rPr>
      </w:pPr>
      <w:r w:rsidRPr="000E4A45">
        <w:rPr>
          <w:lang w:eastAsia="en-CA"/>
        </w:rPr>
        <w:t>With </w:t>
      </w:r>
      <w:r w:rsidRPr="000E4A45">
        <w:rPr>
          <w:b/>
          <w:bCs/>
          <w:lang w:eastAsia="en-CA"/>
        </w:rPr>
        <w:t>both cross-filter directions</w:t>
      </w:r>
      <w:r w:rsidRPr="000E4A45">
        <w:rPr>
          <w:lang w:eastAsia="en-CA"/>
        </w:rPr>
        <w:t> or </w:t>
      </w:r>
      <w:r w:rsidRPr="00C8313C">
        <w:rPr>
          <w:b/>
          <w:bCs/>
          <w:highlight w:val="red"/>
          <w:lang w:eastAsia="en-CA"/>
        </w:rPr>
        <w:t>bi-directional cross-filtering</w:t>
      </w:r>
      <w:r w:rsidRPr="000E4A45">
        <w:rPr>
          <w:lang w:eastAsia="en-CA"/>
        </w:rPr>
        <w:t>:</w:t>
      </w:r>
    </w:p>
    <w:p w14:paraId="54C36825" w14:textId="77777777" w:rsidR="000E4A45" w:rsidRPr="000E4A45" w:rsidRDefault="000E4A45">
      <w:pPr>
        <w:numPr>
          <w:ilvl w:val="0"/>
          <w:numId w:val="82"/>
        </w:numPr>
        <w:tabs>
          <w:tab w:val="left" w:pos="3001"/>
        </w:tabs>
        <w:rPr>
          <w:lang w:eastAsia="en-CA"/>
        </w:rPr>
      </w:pPr>
      <w:r w:rsidRPr="00C8313C">
        <w:rPr>
          <w:highlight w:val="green"/>
          <w:lang w:eastAsia="en-CA"/>
        </w:rPr>
        <w:t>One table in a relationship can be used to filter the other</w:t>
      </w:r>
      <w:r w:rsidRPr="000E4A45">
        <w:rPr>
          <w:lang w:eastAsia="en-CA"/>
        </w:rPr>
        <w:t xml:space="preserve">. For instance, a </w:t>
      </w:r>
      <w:r w:rsidRPr="00C8313C">
        <w:rPr>
          <w:color w:val="0070C0"/>
          <w:lang w:eastAsia="en-CA"/>
        </w:rPr>
        <w:t>dimension table can be filtered through the fact table</w:t>
      </w:r>
      <w:r w:rsidRPr="000E4A45">
        <w:rPr>
          <w:lang w:eastAsia="en-CA"/>
        </w:rPr>
        <w:t xml:space="preserve">, and the </w:t>
      </w:r>
      <w:r w:rsidRPr="00C8313C">
        <w:rPr>
          <w:color w:val="0070C0"/>
          <w:lang w:eastAsia="en-CA"/>
        </w:rPr>
        <w:t>fact tables can be filtered through the dimension table</w:t>
      </w:r>
      <w:r w:rsidRPr="000E4A45">
        <w:rPr>
          <w:lang w:eastAsia="en-CA"/>
        </w:rPr>
        <w:t>.</w:t>
      </w:r>
    </w:p>
    <w:p w14:paraId="677F3419" w14:textId="77777777" w:rsidR="000E4A45" w:rsidRPr="000E4A45" w:rsidRDefault="000E4A45">
      <w:pPr>
        <w:numPr>
          <w:ilvl w:val="0"/>
          <w:numId w:val="82"/>
        </w:numPr>
        <w:tabs>
          <w:tab w:val="left" w:pos="3001"/>
        </w:tabs>
        <w:rPr>
          <w:lang w:eastAsia="en-CA"/>
        </w:rPr>
      </w:pPr>
      <w:r w:rsidRPr="000E4A45">
        <w:rPr>
          <w:lang w:eastAsia="en-CA"/>
        </w:rPr>
        <w:t xml:space="preserve">You might have </w:t>
      </w:r>
      <w:r w:rsidRPr="00C8313C">
        <w:rPr>
          <w:highlight w:val="yellow"/>
          <w:lang w:eastAsia="en-CA"/>
        </w:rPr>
        <w:t>lower performance when using bi-directional cross-filtering with many-to-many relationships.</w:t>
      </w:r>
    </w:p>
    <w:p w14:paraId="15FE8910" w14:textId="77777777" w:rsidR="000E4A45" w:rsidRPr="000E4A45" w:rsidRDefault="000E4A45" w:rsidP="000E4A45">
      <w:pPr>
        <w:tabs>
          <w:tab w:val="left" w:pos="3001"/>
        </w:tabs>
        <w:rPr>
          <w:lang w:eastAsia="en-CA"/>
        </w:rPr>
      </w:pPr>
      <w:r w:rsidRPr="000E4A45">
        <w:rPr>
          <w:lang w:eastAsia="en-CA"/>
        </w:rPr>
        <w:t xml:space="preserve">A word of caution regarding bi-directional cross-filtering: You should not enable bi-directional cross-filtering relationships unless you fully understand the ramifications of doing so. </w:t>
      </w:r>
      <w:r w:rsidRPr="00C8313C">
        <w:rPr>
          <w:highlight w:val="cyan"/>
          <w:lang w:eastAsia="en-CA"/>
        </w:rPr>
        <w:t>Enabling it can lead to ambiguity, over-sampling, unexpected results, and potential performance degradation</w:t>
      </w:r>
      <w:r w:rsidRPr="000E4A45">
        <w:rPr>
          <w:lang w:eastAsia="en-CA"/>
        </w:rPr>
        <w:t>.</w:t>
      </w:r>
    </w:p>
    <w:p w14:paraId="60DCE674" w14:textId="77777777" w:rsidR="000E4A45" w:rsidRPr="000E4A45" w:rsidRDefault="000E4A45" w:rsidP="00C62B35">
      <w:pPr>
        <w:pStyle w:val="Heading4"/>
        <w:rPr>
          <w:lang w:eastAsia="en-CA"/>
        </w:rPr>
      </w:pPr>
      <w:r w:rsidRPr="000E4A45">
        <w:rPr>
          <w:lang w:eastAsia="en-CA"/>
        </w:rPr>
        <w:t>Cardinality and cross-filter direction</w:t>
      </w:r>
    </w:p>
    <w:p w14:paraId="1581E076" w14:textId="77777777" w:rsidR="000E4A45" w:rsidRPr="000E4A45" w:rsidRDefault="000E4A45" w:rsidP="000E4A45">
      <w:pPr>
        <w:tabs>
          <w:tab w:val="left" w:pos="3001"/>
        </w:tabs>
        <w:rPr>
          <w:lang w:eastAsia="en-CA"/>
        </w:rPr>
      </w:pPr>
      <w:r w:rsidRPr="00BC5945">
        <w:rPr>
          <w:lang w:eastAsia="en-CA"/>
        </w:rPr>
        <w:t xml:space="preserve">For </w:t>
      </w:r>
      <w:r w:rsidRPr="00BC5945">
        <w:rPr>
          <w:highlight w:val="cyan"/>
          <w:lang w:eastAsia="en-CA"/>
        </w:rPr>
        <w:t>one-to-one relationships, the only option that is available is bi-directional cross-filtering.</w:t>
      </w:r>
      <w:r w:rsidRPr="000E4A45">
        <w:rPr>
          <w:lang w:eastAsia="en-CA"/>
        </w:rPr>
        <w:t xml:space="preserve"> Data can be </w:t>
      </w:r>
      <w:r w:rsidRPr="00EC63C6">
        <w:rPr>
          <w:highlight w:val="yellow"/>
          <w:lang w:eastAsia="en-CA"/>
        </w:rPr>
        <w:t>filtered on either side of this relationship and result in one distinct, unambiguous value</w:t>
      </w:r>
      <w:r w:rsidRPr="000E4A45">
        <w:rPr>
          <w:lang w:eastAsia="en-CA"/>
        </w:rPr>
        <w:t xml:space="preserve">. For instance, you </w:t>
      </w:r>
      <w:r w:rsidRPr="00EC63C6">
        <w:rPr>
          <w:color w:val="0070C0"/>
          <w:lang w:eastAsia="en-CA"/>
        </w:rPr>
        <w:t xml:space="preserve">can filter on one Product ID </w:t>
      </w:r>
      <w:r w:rsidRPr="000E4A45">
        <w:rPr>
          <w:lang w:eastAsia="en-CA"/>
        </w:rPr>
        <w:t xml:space="preserve">and be </w:t>
      </w:r>
      <w:r w:rsidRPr="00EC63C6">
        <w:rPr>
          <w:color w:val="0070C0"/>
          <w:lang w:eastAsia="en-CA"/>
        </w:rPr>
        <w:t>returned a single Product</w:t>
      </w:r>
      <w:r w:rsidRPr="000E4A45">
        <w:rPr>
          <w:lang w:eastAsia="en-CA"/>
        </w:rPr>
        <w:t xml:space="preserve">, and you can </w:t>
      </w:r>
      <w:r w:rsidRPr="00EC63C6">
        <w:rPr>
          <w:color w:val="0070C0"/>
          <w:lang w:eastAsia="en-CA"/>
        </w:rPr>
        <w:t>filter on a Product and be returned a single Product ID.</w:t>
      </w:r>
    </w:p>
    <w:p w14:paraId="328CCD0F" w14:textId="77777777" w:rsidR="000E4A45" w:rsidRPr="000E4A45" w:rsidRDefault="000E4A45" w:rsidP="000E4A45">
      <w:pPr>
        <w:tabs>
          <w:tab w:val="left" w:pos="3001"/>
        </w:tabs>
        <w:rPr>
          <w:lang w:eastAsia="en-CA"/>
        </w:rPr>
      </w:pPr>
      <w:r w:rsidRPr="000E4A45">
        <w:rPr>
          <w:lang w:eastAsia="en-CA"/>
        </w:rPr>
        <w:t xml:space="preserve">For </w:t>
      </w:r>
      <w:r w:rsidRPr="00BC5945">
        <w:rPr>
          <w:highlight w:val="cyan"/>
          <w:lang w:eastAsia="en-CA"/>
        </w:rPr>
        <w:t>many-to-many relationships, you can choose to filter in a single direction or in both directions</w:t>
      </w:r>
      <w:r w:rsidRPr="00BC5945">
        <w:rPr>
          <w:lang w:eastAsia="en-CA"/>
        </w:rPr>
        <w:t xml:space="preserve"> by using bi-directional cross-filtering</w:t>
      </w:r>
      <w:r w:rsidRPr="000E4A45">
        <w:rPr>
          <w:lang w:eastAsia="en-CA"/>
        </w:rPr>
        <w:t xml:space="preserve">. The </w:t>
      </w:r>
      <w:r w:rsidRPr="00EC63C6">
        <w:rPr>
          <w:highlight w:val="yellow"/>
          <w:lang w:eastAsia="en-CA"/>
        </w:rPr>
        <w:t>ambiguity</w:t>
      </w:r>
      <w:r w:rsidRPr="000E4A45">
        <w:rPr>
          <w:lang w:eastAsia="en-CA"/>
        </w:rPr>
        <w:t xml:space="preserve"> that is associated </w:t>
      </w:r>
      <w:r w:rsidRPr="00EC63C6">
        <w:rPr>
          <w:highlight w:val="yellow"/>
          <w:lang w:eastAsia="en-CA"/>
        </w:rPr>
        <w:t>with bi-directional cross-filtering is amplified</w:t>
      </w:r>
      <w:r w:rsidRPr="000E4A45">
        <w:rPr>
          <w:lang w:eastAsia="en-CA"/>
        </w:rPr>
        <w:t xml:space="preserve"> in a many-to-many relationship </w:t>
      </w:r>
      <w:r w:rsidRPr="00EC63C6">
        <w:rPr>
          <w:highlight w:val="yellow"/>
          <w:lang w:eastAsia="en-CA"/>
        </w:rPr>
        <w:t>because multiple paths will exist between different tables.</w:t>
      </w:r>
      <w:r w:rsidRPr="000E4A45">
        <w:rPr>
          <w:lang w:eastAsia="en-CA"/>
        </w:rPr>
        <w:t xml:space="preserve"> If </w:t>
      </w:r>
      <w:r w:rsidRPr="00BC5945">
        <w:rPr>
          <w:highlight w:val="yellow"/>
          <w:lang w:eastAsia="en-CA"/>
        </w:rPr>
        <w:t>you create a measure, calculation, or filter</w:t>
      </w:r>
      <w:r w:rsidRPr="000E4A45">
        <w:rPr>
          <w:lang w:eastAsia="en-CA"/>
        </w:rPr>
        <w:t xml:space="preserve">, </w:t>
      </w:r>
      <w:r w:rsidRPr="00BC5945">
        <w:rPr>
          <w:highlight w:val="yellow"/>
          <w:lang w:eastAsia="en-CA"/>
        </w:rPr>
        <w:t>unintended consequences can occur</w:t>
      </w:r>
      <w:r w:rsidRPr="000E4A45">
        <w:rPr>
          <w:lang w:eastAsia="en-CA"/>
        </w:rPr>
        <w:t xml:space="preserve"> where your data is </w:t>
      </w:r>
      <w:r w:rsidRPr="00BC5945">
        <w:rPr>
          <w:highlight w:val="yellow"/>
          <w:lang w:eastAsia="en-CA"/>
        </w:rPr>
        <w:t>being filtered</w:t>
      </w:r>
      <w:r w:rsidRPr="000E4A45">
        <w:rPr>
          <w:lang w:eastAsia="en-CA"/>
        </w:rPr>
        <w:t xml:space="preserve"> and, depending on which relationship that the Power BI engine chooses when applying the filter, the final result might be different. This </w:t>
      </w:r>
      <w:r w:rsidRPr="00BC5945">
        <w:rPr>
          <w:color w:val="0070C0"/>
          <w:lang w:eastAsia="en-CA"/>
        </w:rPr>
        <w:t xml:space="preserve">situation is also true for bi-directional relationships </w:t>
      </w:r>
      <w:r w:rsidRPr="000E4A45">
        <w:rPr>
          <w:lang w:eastAsia="en-CA"/>
        </w:rPr>
        <w:t>and why you should be cautious when using them.</w:t>
      </w:r>
    </w:p>
    <w:p w14:paraId="5EA38925" w14:textId="77777777" w:rsidR="000E4A45" w:rsidRPr="000E4A45" w:rsidRDefault="000E4A45" w:rsidP="000E4A45">
      <w:pPr>
        <w:tabs>
          <w:tab w:val="left" w:pos="3001"/>
        </w:tabs>
        <w:rPr>
          <w:lang w:eastAsia="en-CA"/>
        </w:rPr>
      </w:pPr>
      <w:r w:rsidRPr="000E4A45">
        <w:rPr>
          <w:lang w:eastAsia="en-CA"/>
        </w:rPr>
        <w:t xml:space="preserve">For this reason, </w:t>
      </w:r>
      <w:r w:rsidRPr="00BC5945">
        <w:rPr>
          <w:color w:val="0070C0"/>
          <w:lang w:eastAsia="en-CA"/>
        </w:rPr>
        <w:t>many-to-many relationships and/or bi-directional relationships are complicated</w:t>
      </w:r>
      <w:r w:rsidRPr="000E4A45">
        <w:rPr>
          <w:lang w:eastAsia="en-CA"/>
        </w:rPr>
        <w:t xml:space="preserve">. </w:t>
      </w:r>
      <w:r w:rsidRPr="00BC5945">
        <w:rPr>
          <w:color w:val="0070C0"/>
          <w:lang w:eastAsia="en-CA"/>
        </w:rPr>
        <w:t xml:space="preserve">Unless you are certain </w:t>
      </w:r>
      <w:r w:rsidRPr="000E4A45">
        <w:rPr>
          <w:lang w:eastAsia="en-CA"/>
        </w:rPr>
        <w:t xml:space="preserve">what your data looks like when aggregated, these types </w:t>
      </w:r>
      <w:r w:rsidRPr="000E4A45">
        <w:rPr>
          <w:lang w:eastAsia="en-CA"/>
        </w:rPr>
        <w:lastRenderedPageBreak/>
        <w:t xml:space="preserve">of </w:t>
      </w:r>
      <w:r w:rsidRPr="00BC5945">
        <w:rPr>
          <w:color w:val="0070C0"/>
          <w:lang w:eastAsia="en-CA"/>
        </w:rPr>
        <w:t xml:space="preserve">open-ended relationships with multiple filtering directions can introduce multiple paths </w:t>
      </w:r>
      <w:r w:rsidRPr="000E4A45">
        <w:rPr>
          <w:lang w:eastAsia="en-CA"/>
        </w:rPr>
        <w:t>through the data.</w:t>
      </w:r>
    </w:p>
    <w:p w14:paraId="42D14255" w14:textId="77777777" w:rsidR="000E4A45" w:rsidRPr="000E4A45" w:rsidRDefault="000E4A45" w:rsidP="00C62B35">
      <w:pPr>
        <w:pStyle w:val="Heading4"/>
        <w:rPr>
          <w:lang w:eastAsia="en-CA"/>
        </w:rPr>
      </w:pPr>
      <w:r w:rsidRPr="000E4A45">
        <w:rPr>
          <w:lang w:eastAsia="en-CA"/>
        </w:rPr>
        <w:t>Create many-to-many relationships</w:t>
      </w:r>
    </w:p>
    <w:p w14:paraId="70EA9450" w14:textId="77777777" w:rsidR="000E4A45" w:rsidRPr="000E4A45" w:rsidRDefault="000E4A45" w:rsidP="000E4A45">
      <w:pPr>
        <w:tabs>
          <w:tab w:val="left" w:pos="3001"/>
        </w:tabs>
        <w:rPr>
          <w:lang w:eastAsia="en-CA"/>
        </w:rPr>
      </w:pPr>
      <w:r w:rsidRPr="000E4A45">
        <w:rPr>
          <w:lang w:eastAsia="en-CA"/>
        </w:rPr>
        <w:t xml:space="preserve">Consider the </w:t>
      </w:r>
      <w:r w:rsidRPr="00BC5945">
        <w:rPr>
          <w:color w:val="0070C0"/>
          <w:lang w:eastAsia="en-CA"/>
        </w:rPr>
        <w:t>scenario where you are tasked with building a visual that examines budgets for customers and accounts</w:t>
      </w:r>
      <w:r w:rsidRPr="000E4A45">
        <w:rPr>
          <w:lang w:eastAsia="en-CA"/>
        </w:rPr>
        <w:t xml:space="preserve">. You can have </w:t>
      </w:r>
      <w:r w:rsidRPr="00BC5945">
        <w:rPr>
          <w:color w:val="0070C0"/>
          <w:lang w:eastAsia="en-CA"/>
        </w:rPr>
        <w:t>multiple customers on the same account and multiple accounts with the same customer</w:t>
      </w:r>
      <w:r w:rsidRPr="000E4A45">
        <w:rPr>
          <w:lang w:eastAsia="en-CA"/>
        </w:rPr>
        <w:t xml:space="preserve">, so you know that you need to create a </w:t>
      </w:r>
      <w:r w:rsidRPr="00BC5945">
        <w:rPr>
          <w:color w:val="0070C0"/>
          <w:lang w:eastAsia="en-CA"/>
        </w:rPr>
        <w:t>many-to-many relationship</w:t>
      </w:r>
      <w:r w:rsidRPr="000E4A45">
        <w:rPr>
          <w:lang w:eastAsia="en-CA"/>
        </w:rPr>
        <w:t>.</w:t>
      </w:r>
    </w:p>
    <w:p w14:paraId="7248AE4E" w14:textId="6EAFE3E3" w:rsidR="000E4A45" w:rsidRPr="000E4A45" w:rsidRDefault="000E4A45" w:rsidP="000E4A45">
      <w:pPr>
        <w:tabs>
          <w:tab w:val="left" w:pos="3001"/>
        </w:tabs>
        <w:rPr>
          <w:lang w:eastAsia="en-CA"/>
        </w:rPr>
      </w:pPr>
      <w:r w:rsidRPr="000E4A45">
        <w:rPr>
          <w:noProof/>
          <w:lang w:eastAsia="en-CA"/>
        </w:rPr>
        <w:drawing>
          <wp:inline distT="0" distB="0" distL="0" distR="0" wp14:anchorId="4288CFD7" wp14:editId="25522441">
            <wp:extent cx="5942800" cy="2354782"/>
            <wp:effectExtent l="0" t="0" r="1270" b="7620"/>
            <wp:docPr id="651898540" name="Picture 8" descr="Screenshot of many-to-many relationship.">
              <a:hlinkClick xmlns:a="http://schemas.openxmlformats.org/drawingml/2006/main" r:id="rId4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many-to-many relationship.">
                      <a:hlinkClick r:id="rId407"/>
                    </pic:cNvPr>
                    <pic:cNvPicPr>
                      <a:picLocks noChangeAspect="1" noChangeArrowheads="1"/>
                    </pic:cNvPicPr>
                  </pic:nvPicPr>
                  <pic:blipFill rotWithShape="1">
                    <a:blip r:embed="rId408">
                      <a:extLst>
                        <a:ext uri="{28A0092B-C50C-407E-A947-70E740481C1C}">
                          <a14:useLocalDpi xmlns:a14="http://schemas.microsoft.com/office/drawing/2010/main" val="0"/>
                        </a:ext>
                      </a:extLst>
                    </a:blip>
                    <a:srcRect t="12754" b="11495"/>
                    <a:stretch/>
                  </pic:blipFill>
                  <pic:spPr bwMode="auto">
                    <a:xfrm>
                      <a:off x="0" y="0"/>
                      <a:ext cx="5943600" cy="2355099"/>
                    </a:xfrm>
                    <a:prstGeom prst="rect">
                      <a:avLst/>
                    </a:prstGeom>
                    <a:noFill/>
                    <a:ln>
                      <a:noFill/>
                    </a:ln>
                    <a:extLst>
                      <a:ext uri="{53640926-AAD7-44D8-BBD7-CCE9431645EC}">
                        <a14:shadowObscured xmlns:a14="http://schemas.microsoft.com/office/drawing/2010/main"/>
                      </a:ext>
                    </a:extLst>
                  </pic:spPr>
                </pic:pic>
              </a:graphicData>
            </a:graphic>
          </wp:inline>
        </w:drawing>
      </w:r>
    </w:p>
    <w:p w14:paraId="6953E03E" w14:textId="77777777" w:rsidR="000E4A45" w:rsidRPr="000E4A45" w:rsidRDefault="000E4A45" w:rsidP="000E4A45">
      <w:pPr>
        <w:tabs>
          <w:tab w:val="left" w:pos="3001"/>
        </w:tabs>
        <w:rPr>
          <w:lang w:eastAsia="en-CA"/>
        </w:rPr>
      </w:pPr>
      <w:r w:rsidRPr="000E4A45">
        <w:rPr>
          <w:lang w:eastAsia="en-CA"/>
        </w:rPr>
        <w:t>To create this relationship, go to </w:t>
      </w:r>
      <w:r w:rsidRPr="00BC5945">
        <w:rPr>
          <w:b/>
          <w:bCs/>
          <w:color w:val="0070C0"/>
          <w:lang w:eastAsia="en-CA"/>
        </w:rPr>
        <w:t>Manage Relationships</w:t>
      </w:r>
      <w:r w:rsidRPr="00BC5945">
        <w:rPr>
          <w:color w:val="0070C0"/>
          <w:lang w:eastAsia="en-CA"/>
        </w:rPr>
        <w:t> </w:t>
      </w:r>
      <w:r w:rsidRPr="00BC5945">
        <w:rPr>
          <w:b/>
          <w:bCs/>
          <w:color w:val="0070C0"/>
          <w:lang w:eastAsia="en-CA"/>
        </w:rPr>
        <w:t>&gt;</w:t>
      </w:r>
      <w:r w:rsidRPr="00BC5945">
        <w:rPr>
          <w:color w:val="0070C0"/>
          <w:lang w:eastAsia="en-CA"/>
        </w:rPr>
        <w:t> </w:t>
      </w:r>
      <w:r w:rsidRPr="00BC5945">
        <w:rPr>
          <w:b/>
          <w:bCs/>
          <w:color w:val="0070C0"/>
          <w:lang w:eastAsia="en-CA"/>
        </w:rPr>
        <w:t>New</w:t>
      </w:r>
      <w:r w:rsidRPr="000E4A45">
        <w:rPr>
          <w:lang w:eastAsia="en-CA"/>
        </w:rPr>
        <w:t xml:space="preserve">. In the resulting window, create a </w:t>
      </w:r>
      <w:r w:rsidRPr="00BC5945">
        <w:rPr>
          <w:color w:val="0070C0"/>
          <w:lang w:eastAsia="en-CA"/>
        </w:rPr>
        <w:t>relationship between the </w:t>
      </w:r>
      <w:r w:rsidRPr="00BC5945">
        <w:rPr>
          <w:b/>
          <w:bCs/>
          <w:color w:val="0070C0"/>
          <w:lang w:eastAsia="en-CA"/>
        </w:rPr>
        <w:t>Customer ID</w:t>
      </w:r>
      <w:r w:rsidRPr="00BC5945">
        <w:rPr>
          <w:color w:val="0070C0"/>
          <w:lang w:eastAsia="en-CA"/>
        </w:rPr>
        <w:t> </w:t>
      </w:r>
      <w:r w:rsidRPr="000E4A45">
        <w:rPr>
          <w:lang w:eastAsia="en-CA"/>
        </w:rPr>
        <w:t xml:space="preserve">column in </w:t>
      </w:r>
      <w:r w:rsidRPr="00BC5945">
        <w:rPr>
          <w:color w:val="0070C0"/>
          <w:lang w:eastAsia="en-CA"/>
        </w:rPr>
        <w:t>CustomerTable and AccountTable</w:t>
      </w:r>
      <w:r w:rsidRPr="000E4A45">
        <w:rPr>
          <w:lang w:eastAsia="en-CA"/>
        </w:rPr>
        <w:t xml:space="preserve">. The relationship is set to </w:t>
      </w:r>
      <w:r w:rsidRPr="00BC5945">
        <w:rPr>
          <w:highlight w:val="yellow"/>
          <w:lang w:eastAsia="en-CA"/>
        </w:rPr>
        <w:t>many-to-many, and the filter type is in both directions</w:t>
      </w:r>
      <w:r w:rsidRPr="000E4A45">
        <w:rPr>
          <w:lang w:eastAsia="en-CA"/>
        </w:rPr>
        <w:t xml:space="preserve">. Immediately, </w:t>
      </w:r>
      <w:r w:rsidRPr="00BC5945">
        <w:rPr>
          <w:highlight w:val="yellow"/>
          <w:lang w:eastAsia="en-CA"/>
        </w:rPr>
        <w:t>you will be warned that you should only use this type of relationship if it is expected that neither column will have unique values because you might get unexpected values</w:t>
      </w:r>
      <w:r w:rsidRPr="000E4A45">
        <w:rPr>
          <w:lang w:eastAsia="en-CA"/>
        </w:rPr>
        <w:t xml:space="preserve">. Because you want to filter in both directions, </w:t>
      </w:r>
      <w:r w:rsidRPr="00653A13">
        <w:rPr>
          <w:color w:val="0070C0"/>
          <w:lang w:eastAsia="en-CA"/>
        </w:rPr>
        <w:t>choose </w:t>
      </w:r>
      <w:r w:rsidRPr="00653A13">
        <w:rPr>
          <w:b/>
          <w:bCs/>
          <w:color w:val="0070C0"/>
          <w:lang w:eastAsia="en-CA"/>
        </w:rPr>
        <w:t>bi-directional cross-filtering</w:t>
      </w:r>
      <w:r w:rsidRPr="00653A13">
        <w:rPr>
          <w:color w:val="0070C0"/>
          <w:lang w:eastAsia="en-CA"/>
        </w:rPr>
        <w:t>.</w:t>
      </w:r>
    </w:p>
    <w:p w14:paraId="51CE98BE" w14:textId="77777777" w:rsidR="000E4A45" w:rsidRPr="000E4A45" w:rsidRDefault="000E4A45" w:rsidP="000E4A45">
      <w:pPr>
        <w:tabs>
          <w:tab w:val="left" w:pos="3001"/>
        </w:tabs>
        <w:rPr>
          <w:lang w:eastAsia="en-CA"/>
        </w:rPr>
      </w:pPr>
      <w:r w:rsidRPr="000E4A45">
        <w:rPr>
          <w:lang w:eastAsia="en-CA"/>
        </w:rPr>
        <w:t>Select</w:t>
      </w:r>
      <w:r w:rsidRPr="00653A13">
        <w:rPr>
          <w:color w:val="0070C0"/>
          <w:lang w:eastAsia="en-CA"/>
        </w:rPr>
        <w:t> </w:t>
      </w:r>
      <w:r w:rsidRPr="00653A13">
        <w:rPr>
          <w:b/>
          <w:bCs/>
          <w:color w:val="0070C0"/>
          <w:lang w:eastAsia="en-CA"/>
        </w:rPr>
        <w:t>OK</w:t>
      </w:r>
      <w:r w:rsidRPr="000E4A45">
        <w:rPr>
          <w:lang w:eastAsia="en-CA"/>
        </w:rPr>
        <w:t xml:space="preserve">. You have now </w:t>
      </w:r>
      <w:r w:rsidRPr="00653A13">
        <w:rPr>
          <w:color w:val="0070C0"/>
          <w:lang w:eastAsia="en-CA"/>
        </w:rPr>
        <w:t>successfully created a many-to-many relationship</w:t>
      </w:r>
      <w:r w:rsidRPr="000E4A45">
        <w:rPr>
          <w:lang w:eastAsia="en-CA"/>
        </w:rPr>
        <w:t>.</w:t>
      </w:r>
    </w:p>
    <w:p w14:paraId="7DC69247" w14:textId="7BA4D5C6" w:rsidR="000E4A45" w:rsidRPr="000E4A45" w:rsidRDefault="000E4A45" w:rsidP="000E4A45">
      <w:pPr>
        <w:tabs>
          <w:tab w:val="left" w:pos="3001"/>
        </w:tabs>
        <w:rPr>
          <w:lang w:eastAsia="en-CA"/>
        </w:rPr>
      </w:pPr>
      <w:r w:rsidRPr="000E4A45">
        <w:rPr>
          <w:noProof/>
          <w:lang w:eastAsia="en-CA"/>
        </w:rPr>
        <w:lastRenderedPageBreak/>
        <w:drawing>
          <wp:inline distT="0" distB="0" distL="0" distR="0" wp14:anchorId="159A40AD" wp14:editId="2A077874">
            <wp:extent cx="5943600" cy="5728970"/>
            <wp:effectExtent l="0" t="0" r="0" b="5080"/>
            <wp:docPr id="637877988" name="Picture 7" descr="Screenshot of many-to-many relationship in Manage Relationship.">
              <a:hlinkClick xmlns:a="http://schemas.openxmlformats.org/drawingml/2006/main" r:id="rId4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many-to-many relationship in Manage Relationship.">
                      <a:hlinkClick r:id="rId409"/>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5728970"/>
                    </a:xfrm>
                    <a:prstGeom prst="rect">
                      <a:avLst/>
                    </a:prstGeom>
                    <a:noFill/>
                    <a:ln>
                      <a:noFill/>
                    </a:ln>
                  </pic:spPr>
                </pic:pic>
              </a:graphicData>
            </a:graphic>
          </wp:inline>
        </w:drawing>
      </w:r>
    </w:p>
    <w:p w14:paraId="2A10F28A" w14:textId="77777777" w:rsidR="00653A13" w:rsidRPr="00653A13" w:rsidRDefault="00653A13" w:rsidP="00DD3AE6">
      <w:pPr>
        <w:pStyle w:val="Heading3"/>
        <w:rPr>
          <w:lang w:eastAsia="en-CA"/>
        </w:rPr>
      </w:pPr>
      <w:r w:rsidRPr="00653A13">
        <w:rPr>
          <w:lang w:eastAsia="en-CA"/>
        </w:rPr>
        <w:t>Resolve modeling challenges</w:t>
      </w:r>
    </w:p>
    <w:p w14:paraId="67672D8E" w14:textId="77777777" w:rsidR="00653A13" w:rsidRPr="00653A13" w:rsidRDefault="00653A13" w:rsidP="00653A13">
      <w:pPr>
        <w:tabs>
          <w:tab w:val="left" w:pos="3001"/>
        </w:tabs>
        <w:rPr>
          <w:lang w:eastAsia="en-CA"/>
        </w:rPr>
      </w:pPr>
      <w:r w:rsidRPr="00AA0C28">
        <w:rPr>
          <w:color w:val="0070C0"/>
          <w:lang w:eastAsia="en-CA"/>
        </w:rPr>
        <w:t xml:space="preserve">Modeling data is about establishing and maintaining relationships </w:t>
      </w:r>
      <w:r w:rsidRPr="00653A13">
        <w:rPr>
          <w:lang w:eastAsia="en-CA"/>
        </w:rPr>
        <w:t xml:space="preserve">so that you can effectively visualize the data in the form that your business requires. When you are creating these relationships, a </w:t>
      </w:r>
      <w:r w:rsidRPr="00AA0C28">
        <w:rPr>
          <w:highlight w:val="yellow"/>
          <w:lang w:eastAsia="en-CA"/>
        </w:rPr>
        <w:t>common pitfall that you might encounter are circular relationships</w:t>
      </w:r>
      <w:r w:rsidRPr="00653A13">
        <w:rPr>
          <w:lang w:eastAsia="en-CA"/>
        </w:rPr>
        <w:t>.</w:t>
      </w:r>
    </w:p>
    <w:p w14:paraId="7C4B9279" w14:textId="77777777" w:rsidR="00653A13" w:rsidRPr="00653A13" w:rsidRDefault="00653A13" w:rsidP="00653A13">
      <w:pPr>
        <w:tabs>
          <w:tab w:val="left" w:pos="3001"/>
        </w:tabs>
        <w:rPr>
          <w:lang w:eastAsia="en-CA"/>
        </w:rPr>
      </w:pPr>
      <w:r w:rsidRPr="00653A13">
        <w:rPr>
          <w:lang w:eastAsia="en-CA"/>
        </w:rPr>
        <w:t xml:space="preserve">For example, you are developing </w:t>
      </w:r>
      <w:r w:rsidRPr="00AA0C28">
        <w:rPr>
          <w:color w:val="0070C0"/>
          <w:lang w:eastAsia="en-CA"/>
        </w:rPr>
        <w:t xml:space="preserve">reports for the Sales team </w:t>
      </w:r>
      <w:r w:rsidRPr="00653A13">
        <w:rPr>
          <w:lang w:eastAsia="en-CA"/>
        </w:rPr>
        <w:t xml:space="preserve">and are examining the relationships between tables. In a </w:t>
      </w:r>
      <w:r w:rsidRPr="00AA0C28">
        <w:rPr>
          <w:color w:val="0070C0"/>
          <w:lang w:eastAsia="en-CA"/>
        </w:rPr>
        <w:t xml:space="preserve">poorly designed </w:t>
      </w:r>
      <w:r w:rsidRPr="00653A13">
        <w:rPr>
          <w:lang w:eastAsia="en-CA"/>
        </w:rPr>
        <w:t xml:space="preserve">semantic model, </w:t>
      </w:r>
      <w:r w:rsidRPr="00D31B60">
        <w:rPr>
          <w:highlight w:val="yellow"/>
          <w:lang w:eastAsia="en-CA"/>
        </w:rPr>
        <w:t>Table 1 has a many-to-one relationship with a column in Table 2, but Table 2 has a one-to-many relationship with Table 3 that has its own relationship with Table 1</w:t>
      </w:r>
      <w:r w:rsidRPr="00653A13">
        <w:rPr>
          <w:lang w:eastAsia="en-CA"/>
        </w:rPr>
        <w:t xml:space="preserve">. This web of relationships is </w:t>
      </w:r>
      <w:r w:rsidRPr="00AA0C28">
        <w:rPr>
          <w:color w:val="0070C0"/>
          <w:lang w:eastAsia="en-CA"/>
        </w:rPr>
        <w:t>difficult to manage</w:t>
      </w:r>
      <w:r w:rsidRPr="00653A13">
        <w:rPr>
          <w:lang w:eastAsia="en-CA"/>
        </w:rPr>
        <w:t xml:space="preserve"> and becomes a daunting task to build visuals because it is </w:t>
      </w:r>
      <w:r w:rsidRPr="00AA0C28">
        <w:rPr>
          <w:color w:val="0070C0"/>
          <w:lang w:eastAsia="en-CA"/>
        </w:rPr>
        <w:t xml:space="preserve">no longer clear what </w:t>
      </w:r>
      <w:r w:rsidRPr="00AA0C28">
        <w:rPr>
          <w:color w:val="0070C0"/>
          <w:lang w:eastAsia="en-CA"/>
        </w:rPr>
        <w:lastRenderedPageBreak/>
        <w:t>relationships exist</w:t>
      </w:r>
      <w:r w:rsidRPr="00653A13">
        <w:rPr>
          <w:lang w:eastAsia="en-CA"/>
        </w:rPr>
        <w:t xml:space="preserve">. Therefore, it is </w:t>
      </w:r>
      <w:r w:rsidRPr="00AA0C28">
        <w:rPr>
          <w:color w:val="0070C0"/>
          <w:lang w:eastAsia="en-CA"/>
        </w:rPr>
        <w:t>important that you are able to identify circular relationships so that your data is usable</w:t>
      </w:r>
      <w:r w:rsidRPr="00653A13">
        <w:rPr>
          <w:lang w:eastAsia="en-CA"/>
        </w:rPr>
        <w:t>.</w:t>
      </w:r>
    </w:p>
    <w:p w14:paraId="7A3F2FC1" w14:textId="77777777" w:rsidR="00653A13" w:rsidRPr="00653A13" w:rsidRDefault="00653A13" w:rsidP="00DD3AE6">
      <w:pPr>
        <w:pStyle w:val="Heading4"/>
        <w:rPr>
          <w:lang w:eastAsia="en-CA"/>
        </w:rPr>
      </w:pPr>
      <w:r w:rsidRPr="00653A13">
        <w:rPr>
          <w:lang w:eastAsia="en-CA"/>
        </w:rPr>
        <w:t>Relationship dependencies</w:t>
      </w:r>
    </w:p>
    <w:p w14:paraId="6517EC6F" w14:textId="77777777" w:rsidR="00653A13" w:rsidRPr="00EB7DAF" w:rsidRDefault="00653A13" w:rsidP="00653A13">
      <w:pPr>
        <w:tabs>
          <w:tab w:val="left" w:pos="3001"/>
        </w:tabs>
        <w:rPr>
          <w:color w:val="0070C0"/>
          <w:lang w:eastAsia="en-CA"/>
        </w:rPr>
      </w:pPr>
      <w:r w:rsidRPr="00EB7DAF">
        <w:rPr>
          <w:color w:val="0070C0"/>
          <w:lang w:eastAsia="en-CA"/>
        </w:rPr>
        <w:t>To understand circular relationships, you first need to understand dependencies.</w:t>
      </w:r>
    </w:p>
    <w:p w14:paraId="61D638C3" w14:textId="77777777" w:rsidR="00653A13" w:rsidRPr="00653A13" w:rsidRDefault="00653A13" w:rsidP="00653A13">
      <w:pPr>
        <w:tabs>
          <w:tab w:val="left" w:pos="3001"/>
        </w:tabs>
        <w:rPr>
          <w:lang w:eastAsia="en-CA"/>
        </w:rPr>
      </w:pPr>
      <w:r w:rsidRPr="00653A13">
        <w:rPr>
          <w:lang w:eastAsia="en-CA"/>
        </w:rPr>
        <w:t xml:space="preserve">For example, consider that you have the following </w:t>
      </w:r>
      <w:r w:rsidRPr="00EB7DAF">
        <w:rPr>
          <w:color w:val="0070C0"/>
          <w:lang w:eastAsia="en-CA"/>
        </w:rPr>
        <w:t>calculate</w:t>
      </w:r>
      <w:r w:rsidRPr="00AA0C28">
        <w:rPr>
          <w:color w:val="0070C0"/>
          <w:lang w:eastAsia="en-CA"/>
        </w:rPr>
        <w:t>d column </w:t>
      </w:r>
      <w:r w:rsidRPr="00AA0C28">
        <w:rPr>
          <w:b/>
          <w:bCs/>
          <w:color w:val="0070C0"/>
          <w:lang w:eastAsia="en-CA"/>
        </w:rPr>
        <w:t>Total</w:t>
      </w:r>
      <w:r w:rsidRPr="00AA0C28">
        <w:rPr>
          <w:color w:val="0070C0"/>
          <w:lang w:eastAsia="en-CA"/>
        </w:rPr>
        <w:t> in the Sales table.</w:t>
      </w:r>
    </w:p>
    <w:p w14:paraId="724C73E4" w14:textId="06BD8A64" w:rsidR="00653A13" w:rsidRPr="00653A13" w:rsidRDefault="00653A13" w:rsidP="00AA0C28">
      <w:pPr>
        <w:pStyle w:val="Code"/>
      </w:pPr>
      <w:r w:rsidRPr="00653A13">
        <w:t>Sales[</w:t>
      </w:r>
      <w:r w:rsidR="00AA0C28">
        <w:t>‘</w:t>
      </w:r>
      <w:r w:rsidRPr="00653A13">
        <w:t>TotalCost</w:t>
      </w:r>
      <w:r w:rsidR="00AA0C28">
        <w:t>’</w:t>
      </w:r>
      <w:r w:rsidRPr="00653A13">
        <w:t>] = Sales[‘Quantity’] * Sales[‘Price’]</w:t>
      </w:r>
    </w:p>
    <w:p w14:paraId="7A06F6F9" w14:textId="77777777" w:rsidR="00653A13" w:rsidRPr="00653A13" w:rsidRDefault="00653A13" w:rsidP="00653A13">
      <w:pPr>
        <w:tabs>
          <w:tab w:val="left" w:pos="3001"/>
        </w:tabs>
        <w:rPr>
          <w:lang w:eastAsia="en-CA"/>
        </w:rPr>
      </w:pPr>
      <w:r w:rsidRPr="00AA0C28">
        <w:rPr>
          <w:b/>
          <w:bCs/>
          <w:highlight w:val="yellow"/>
          <w:lang w:eastAsia="en-CA"/>
        </w:rPr>
        <w:t>TotalCost</w:t>
      </w:r>
      <w:r w:rsidRPr="00AA0C28">
        <w:rPr>
          <w:highlight w:val="yellow"/>
          <w:lang w:eastAsia="en-CA"/>
        </w:rPr>
        <w:t> depends on </w:t>
      </w:r>
      <w:r w:rsidRPr="00AA0C28">
        <w:rPr>
          <w:b/>
          <w:bCs/>
          <w:highlight w:val="yellow"/>
          <w:lang w:eastAsia="en-CA"/>
        </w:rPr>
        <w:t>Quantity</w:t>
      </w:r>
      <w:r w:rsidRPr="00AA0C28">
        <w:rPr>
          <w:highlight w:val="yellow"/>
          <w:lang w:eastAsia="en-CA"/>
        </w:rPr>
        <w:t> and </w:t>
      </w:r>
      <w:r w:rsidRPr="00AA0C28">
        <w:rPr>
          <w:b/>
          <w:bCs/>
          <w:highlight w:val="yellow"/>
          <w:lang w:eastAsia="en-CA"/>
        </w:rPr>
        <w:t>Price</w:t>
      </w:r>
      <w:r w:rsidRPr="00AA0C28">
        <w:rPr>
          <w:highlight w:val="yellow"/>
          <w:lang w:eastAsia="en-CA"/>
        </w:rPr>
        <w:t>, so if a change occurs in either quantity or price, a change will occur in </w:t>
      </w:r>
      <w:r w:rsidRPr="00AA0C28">
        <w:rPr>
          <w:b/>
          <w:bCs/>
          <w:highlight w:val="yellow"/>
          <w:lang w:eastAsia="en-CA"/>
        </w:rPr>
        <w:t>TotalCost</w:t>
      </w:r>
      <w:r w:rsidRPr="00AA0C28">
        <w:rPr>
          <w:highlight w:val="yellow"/>
          <w:lang w:eastAsia="en-CA"/>
        </w:rPr>
        <w:t> as well.</w:t>
      </w:r>
      <w:r w:rsidRPr="00AA0C28">
        <w:rPr>
          <w:lang w:eastAsia="en-CA"/>
        </w:rPr>
        <w:t xml:space="preserve"> </w:t>
      </w:r>
      <w:r w:rsidRPr="00653A13">
        <w:rPr>
          <w:lang w:eastAsia="en-CA"/>
        </w:rPr>
        <w:t xml:space="preserve">This example </w:t>
      </w:r>
      <w:r w:rsidRPr="00AA0C28">
        <w:rPr>
          <w:color w:val="0070C0"/>
          <w:lang w:eastAsia="en-CA"/>
        </w:rPr>
        <w:t>outlines a dependency of a column on other columns</w:t>
      </w:r>
      <w:r w:rsidRPr="00653A13">
        <w:rPr>
          <w:lang w:eastAsia="en-CA"/>
        </w:rPr>
        <w:t xml:space="preserve">, but you can </w:t>
      </w:r>
      <w:r w:rsidRPr="00AA0C28">
        <w:rPr>
          <w:highlight w:val="yellow"/>
          <w:lang w:eastAsia="en-CA"/>
        </w:rPr>
        <w:t>also have dependencies between measures, tables, and relationships.</w:t>
      </w:r>
    </w:p>
    <w:p w14:paraId="783DA61D" w14:textId="77777777" w:rsidR="00653A13" w:rsidRPr="00653A13" w:rsidRDefault="00653A13" w:rsidP="00653A13">
      <w:pPr>
        <w:tabs>
          <w:tab w:val="left" w:pos="3001"/>
        </w:tabs>
        <w:rPr>
          <w:lang w:eastAsia="en-CA"/>
        </w:rPr>
      </w:pPr>
      <w:r w:rsidRPr="00653A13">
        <w:rPr>
          <w:lang w:eastAsia="en-CA"/>
        </w:rPr>
        <w:t>Consider the following relationships between </w:t>
      </w:r>
      <w:r w:rsidRPr="00653A13">
        <w:rPr>
          <w:b/>
          <w:bCs/>
          <w:lang w:eastAsia="en-CA"/>
        </w:rPr>
        <w:t>dSalesPerson</w:t>
      </w:r>
      <w:r w:rsidRPr="00653A13">
        <w:rPr>
          <w:lang w:eastAsia="en-CA"/>
        </w:rPr>
        <w:t>, </w:t>
      </w:r>
      <w:r w:rsidRPr="00653A13">
        <w:rPr>
          <w:b/>
          <w:bCs/>
          <w:lang w:eastAsia="en-CA"/>
        </w:rPr>
        <w:t>fSales</w:t>
      </w:r>
      <w:r w:rsidRPr="00653A13">
        <w:rPr>
          <w:lang w:eastAsia="en-CA"/>
        </w:rPr>
        <w:t>, and </w:t>
      </w:r>
      <w:r w:rsidRPr="00653A13">
        <w:rPr>
          <w:b/>
          <w:bCs/>
          <w:lang w:eastAsia="en-CA"/>
        </w:rPr>
        <w:t>dCustomer</w:t>
      </w:r>
      <w:r w:rsidRPr="00653A13">
        <w:rPr>
          <w:lang w:eastAsia="en-CA"/>
        </w:rPr>
        <w:t xml:space="preserve">. </w:t>
      </w:r>
      <w:r w:rsidRPr="00AA0C28">
        <w:rPr>
          <w:highlight w:val="yellow"/>
          <w:lang w:eastAsia="en-CA"/>
        </w:rPr>
        <w:t>A change in </w:t>
      </w:r>
      <w:r w:rsidRPr="00AA0C28">
        <w:rPr>
          <w:b/>
          <w:bCs/>
          <w:highlight w:val="yellow"/>
          <w:lang w:eastAsia="en-CA"/>
        </w:rPr>
        <w:t>dCustomer</w:t>
      </w:r>
      <w:r w:rsidRPr="00AA0C28">
        <w:rPr>
          <w:highlight w:val="yellow"/>
          <w:lang w:eastAsia="en-CA"/>
        </w:rPr>
        <w:t> will result in a change in </w:t>
      </w:r>
      <w:r w:rsidRPr="00AA0C28">
        <w:rPr>
          <w:b/>
          <w:bCs/>
          <w:highlight w:val="yellow"/>
          <w:lang w:eastAsia="en-CA"/>
        </w:rPr>
        <w:t>fSales</w:t>
      </w:r>
      <w:r w:rsidRPr="00AA0C28">
        <w:rPr>
          <w:highlight w:val="yellow"/>
          <w:lang w:eastAsia="en-CA"/>
        </w:rPr>
        <w:t>, which results in changes in </w:t>
      </w:r>
      <w:r w:rsidRPr="00AA0C28">
        <w:rPr>
          <w:b/>
          <w:bCs/>
          <w:highlight w:val="yellow"/>
          <w:lang w:eastAsia="en-CA"/>
        </w:rPr>
        <w:t>dSalesPerson.</w:t>
      </w:r>
      <w:r w:rsidRPr="00653A13">
        <w:rPr>
          <w:lang w:eastAsia="en-CA"/>
        </w:rPr>
        <w:t> These types of dependencies can exist within relationships.</w:t>
      </w:r>
    </w:p>
    <w:p w14:paraId="701AA9E2" w14:textId="4FCF6EC7" w:rsidR="00653A13" w:rsidRPr="00653A13" w:rsidRDefault="00653A13" w:rsidP="00653A13">
      <w:pPr>
        <w:tabs>
          <w:tab w:val="left" w:pos="3001"/>
        </w:tabs>
        <w:rPr>
          <w:lang w:eastAsia="en-CA"/>
        </w:rPr>
      </w:pPr>
      <w:r w:rsidRPr="00653A13">
        <w:rPr>
          <w:noProof/>
          <w:lang w:eastAsia="en-CA"/>
        </w:rPr>
        <w:drawing>
          <wp:inline distT="0" distB="0" distL="0" distR="0" wp14:anchorId="65167846" wp14:editId="6D78D6A5">
            <wp:extent cx="5943600" cy="2009775"/>
            <wp:effectExtent l="0" t="0" r="0" b="9525"/>
            <wp:docPr id="183558196" name="Picture 2" descr="Screenshot of the Dependencies in Relationships.">
              <a:hlinkClick xmlns:a="http://schemas.openxmlformats.org/drawingml/2006/main" r:id="rId4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Dependencies in Relationships.">
                      <a:hlinkClick r:id="rId411"/>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009775"/>
                    </a:xfrm>
                    <a:prstGeom prst="rect">
                      <a:avLst/>
                    </a:prstGeom>
                    <a:noFill/>
                    <a:ln>
                      <a:noFill/>
                    </a:ln>
                  </pic:spPr>
                </pic:pic>
              </a:graphicData>
            </a:graphic>
          </wp:inline>
        </w:drawing>
      </w:r>
    </w:p>
    <w:p w14:paraId="0237E8D7" w14:textId="4497228E" w:rsidR="00D31B60" w:rsidRPr="00D31B60" w:rsidRDefault="00074759" w:rsidP="00D31B60">
      <w:pPr>
        <w:pStyle w:val="Heading3"/>
        <w:rPr>
          <w:lang w:eastAsia="en-CA"/>
        </w:rPr>
      </w:pPr>
      <w:r>
        <w:rPr>
          <w:lang w:eastAsia="en-CA"/>
        </w:rPr>
        <w:t xml:space="preserve">Exercise - </w:t>
      </w:r>
      <w:r w:rsidR="00D31B60" w:rsidRPr="00D31B60">
        <w:rPr>
          <w:lang w:eastAsia="en-CA"/>
        </w:rPr>
        <w:t>Design a Data Model in Power BI</w:t>
      </w:r>
    </w:p>
    <w:p w14:paraId="35EC3694" w14:textId="77777777" w:rsidR="00D31B60" w:rsidRPr="00D31B60" w:rsidRDefault="00D31B60" w:rsidP="00EB7DAF">
      <w:pPr>
        <w:pStyle w:val="Heading4"/>
        <w:rPr>
          <w:lang w:eastAsia="en-CA"/>
        </w:rPr>
      </w:pPr>
      <w:r w:rsidRPr="00D31B60">
        <w:rPr>
          <w:lang w:eastAsia="en-CA"/>
        </w:rPr>
        <w:t>Lab story</w:t>
      </w:r>
    </w:p>
    <w:p w14:paraId="41F6A7A1" w14:textId="77777777" w:rsidR="00D31B60" w:rsidRPr="00D31B60" w:rsidRDefault="00D31B60" w:rsidP="00D31B60">
      <w:pPr>
        <w:tabs>
          <w:tab w:val="left" w:pos="3001"/>
        </w:tabs>
        <w:rPr>
          <w:lang w:eastAsia="en-CA"/>
        </w:rPr>
      </w:pPr>
      <w:r w:rsidRPr="00D31B60">
        <w:rPr>
          <w:lang w:eastAsia="en-CA"/>
        </w:rPr>
        <w:t xml:space="preserve">In this lab, you’ll </w:t>
      </w:r>
      <w:r w:rsidRPr="00EB7DAF">
        <w:rPr>
          <w:color w:val="0070C0"/>
          <w:lang w:eastAsia="en-CA"/>
        </w:rPr>
        <w:t>commence developing the data model</w:t>
      </w:r>
      <w:r w:rsidRPr="00D31B60">
        <w:rPr>
          <w:lang w:eastAsia="en-CA"/>
        </w:rPr>
        <w:t>. It will involve creating relationships between tables, and then configuring table and column properties to improve the friendliness and usability of the data model. You’ll also create hierarchies and create quick measures.</w:t>
      </w:r>
    </w:p>
    <w:p w14:paraId="2E89B07E" w14:textId="77777777" w:rsidR="00D31B60" w:rsidRPr="00D31B60" w:rsidRDefault="00D31B60" w:rsidP="00D31B60">
      <w:pPr>
        <w:tabs>
          <w:tab w:val="left" w:pos="3001"/>
        </w:tabs>
        <w:rPr>
          <w:lang w:eastAsia="en-CA"/>
        </w:rPr>
      </w:pPr>
      <w:r w:rsidRPr="00D31B60">
        <w:rPr>
          <w:lang w:eastAsia="en-CA"/>
        </w:rPr>
        <w:t>In this lab you learn how to:</w:t>
      </w:r>
    </w:p>
    <w:p w14:paraId="7344A5EA" w14:textId="77777777" w:rsidR="00D31B60" w:rsidRPr="00D31B60" w:rsidRDefault="00D31B60">
      <w:pPr>
        <w:numPr>
          <w:ilvl w:val="0"/>
          <w:numId w:val="83"/>
        </w:numPr>
        <w:tabs>
          <w:tab w:val="left" w:pos="3001"/>
        </w:tabs>
        <w:rPr>
          <w:lang w:eastAsia="en-CA"/>
        </w:rPr>
      </w:pPr>
      <w:r w:rsidRPr="00D31B60">
        <w:rPr>
          <w:lang w:eastAsia="en-CA"/>
        </w:rPr>
        <w:t>Create model relationships</w:t>
      </w:r>
    </w:p>
    <w:p w14:paraId="2B9E018A" w14:textId="77777777" w:rsidR="00D31B60" w:rsidRPr="00D31B60" w:rsidRDefault="00D31B60">
      <w:pPr>
        <w:numPr>
          <w:ilvl w:val="0"/>
          <w:numId w:val="83"/>
        </w:numPr>
        <w:tabs>
          <w:tab w:val="left" w:pos="3001"/>
        </w:tabs>
        <w:rPr>
          <w:lang w:eastAsia="en-CA"/>
        </w:rPr>
      </w:pPr>
      <w:r w:rsidRPr="00D31B60">
        <w:rPr>
          <w:lang w:eastAsia="en-CA"/>
        </w:rPr>
        <w:t>Configure table and column properties</w:t>
      </w:r>
    </w:p>
    <w:p w14:paraId="67ADC49A" w14:textId="77777777" w:rsidR="00D31B60" w:rsidRPr="00D31B60" w:rsidRDefault="00D31B60">
      <w:pPr>
        <w:numPr>
          <w:ilvl w:val="0"/>
          <w:numId w:val="83"/>
        </w:numPr>
        <w:tabs>
          <w:tab w:val="left" w:pos="3001"/>
        </w:tabs>
        <w:rPr>
          <w:lang w:eastAsia="en-CA"/>
        </w:rPr>
      </w:pPr>
      <w:r w:rsidRPr="00D31B60">
        <w:rPr>
          <w:lang w:eastAsia="en-CA"/>
        </w:rPr>
        <w:lastRenderedPageBreak/>
        <w:t>Create hierarchies</w:t>
      </w:r>
    </w:p>
    <w:p w14:paraId="105C2E00" w14:textId="77777777" w:rsidR="00D31B60" w:rsidRPr="00D31B60" w:rsidRDefault="00D31B60" w:rsidP="00D31B60">
      <w:pPr>
        <w:tabs>
          <w:tab w:val="left" w:pos="3001"/>
        </w:tabs>
        <w:rPr>
          <w:lang w:eastAsia="en-CA"/>
        </w:rPr>
      </w:pPr>
      <w:r w:rsidRPr="00D31B60">
        <w:rPr>
          <w:b/>
          <w:bCs/>
          <w:lang w:eastAsia="en-CA"/>
        </w:rPr>
        <w:t>This lab should take approximately 45 minutes.</w:t>
      </w:r>
    </w:p>
    <w:p w14:paraId="3B5D789D" w14:textId="77777777" w:rsidR="00D31B60" w:rsidRPr="00D31B60" w:rsidRDefault="00D31B60" w:rsidP="00EB7DAF">
      <w:pPr>
        <w:pStyle w:val="Heading4"/>
        <w:rPr>
          <w:lang w:eastAsia="en-CA"/>
        </w:rPr>
      </w:pPr>
      <w:r w:rsidRPr="00D31B60">
        <w:rPr>
          <w:lang w:eastAsia="en-CA"/>
        </w:rPr>
        <w:t>Get started</w:t>
      </w:r>
    </w:p>
    <w:p w14:paraId="0BE8E4DF" w14:textId="77777777" w:rsidR="00D31B60" w:rsidRPr="00D31B60" w:rsidRDefault="00D31B60" w:rsidP="00D31B60">
      <w:pPr>
        <w:tabs>
          <w:tab w:val="left" w:pos="3001"/>
        </w:tabs>
        <w:rPr>
          <w:lang w:eastAsia="en-CA"/>
        </w:rPr>
      </w:pPr>
      <w:r w:rsidRPr="00D31B60">
        <w:rPr>
          <w:lang w:eastAsia="en-CA"/>
        </w:rPr>
        <w:t>To complete this exercise, first open a web browser and enter the following URL to download the zip folder:</w:t>
      </w:r>
    </w:p>
    <w:p w14:paraId="00A0FD95" w14:textId="77777777" w:rsidR="00D31B60" w:rsidRPr="00D31B60" w:rsidRDefault="00D31B60" w:rsidP="00D31B60">
      <w:pPr>
        <w:tabs>
          <w:tab w:val="left" w:pos="3001"/>
        </w:tabs>
        <w:rPr>
          <w:lang w:eastAsia="en-CA"/>
        </w:rPr>
      </w:pPr>
      <w:r w:rsidRPr="00D31B60">
        <w:rPr>
          <w:lang w:eastAsia="en-CA"/>
        </w:rPr>
        <w:t>https://github.com/MicrosoftLearning/PL-300-Microsoft-Power-BI-Data-Analyst/raw/Main/Allfiles/Labs/03-configure-data-model-in-power-bi-desktop/03-model-data.zip</w:t>
      </w:r>
    </w:p>
    <w:p w14:paraId="3B2CE3F1" w14:textId="77777777" w:rsidR="00D31B60" w:rsidRPr="00D31B60" w:rsidRDefault="00D31B60" w:rsidP="00D31B60">
      <w:pPr>
        <w:tabs>
          <w:tab w:val="left" w:pos="3001"/>
        </w:tabs>
        <w:rPr>
          <w:lang w:eastAsia="en-CA"/>
        </w:rPr>
      </w:pPr>
      <w:r w:rsidRPr="00D31B60">
        <w:rPr>
          <w:lang w:eastAsia="en-CA"/>
        </w:rPr>
        <w:t>Extract the folder to the </w:t>
      </w:r>
      <w:r w:rsidRPr="00D31B60">
        <w:rPr>
          <w:b/>
          <w:bCs/>
          <w:lang w:eastAsia="en-CA"/>
        </w:rPr>
        <w:t>C:\Users\Student\Downloads\03-model-data</w:t>
      </w:r>
      <w:r w:rsidRPr="00D31B60">
        <w:rPr>
          <w:lang w:eastAsia="en-CA"/>
        </w:rPr>
        <w:t> folder.</w:t>
      </w:r>
    </w:p>
    <w:p w14:paraId="443171D6" w14:textId="77777777" w:rsidR="00D31B60" w:rsidRPr="00D31B60" w:rsidRDefault="00D31B60" w:rsidP="00D31B60">
      <w:pPr>
        <w:tabs>
          <w:tab w:val="left" w:pos="3001"/>
        </w:tabs>
        <w:rPr>
          <w:lang w:eastAsia="en-CA"/>
        </w:rPr>
      </w:pPr>
      <w:r w:rsidRPr="00D31B60">
        <w:rPr>
          <w:lang w:eastAsia="en-CA"/>
        </w:rPr>
        <w:t>Open the </w:t>
      </w:r>
      <w:r w:rsidRPr="00D31B60">
        <w:rPr>
          <w:b/>
          <w:bCs/>
          <w:lang w:eastAsia="en-CA"/>
        </w:rPr>
        <w:t>03-Starter-Sales Analysis.pbix</w:t>
      </w:r>
      <w:r w:rsidRPr="00D31B60">
        <w:rPr>
          <w:lang w:eastAsia="en-CA"/>
        </w:rPr>
        <w:t> file.</w:t>
      </w:r>
    </w:p>
    <w:p w14:paraId="37E90984" w14:textId="77777777" w:rsidR="00D31B60" w:rsidRPr="00D31B60" w:rsidRDefault="00D31B60" w:rsidP="00D31B60">
      <w:pPr>
        <w:tabs>
          <w:tab w:val="left" w:pos="3001"/>
        </w:tabs>
        <w:rPr>
          <w:lang w:eastAsia="en-CA"/>
        </w:rPr>
      </w:pPr>
      <w:r w:rsidRPr="00D31B60">
        <w:rPr>
          <w:b/>
          <w:bCs/>
          <w:i/>
          <w:iCs/>
          <w:lang w:eastAsia="en-CA"/>
        </w:rPr>
        <w:t>Note</w:t>
      </w:r>
      <w:r w:rsidRPr="00D31B60">
        <w:rPr>
          <w:i/>
          <w:iCs/>
          <w:lang w:eastAsia="en-CA"/>
        </w:rPr>
        <w:t>: You can dismiss the sign-in by selecting </w:t>
      </w:r>
      <w:r w:rsidRPr="00D31B60">
        <w:rPr>
          <w:b/>
          <w:bCs/>
          <w:i/>
          <w:iCs/>
          <w:lang w:eastAsia="en-CA"/>
        </w:rPr>
        <w:t>Cancel</w:t>
      </w:r>
      <w:r w:rsidRPr="00D31B60">
        <w:rPr>
          <w:i/>
          <w:iCs/>
          <w:lang w:eastAsia="en-CA"/>
        </w:rPr>
        <w:t>. Close any other informational windows. Select </w:t>
      </w:r>
      <w:r w:rsidRPr="00D31B60">
        <w:rPr>
          <w:b/>
          <w:bCs/>
          <w:i/>
          <w:iCs/>
          <w:lang w:eastAsia="en-CA"/>
        </w:rPr>
        <w:t>Apply Later</w:t>
      </w:r>
      <w:r w:rsidRPr="00D31B60">
        <w:rPr>
          <w:i/>
          <w:iCs/>
          <w:lang w:eastAsia="en-CA"/>
        </w:rPr>
        <w:t>, if prompted to apply changes.</w:t>
      </w:r>
    </w:p>
    <w:p w14:paraId="021EE094" w14:textId="77777777" w:rsidR="00D31B60" w:rsidRPr="00D31B60" w:rsidRDefault="00D31B60" w:rsidP="006A2A61">
      <w:pPr>
        <w:pStyle w:val="Heading4"/>
        <w:rPr>
          <w:lang w:eastAsia="en-CA"/>
        </w:rPr>
      </w:pPr>
      <w:r w:rsidRPr="00D31B60">
        <w:rPr>
          <w:lang w:eastAsia="en-CA"/>
        </w:rPr>
        <w:t>Create model relationships</w:t>
      </w:r>
    </w:p>
    <w:p w14:paraId="759A3626" w14:textId="77777777" w:rsidR="00D31B60" w:rsidRPr="00D31B60" w:rsidRDefault="00D31B60" w:rsidP="00D31B60">
      <w:pPr>
        <w:tabs>
          <w:tab w:val="left" w:pos="3001"/>
        </w:tabs>
        <w:rPr>
          <w:lang w:eastAsia="en-CA"/>
        </w:rPr>
      </w:pPr>
      <w:r w:rsidRPr="00D31B60">
        <w:rPr>
          <w:lang w:eastAsia="en-CA"/>
        </w:rPr>
        <w:t>In this task, you’ll create model relationships. The file was configured to not identify relationships between tables, which isn’t the default setting, but is recommended to prevent extra work creating the correct relationships for your model.</w:t>
      </w:r>
    </w:p>
    <w:p w14:paraId="381C4C57"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The labs use a shorthand notation to reference a field. It will look like this: </w:t>
      </w:r>
      <w:r w:rsidRPr="00D31B60">
        <w:rPr>
          <w:b/>
          <w:bCs/>
          <w:i/>
          <w:iCs/>
          <w:lang w:eastAsia="en-CA"/>
        </w:rPr>
        <w:t>Product | Category</w:t>
      </w:r>
      <w:r w:rsidRPr="00D31B60">
        <w:rPr>
          <w:i/>
          <w:iCs/>
          <w:lang w:eastAsia="en-CA"/>
        </w:rPr>
        <w:t>. In this example, </w:t>
      </w:r>
      <w:r w:rsidRPr="00D31B60">
        <w:rPr>
          <w:b/>
          <w:bCs/>
          <w:i/>
          <w:iCs/>
          <w:lang w:eastAsia="en-CA"/>
        </w:rPr>
        <w:t>Product</w:t>
      </w:r>
      <w:r w:rsidRPr="00D31B60">
        <w:rPr>
          <w:i/>
          <w:iCs/>
          <w:lang w:eastAsia="en-CA"/>
        </w:rPr>
        <w:t> is the table name and </w:t>
      </w:r>
      <w:r w:rsidRPr="00D31B60">
        <w:rPr>
          <w:b/>
          <w:bCs/>
          <w:i/>
          <w:iCs/>
          <w:lang w:eastAsia="en-CA"/>
        </w:rPr>
        <w:t>Category</w:t>
      </w:r>
      <w:r w:rsidRPr="00D31B60">
        <w:rPr>
          <w:i/>
          <w:iCs/>
          <w:lang w:eastAsia="en-CA"/>
        </w:rPr>
        <w:t> is the field name.</w:t>
      </w:r>
    </w:p>
    <w:p w14:paraId="30A96BD1" w14:textId="77777777" w:rsidR="00D31B60" w:rsidRPr="00D31B60" w:rsidRDefault="00D31B60">
      <w:pPr>
        <w:numPr>
          <w:ilvl w:val="0"/>
          <w:numId w:val="84"/>
        </w:numPr>
        <w:tabs>
          <w:tab w:val="left" w:pos="3001"/>
        </w:tabs>
        <w:rPr>
          <w:lang w:eastAsia="en-CA"/>
        </w:rPr>
      </w:pPr>
      <w:r w:rsidRPr="00D31B60">
        <w:rPr>
          <w:lang w:eastAsia="en-CA"/>
        </w:rPr>
        <w:t>In Power BI Desktop, at the left, select the </w:t>
      </w:r>
      <w:r w:rsidRPr="00D31B60">
        <w:rPr>
          <w:b/>
          <w:bCs/>
          <w:lang w:eastAsia="en-CA"/>
        </w:rPr>
        <w:t>Report view</w:t>
      </w:r>
      <w:r w:rsidRPr="00D31B60">
        <w:rPr>
          <w:lang w:eastAsia="en-CA"/>
        </w:rPr>
        <w:t> icon.</w:t>
      </w:r>
    </w:p>
    <w:p w14:paraId="6E99EBF7" w14:textId="42925A45" w:rsidR="00D31B60" w:rsidRPr="00D31B60" w:rsidRDefault="00D31B60" w:rsidP="00D31B60">
      <w:pPr>
        <w:tabs>
          <w:tab w:val="left" w:pos="3001"/>
        </w:tabs>
        <w:rPr>
          <w:lang w:eastAsia="en-CA"/>
        </w:rPr>
      </w:pPr>
      <w:r w:rsidRPr="00D31B60">
        <w:rPr>
          <w:noProof/>
          <w:lang w:eastAsia="en-CA"/>
        </w:rPr>
        <w:drawing>
          <wp:inline distT="0" distB="0" distL="0" distR="0" wp14:anchorId="0004874B" wp14:editId="338B00FD">
            <wp:extent cx="411192" cy="1722120"/>
            <wp:effectExtent l="0" t="0" r="8255" b="0"/>
            <wp:docPr id="1355544751" name="Picture 58" descr="Screenshot of the Report icon.">
              <a:hlinkClick xmlns:a="http://schemas.openxmlformats.org/drawingml/2006/main" r:id="rId4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creenshot of the Report icon.">
                      <a:hlinkClick r:id="rId413" tgtFrame="&quot;_blank&quot;"/>
                    </pic:cNvPr>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13646" cy="1732398"/>
                    </a:xfrm>
                    <a:prstGeom prst="rect">
                      <a:avLst/>
                    </a:prstGeom>
                    <a:noFill/>
                    <a:ln>
                      <a:noFill/>
                    </a:ln>
                  </pic:spPr>
                </pic:pic>
              </a:graphicData>
            </a:graphic>
          </wp:inline>
        </w:drawing>
      </w:r>
    </w:p>
    <w:p w14:paraId="21FE6808" w14:textId="77777777" w:rsidR="00D31B60" w:rsidRPr="00D31B60" w:rsidRDefault="00D31B60">
      <w:pPr>
        <w:numPr>
          <w:ilvl w:val="0"/>
          <w:numId w:val="84"/>
        </w:numPr>
        <w:tabs>
          <w:tab w:val="left" w:pos="3001"/>
        </w:tabs>
        <w:rPr>
          <w:lang w:eastAsia="en-CA"/>
        </w:rPr>
      </w:pPr>
      <w:r w:rsidRPr="00D31B60">
        <w:rPr>
          <w:lang w:eastAsia="en-CA"/>
        </w:rPr>
        <w:t>To view all table fields, in the </w:t>
      </w:r>
      <w:r w:rsidRPr="00D31B60">
        <w:rPr>
          <w:b/>
          <w:bCs/>
          <w:lang w:eastAsia="en-CA"/>
        </w:rPr>
        <w:t>Data</w:t>
      </w:r>
      <w:r w:rsidRPr="00D31B60">
        <w:rPr>
          <w:lang w:eastAsia="en-CA"/>
        </w:rPr>
        <w:t> pane, right-click an empty area, and then select </w:t>
      </w:r>
      <w:r w:rsidRPr="00D31B60">
        <w:rPr>
          <w:b/>
          <w:bCs/>
          <w:lang w:eastAsia="en-CA"/>
        </w:rPr>
        <w:t>Expand All</w:t>
      </w:r>
      <w:r w:rsidRPr="00D31B60">
        <w:rPr>
          <w:lang w:eastAsia="en-CA"/>
        </w:rPr>
        <w:t>.</w:t>
      </w:r>
    </w:p>
    <w:p w14:paraId="37E9B3C7" w14:textId="77777777" w:rsidR="00D31B60" w:rsidRPr="00D31B60" w:rsidRDefault="00D31B60">
      <w:pPr>
        <w:numPr>
          <w:ilvl w:val="0"/>
          <w:numId w:val="84"/>
        </w:numPr>
        <w:tabs>
          <w:tab w:val="left" w:pos="3001"/>
        </w:tabs>
        <w:rPr>
          <w:lang w:eastAsia="en-CA"/>
        </w:rPr>
      </w:pPr>
      <w:r w:rsidRPr="00D31B60">
        <w:rPr>
          <w:lang w:eastAsia="en-CA"/>
        </w:rPr>
        <w:lastRenderedPageBreak/>
        <w:t>To create a table visual, in the </w:t>
      </w:r>
      <w:r w:rsidRPr="00D31B60">
        <w:rPr>
          <w:b/>
          <w:bCs/>
          <w:lang w:eastAsia="en-CA"/>
        </w:rPr>
        <w:t>Data</w:t>
      </w:r>
      <w:r w:rsidRPr="00D31B60">
        <w:rPr>
          <w:lang w:eastAsia="en-CA"/>
        </w:rPr>
        <w:t> pane, from inside the </w:t>
      </w:r>
      <w:r w:rsidRPr="00D31B60">
        <w:rPr>
          <w:b/>
          <w:bCs/>
          <w:lang w:eastAsia="en-CA"/>
        </w:rPr>
        <w:t>Product</w:t>
      </w:r>
      <w:r w:rsidRPr="00D31B60">
        <w:rPr>
          <w:lang w:eastAsia="en-CA"/>
        </w:rPr>
        <w:t> table, check the </w:t>
      </w:r>
      <w:r w:rsidRPr="00D31B60">
        <w:rPr>
          <w:b/>
          <w:bCs/>
          <w:lang w:eastAsia="en-CA"/>
        </w:rPr>
        <w:t>Category</w:t>
      </w:r>
      <w:r w:rsidRPr="00D31B60">
        <w:rPr>
          <w:lang w:eastAsia="en-CA"/>
        </w:rPr>
        <w:t> field.</w:t>
      </w:r>
    </w:p>
    <w:p w14:paraId="1BA2ADF7" w14:textId="77777777" w:rsidR="00D31B60" w:rsidRPr="00D31B60" w:rsidRDefault="00D31B60">
      <w:pPr>
        <w:numPr>
          <w:ilvl w:val="0"/>
          <w:numId w:val="84"/>
        </w:numPr>
        <w:tabs>
          <w:tab w:val="left" w:pos="3001"/>
        </w:tabs>
        <w:rPr>
          <w:lang w:eastAsia="en-CA"/>
        </w:rPr>
      </w:pPr>
      <w:r w:rsidRPr="00D31B60">
        <w:rPr>
          <w:lang w:eastAsia="en-CA"/>
        </w:rPr>
        <w:t>To add another column to the table, in the </w:t>
      </w:r>
      <w:r w:rsidRPr="00D31B60">
        <w:rPr>
          <w:b/>
          <w:bCs/>
          <w:lang w:eastAsia="en-CA"/>
        </w:rPr>
        <w:t>Data</w:t>
      </w:r>
      <w:r w:rsidRPr="00D31B60">
        <w:rPr>
          <w:lang w:eastAsia="en-CA"/>
        </w:rPr>
        <w:t> pane, check the </w:t>
      </w:r>
      <w:r w:rsidRPr="00D31B60">
        <w:rPr>
          <w:b/>
          <w:bCs/>
          <w:lang w:eastAsia="en-CA"/>
        </w:rPr>
        <w:t>Sales | Sales</w:t>
      </w:r>
      <w:r w:rsidRPr="00D31B60">
        <w:rPr>
          <w:lang w:eastAsia="en-CA"/>
        </w:rPr>
        <w:t> field.</w:t>
      </w:r>
    </w:p>
    <w:p w14:paraId="4AF899F2" w14:textId="77777777" w:rsidR="00D31B60" w:rsidRPr="00D31B60" w:rsidRDefault="00D31B60">
      <w:pPr>
        <w:numPr>
          <w:ilvl w:val="0"/>
          <w:numId w:val="84"/>
        </w:numPr>
        <w:tabs>
          <w:tab w:val="left" w:pos="3001"/>
        </w:tabs>
        <w:rPr>
          <w:lang w:eastAsia="en-CA"/>
        </w:rPr>
      </w:pPr>
      <w:r w:rsidRPr="00D31B60">
        <w:rPr>
          <w:lang w:eastAsia="en-CA"/>
        </w:rPr>
        <w:t>Notice that the table visual lists four product categories, and that the sales value is the same for each, and the same for the total.</w:t>
      </w:r>
    </w:p>
    <w:p w14:paraId="3E36C21D" w14:textId="1CFAF8B0" w:rsidR="00D31B60" w:rsidRPr="00D31B60" w:rsidRDefault="00D31B60" w:rsidP="00D31B60">
      <w:pPr>
        <w:tabs>
          <w:tab w:val="left" w:pos="3001"/>
        </w:tabs>
        <w:rPr>
          <w:lang w:eastAsia="en-CA"/>
        </w:rPr>
      </w:pPr>
      <w:r w:rsidRPr="00D31B60">
        <w:rPr>
          <w:noProof/>
          <w:lang w:eastAsia="en-CA"/>
        </w:rPr>
        <w:drawing>
          <wp:inline distT="0" distB="0" distL="0" distR="0" wp14:anchorId="48C7053D" wp14:editId="5A8E37AE">
            <wp:extent cx="3581400" cy="2811780"/>
            <wp:effectExtent l="0" t="0" r="0" b="7620"/>
            <wp:docPr id="555034122" name="Picture 57" descr="Screenshot of the table visual with Category and Sales.">
              <a:hlinkClick xmlns:a="http://schemas.openxmlformats.org/drawingml/2006/main" r:id="rId4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creenshot of the table visual with Category and Sales.">
                      <a:hlinkClick r:id="rId415" tgtFrame="&quot;_blank&quot;"/>
                    </pic:cNvPr>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3581400" cy="2811780"/>
                    </a:xfrm>
                    <a:prstGeom prst="rect">
                      <a:avLst/>
                    </a:prstGeom>
                    <a:noFill/>
                    <a:ln>
                      <a:noFill/>
                    </a:ln>
                  </pic:spPr>
                </pic:pic>
              </a:graphicData>
            </a:graphic>
          </wp:inline>
        </w:drawing>
      </w:r>
    </w:p>
    <w:p w14:paraId="55C1AD46" w14:textId="77777777" w:rsidR="00D31B60" w:rsidRPr="00D31B60" w:rsidRDefault="00D31B60" w:rsidP="00D31B60">
      <w:pPr>
        <w:tabs>
          <w:tab w:val="left" w:pos="3001"/>
        </w:tabs>
        <w:rPr>
          <w:lang w:eastAsia="en-CA"/>
        </w:rPr>
      </w:pPr>
      <w:r w:rsidRPr="00D31B60">
        <w:rPr>
          <w:i/>
          <w:iCs/>
          <w:lang w:eastAsia="en-CA"/>
        </w:rPr>
        <w:t>The issue is that the table is based on fields from different tables. The expectation is that each product category displays the sales for that category. However, because there isn’t a model relationship between these tables, the </w:t>
      </w:r>
      <w:r w:rsidRPr="00D31B60">
        <w:rPr>
          <w:b/>
          <w:bCs/>
          <w:i/>
          <w:iCs/>
          <w:lang w:eastAsia="en-CA"/>
        </w:rPr>
        <w:t>Sales</w:t>
      </w:r>
      <w:r w:rsidRPr="00D31B60">
        <w:rPr>
          <w:i/>
          <w:iCs/>
          <w:lang w:eastAsia="en-CA"/>
        </w:rPr>
        <w:t> table isn’t filtered. You’ll now add a relationship to propagate filters between the tables.</w:t>
      </w:r>
    </w:p>
    <w:p w14:paraId="02212F00" w14:textId="77777777" w:rsidR="00D31B60" w:rsidRPr="00D31B60" w:rsidRDefault="00D31B60">
      <w:pPr>
        <w:numPr>
          <w:ilvl w:val="0"/>
          <w:numId w:val="84"/>
        </w:numPr>
        <w:tabs>
          <w:tab w:val="left" w:pos="3001"/>
        </w:tabs>
        <w:rPr>
          <w:lang w:eastAsia="en-CA"/>
        </w:rPr>
      </w:pPr>
      <w:r w:rsidRPr="00D31B60">
        <w:rPr>
          <w:lang w:eastAsia="en-CA"/>
        </w:rPr>
        <w:t>Select the </w:t>
      </w:r>
      <w:r w:rsidRPr="00D31B60">
        <w:rPr>
          <w:b/>
          <w:bCs/>
          <w:lang w:eastAsia="en-CA"/>
        </w:rPr>
        <w:t>Model</w:t>
      </w:r>
      <w:r w:rsidRPr="00D31B60">
        <w:rPr>
          <w:lang w:eastAsia="en-CA"/>
        </w:rPr>
        <w:t> view icon from the left navigation pane, and select </w:t>
      </w:r>
      <w:r w:rsidRPr="00D31B60">
        <w:rPr>
          <w:b/>
          <w:bCs/>
          <w:lang w:eastAsia="en-CA"/>
        </w:rPr>
        <w:t>Manage Relationships</w:t>
      </w:r>
      <w:r w:rsidRPr="00D31B60">
        <w:rPr>
          <w:lang w:eastAsia="en-CA"/>
        </w:rPr>
        <w:t>.</w:t>
      </w:r>
    </w:p>
    <w:p w14:paraId="4E14BAF0" w14:textId="2E0C261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620C975" wp14:editId="6A7BE4F9">
            <wp:extent cx="830580" cy="3017520"/>
            <wp:effectExtent l="0" t="0" r="7620" b="0"/>
            <wp:docPr id="1282932181" name="Picture 56" descr="Screenshot of Model icon.">
              <a:hlinkClick xmlns:a="http://schemas.openxmlformats.org/drawingml/2006/main" r:id="rId4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creenshot of Model icon.">
                      <a:hlinkClick r:id="rId417" tgtFrame="&quot;_blank&quot;"/>
                    </pic:cNvPr>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830580" cy="3017520"/>
                    </a:xfrm>
                    <a:prstGeom prst="rect">
                      <a:avLst/>
                    </a:prstGeom>
                    <a:noFill/>
                    <a:ln>
                      <a:noFill/>
                    </a:ln>
                  </pic:spPr>
                </pic:pic>
              </a:graphicData>
            </a:graphic>
          </wp:inline>
        </w:drawing>
      </w:r>
    </w:p>
    <w:p w14:paraId="0C545BEA" w14:textId="77777777" w:rsidR="00D31B60" w:rsidRPr="00D31B60" w:rsidRDefault="00D31B60">
      <w:pPr>
        <w:numPr>
          <w:ilvl w:val="0"/>
          <w:numId w:val="84"/>
        </w:numPr>
        <w:tabs>
          <w:tab w:val="left" w:pos="3001"/>
        </w:tabs>
        <w:rPr>
          <w:lang w:eastAsia="en-CA"/>
        </w:rPr>
      </w:pPr>
      <w:r w:rsidRPr="00D31B60">
        <w:rPr>
          <w:lang w:eastAsia="en-CA"/>
        </w:rPr>
        <w:t>In the </w:t>
      </w:r>
      <w:r w:rsidRPr="00104C29">
        <w:rPr>
          <w:b/>
          <w:bCs/>
          <w:highlight w:val="yellow"/>
          <w:lang w:eastAsia="en-CA"/>
        </w:rPr>
        <w:t>Manage Relationships</w:t>
      </w:r>
      <w:r w:rsidRPr="00D31B60">
        <w:rPr>
          <w:lang w:eastAsia="en-CA"/>
        </w:rPr>
        <w:t> window, notice that no relationships are yet defined. To create a relationship, select </w:t>
      </w:r>
      <w:r w:rsidRPr="00104C29">
        <w:rPr>
          <w:b/>
          <w:bCs/>
          <w:highlight w:val="yellow"/>
          <w:lang w:eastAsia="en-CA"/>
        </w:rPr>
        <w:t>New relationship</w:t>
      </w:r>
      <w:r w:rsidRPr="00D31B60">
        <w:rPr>
          <w:lang w:eastAsia="en-CA"/>
        </w:rPr>
        <w:t>.</w:t>
      </w:r>
    </w:p>
    <w:p w14:paraId="1B56D882" w14:textId="77777777" w:rsidR="00D31B60" w:rsidRPr="00D31B60" w:rsidRDefault="00D31B60">
      <w:pPr>
        <w:numPr>
          <w:ilvl w:val="0"/>
          <w:numId w:val="84"/>
        </w:numPr>
        <w:tabs>
          <w:tab w:val="left" w:pos="3001"/>
        </w:tabs>
        <w:rPr>
          <w:lang w:eastAsia="en-CA"/>
        </w:rPr>
      </w:pPr>
      <w:r w:rsidRPr="00D31B60">
        <w:rPr>
          <w:lang w:eastAsia="en-CA"/>
        </w:rPr>
        <w:t>Configure the relationship from </w:t>
      </w:r>
      <w:r w:rsidRPr="00D31B60">
        <w:rPr>
          <w:b/>
          <w:bCs/>
          <w:lang w:eastAsia="en-CA"/>
        </w:rPr>
        <w:t>Product</w:t>
      </w:r>
      <w:r w:rsidRPr="00D31B60">
        <w:rPr>
          <w:lang w:eastAsia="en-CA"/>
        </w:rPr>
        <w:t> table to </w:t>
      </w:r>
      <w:r w:rsidRPr="00D31B60">
        <w:rPr>
          <w:b/>
          <w:bCs/>
          <w:lang w:eastAsia="en-CA"/>
        </w:rPr>
        <w:t>Sales</w:t>
      </w:r>
      <w:r w:rsidRPr="00D31B60">
        <w:rPr>
          <w:lang w:eastAsia="en-CA"/>
        </w:rPr>
        <w:t> table. Notice the following elements were automatically configured:</w:t>
      </w:r>
    </w:p>
    <w:p w14:paraId="6DBCA50D" w14:textId="77777777" w:rsidR="00D31B60" w:rsidRPr="00D31B60" w:rsidRDefault="00D31B60">
      <w:pPr>
        <w:numPr>
          <w:ilvl w:val="1"/>
          <w:numId w:val="84"/>
        </w:numPr>
        <w:tabs>
          <w:tab w:val="left" w:pos="3001"/>
        </w:tabs>
        <w:rPr>
          <w:lang w:eastAsia="en-CA"/>
        </w:rPr>
      </w:pPr>
      <w:r w:rsidRPr="00D31B60">
        <w:rPr>
          <w:b/>
          <w:bCs/>
          <w:lang w:eastAsia="en-CA"/>
        </w:rPr>
        <w:t>ProductKey columns in each table are selected</w:t>
      </w:r>
      <w:r w:rsidRPr="00D31B60">
        <w:rPr>
          <w:lang w:eastAsia="en-CA"/>
        </w:rPr>
        <w:t>. </w:t>
      </w:r>
      <w:r w:rsidRPr="00D31B60">
        <w:rPr>
          <w:i/>
          <w:iCs/>
          <w:lang w:eastAsia="en-CA"/>
        </w:rPr>
        <w:t>The columns were selected because they share the same name and data type. You may need to find matching columns with different names in real data.</w:t>
      </w:r>
    </w:p>
    <w:p w14:paraId="7914DBE8" w14:textId="77777777" w:rsidR="00D31B60" w:rsidRPr="00D31B60" w:rsidRDefault="00D31B60">
      <w:pPr>
        <w:numPr>
          <w:ilvl w:val="1"/>
          <w:numId w:val="84"/>
        </w:numPr>
        <w:tabs>
          <w:tab w:val="left" w:pos="3001"/>
        </w:tabs>
        <w:rPr>
          <w:lang w:eastAsia="en-CA"/>
        </w:rPr>
      </w:pPr>
      <w:r w:rsidRPr="00D31B60">
        <w:rPr>
          <w:b/>
          <w:bCs/>
          <w:lang w:eastAsia="en-CA"/>
        </w:rPr>
        <w:t>Cardinality type is One To Many (1:*)</w:t>
      </w:r>
      <w:r w:rsidRPr="00D31B60">
        <w:rPr>
          <w:lang w:eastAsia="en-CA"/>
        </w:rPr>
        <w:t>. </w:t>
      </w:r>
      <w:r w:rsidRPr="00D31B60">
        <w:rPr>
          <w:i/>
          <w:iCs/>
          <w:lang w:eastAsia="en-CA"/>
        </w:rPr>
        <w:t>The cardinality was automatically detected, because Power BI understands that the </w:t>
      </w:r>
      <w:r w:rsidRPr="00D31B60">
        <w:rPr>
          <w:b/>
          <w:bCs/>
          <w:i/>
          <w:iCs/>
          <w:lang w:eastAsia="en-CA"/>
        </w:rPr>
        <w:t>ProductKey</w:t>
      </w:r>
      <w:r w:rsidRPr="00D31B60">
        <w:rPr>
          <w:i/>
          <w:iCs/>
          <w:lang w:eastAsia="en-CA"/>
        </w:rPr>
        <w:t> column from the </w:t>
      </w:r>
      <w:r w:rsidRPr="00D31B60">
        <w:rPr>
          <w:b/>
          <w:bCs/>
          <w:i/>
          <w:iCs/>
          <w:lang w:eastAsia="en-CA"/>
        </w:rPr>
        <w:t>Product</w:t>
      </w:r>
      <w:r w:rsidRPr="00D31B60">
        <w:rPr>
          <w:i/>
          <w:iCs/>
          <w:lang w:eastAsia="en-CA"/>
        </w:rPr>
        <w:t> table contains unique values. One-to-many relationships are the most common cardinality, and all relationship you create in this lab will be this type.</w:t>
      </w:r>
    </w:p>
    <w:p w14:paraId="30453A9C" w14:textId="77777777" w:rsidR="00D31B60" w:rsidRPr="00D31B60" w:rsidRDefault="00D31B60">
      <w:pPr>
        <w:numPr>
          <w:ilvl w:val="1"/>
          <w:numId w:val="84"/>
        </w:numPr>
        <w:tabs>
          <w:tab w:val="left" w:pos="3001"/>
        </w:tabs>
        <w:rPr>
          <w:lang w:eastAsia="en-CA"/>
        </w:rPr>
      </w:pPr>
      <w:r w:rsidRPr="00D31B60">
        <w:rPr>
          <w:b/>
          <w:bCs/>
          <w:lang w:eastAsia="en-CA"/>
        </w:rPr>
        <w:t>Cross Filter Direction type is Single</w:t>
      </w:r>
      <w:r w:rsidRPr="00D31B60">
        <w:rPr>
          <w:lang w:eastAsia="en-CA"/>
        </w:rPr>
        <w:t>. </w:t>
      </w:r>
      <w:r w:rsidRPr="00D31B60">
        <w:rPr>
          <w:i/>
          <w:iCs/>
          <w:lang w:eastAsia="en-CA"/>
        </w:rPr>
        <w:t>Single filter direction means that filters propagate from the “one side” to the “many side”. In this case, it means filters applied to the </w:t>
      </w:r>
      <w:r w:rsidRPr="00D31B60">
        <w:rPr>
          <w:b/>
          <w:bCs/>
          <w:i/>
          <w:iCs/>
          <w:lang w:eastAsia="en-CA"/>
        </w:rPr>
        <w:t>Product</w:t>
      </w:r>
      <w:r w:rsidRPr="00D31B60">
        <w:rPr>
          <w:i/>
          <w:iCs/>
          <w:lang w:eastAsia="en-CA"/>
        </w:rPr>
        <w:t> table will propagate to the </w:t>
      </w:r>
      <w:r w:rsidRPr="00D31B60">
        <w:rPr>
          <w:b/>
          <w:bCs/>
          <w:i/>
          <w:iCs/>
          <w:lang w:eastAsia="en-CA"/>
        </w:rPr>
        <w:t>Sales</w:t>
      </w:r>
      <w:r w:rsidRPr="00D31B60">
        <w:rPr>
          <w:i/>
          <w:iCs/>
          <w:lang w:eastAsia="en-CA"/>
        </w:rPr>
        <w:t> table, but not in the opposite direction.</w:t>
      </w:r>
    </w:p>
    <w:p w14:paraId="6AE638BA" w14:textId="77777777" w:rsidR="00D31B60" w:rsidRPr="00D31B60" w:rsidRDefault="00D31B60">
      <w:pPr>
        <w:numPr>
          <w:ilvl w:val="1"/>
          <w:numId w:val="84"/>
        </w:numPr>
        <w:tabs>
          <w:tab w:val="left" w:pos="3001"/>
        </w:tabs>
        <w:rPr>
          <w:lang w:eastAsia="en-CA"/>
        </w:rPr>
      </w:pPr>
      <w:r w:rsidRPr="00D31B60">
        <w:rPr>
          <w:b/>
          <w:bCs/>
          <w:lang w:eastAsia="en-CA"/>
        </w:rPr>
        <w:t>Make This Relationship Active is checked</w:t>
      </w:r>
      <w:r w:rsidRPr="00D31B60">
        <w:rPr>
          <w:lang w:eastAsia="en-CA"/>
        </w:rPr>
        <w:t>. </w:t>
      </w:r>
      <w:r w:rsidRPr="00D31B60">
        <w:rPr>
          <w:i/>
          <w:iCs/>
          <w:lang w:eastAsia="en-CA"/>
        </w:rPr>
        <w:t>Active relationships propagate filters. It’s possible to mark a relationship as inactive so filters don’t propagate. Inactive relationships can exist when there are multiple relationship paths between tables. In this case, model calculations can use special functions to activate them.</w:t>
      </w:r>
    </w:p>
    <w:p w14:paraId="1D1B3168" w14:textId="3C804B2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2DD5C1C" wp14:editId="55C332CA">
            <wp:extent cx="5943600" cy="6680835"/>
            <wp:effectExtent l="0" t="0" r="0" b="5715"/>
            <wp:docPr id="1858748683" name="Picture 55" descr="Create a new relationship.">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Create a new relationship.">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5943600" cy="6680835"/>
                    </a:xfrm>
                    <a:prstGeom prst="rect">
                      <a:avLst/>
                    </a:prstGeom>
                    <a:noFill/>
                    <a:ln>
                      <a:noFill/>
                    </a:ln>
                  </pic:spPr>
                </pic:pic>
              </a:graphicData>
            </a:graphic>
          </wp:inline>
        </w:drawing>
      </w:r>
    </w:p>
    <w:p w14:paraId="374323BF" w14:textId="77777777" w:rsidR="00D31B60" w:rsidRPr="00D31B60" w:rsidRDefault="00D31B60">
      <w:pPr>
        <w:numPr>
          <w:ilvl w:val="0"/>
          <w:numId w:val="84"/>
        </w:numPr>
        <w:tabs>
          <w:tab w:val="left" w:pos="3001"/>
        </w:tabs>
        <w:rPr>
          <w:lang w:eastAsia="en-CA"/>
        </w:rPr>
      </w:pPr>
      <w:r w:rsidRPr="00D31B60">
        <w:rPr>
          <w:lang w:eastAsia="en-CA"/>
        </w:rPr>
        <w:t>Select </w:t>
      </w:r>
      <w:r w:rsidRPr="00D31B60">
        <w:rPr>
          <w:b/>
          <w:bCs/>
          <w:lang w:eastAsia="en-CA"/>
        </w:rPr>
        <w:t>OK</w:t>
      </w:r>
      <w:r w:rsidRPr="00D31B60">
        <w:rPr>
          <w:lang w:eastAsia="en-CA"/>
        </w:rPr>
        <w:t>, notice in the </w:t>
      </w:r>
      <w:r w:rsidRPr="00D31B60">
        <w:rPr>
          <w:b/>
          <w:bCs/>
          <w:lang w:eastAsia="en-CA"/>
        </w:rPr>
        <w:t>Manage Relationships</w:t>
      </w:r>
      <w:r w:rsidRPr="00D31B60">
        <w:rPr>
          <w:lang w:eastAsia="en-CA"/>
        </w:rPr>
        <w:t> window that the new relationship is listed, and then select </w:t>
      </w:r>
      <w:r w:rsidRPr="00D31B60">
        <w:rPr>
          <w:b/>
          <w:bCs/>
          <w:lang w:eastAsia="en-CA"/>
        </w:rPr>
        <w:t>Close</w:t>
      </w:r>
      <w:r w:rsidRPr="00D31B60">
        <w:rPr>
          <w:lang w:eastAsia="en-CA"/>
        </w:rPr>
        <w:t>.</w:t>
      </w:r>
    </w:p>
    <w:p w14:paraId="25BF1C5F" w14:textId="71EA5AC4"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123400B" wp14:editId="702260D9">
            <wp:extent cx="5943600" cy="3600450"/>
            <wp:effectExtent l="0" t="0" r="0" b="0"/>
            <wp:docPr id="34034649" name="Picture 54" descr="Picture 338">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Picture 338">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943600" cy="3600450"/>
                    </a:xfrm>
                    <a:prstGeom prst="rect">
                      <a:avLst/>
                    </a:prstGeom>
                    <a:noFill/>
                    <a:ln>
                      <a:noFill/>
                    </a:ln>
                  </pic:spPr>
                </pic:pic>
              </a:graphicData>
            </a:graphic>
          </wp:inline>
        </w:drawing>
      </w:r>
    </w:p>
    <w:p w14:paraId="2FB03504" w14:textId="77777777" w:rsidR="00D31B60" w:rsidRPr="00D31B60" w:rsidRDefault="00D31B60" w:rsidP="00D31B60">
      <w:pPr>
        <w:tabs>
          <w:tab w:val="left" w:pos="3001"/>
        </w:tabs>
        <w:rPr>
          <w:lang w:eastAsia="en-CA"/>
        </w:rPr>
      </w:pPr>
      <w:r w:rsidRPr="00D31B60">
        <w:rPr>
          <w:lang w:eastAsia="en-CA"/>
        </w:rPr>
        <w:t>Notice there’s now a connector between the two tables (</w:t>
      </w:r>
      <w:r w:rsidRPr="00D31B60">
        <w:rPr>
          <w:i/>
          <w:iCs/>
          <w:lang w:eastAsia="en-CA"/>
        </w:rPr>
        <w:t>it doesn’t matter if the tables are positioned next to each other</w:t>
      </w:r>
      <w:r w:rsidRPr="00D31B60">
        <w:rPr>
          <w:lang w:eastAsia="en-CA"/>
        </w:rPr>
        <w:t>). - You can interpret the cardinality that is represented by the </w:t>
      </w:r>
      <w:r w:rsidRPr="00D31B60">
        <w:rPr>
          <w:b/>
          <w:bCs/>
          <w:lang w:eastAsia="en-CA"/>
        </w:rPr>
        <w:t>1</w:t>
      </w:r>
      <w:r w:rsidRPr="00D31B60">
        <w:rPr>
          <w:lang w:eastAsia="en-CA"/>
        </w:rPr>
        <w:t> and </w:t>
      </w:r>
      <w:r w:rsidRPr="00D31B60">
        <w:rPr>
          <w:b/>
          <w:bCs/>
          <w:lang w:eastAsia="en-CA"/>
        </w:rPr>
        <w:t>(*)</w:t>
      </w:r>
      <w:r w:rsidRPr="00D31B60">
        <w:rPr>
          <w:lang w:eastAsia="en-CA"/>
        </w:rPr>
        <w:t> indicators. - Filter direction is represented by the arrow head. - A solid line represents an active relationship; a dashed line represents an inactive relationship. - Hover the cursor over the relationship to highlight the related columns.</w:t>
      </w:r>
    </w:p>
    <w:p w14:paraId="15EE9F64" w14:textId="77777777" w:rsidR="00D31B60" w:rsidRPr="00D31B60" w:rsidRDefault="00D31B60" w:rsidP="00074759">
      <w:pPr>
        <w:pStyle w:val="Heading5"/>
        <w:rPr>
          <w:lang w:eastAsia="en-CA"/>
        </w:rPr>
      </w:pPr>
      <w:r w:rsidRPr="00D31B60">
        <w:rPr>
          <w:lang w:eastAsia="en-CA"/>
        </w:rPr>
        <w:t>Create additional relationships</w:t>
      </w:r>
    </w:p>
    <w:p w14:paraId="7E6576FF" w14:textId="77777777" w:rsidR="00D31B60" w:rsidRPr="00D31B60" w:rsidRDefault="00D31B60" w:rsidP="00D31B60">
      <w:pPr>
        <w:tabs>
          <w:tab w:val="left" w:pos="3001"/>
        </w:tabs>
        <w:rPr>
          <w:lang w:eastAsia="en-CA"/>
        </w:rPr>
      </w:pPr>
      <w:r w:rsidRPr="00D31B60">
        <w:rPr>
          <w:lang w:eastAsia="en-CA"/>
        </w:rPr>
        <w:t xml:space="preserve">There’s </w:t>
      </w:r>
      <w:r w:rsidRPr="00104C29">
        <w:rPr>
          <w:highlight w:val="yellow"/>
          <w:lang w:eastAsia="en-CA"/>
        </w:rPr>
        <w:t>an easier way to create a relationship</w:t>
      </w:r>
      <w:r w:rsidRPr="00D31B60">
        <w:rPr>
          <w:lang w:eastAsia="en-CA"/>
        </w:rPr>
        <w:t xml:space="preserve">. In the model diagram, you can </w:t>
      </w:r>
      <w:r w:rsidRPr="00104C29">
        <w:rPr>
          <w:highlight w:val="yellow"/>
          <w:lang w:eastAsia="en-CA"/>
        </w:rPr>
        <w:t>drag and drop columns</w:t>
      </w:r>
      <w:r w:rsidRPr="00D31B60">
        <w:rPr>
          <w:lang w:eastAsia="en-CA"/>
        </w:rPr>
        <w:t xml:space="preserve"> to create a new relationship.</w:t>
      </w:r>
    </w:p>
    <w:p w14:paraId="15931345" w14:textId="77777777" w:rsidR="00D31B60" w:rsidRPr="00D31B60" w:rsidRDefault="00D31B60">
      <w:pPr>
        <w:numPr>
          <w:ilvl w:val="0"/>
          <w:numId w:val="85"/>
        </w:numPr>
        <w:tabs>
          <w:tab w:val="left" w:pos="3001"/>
        </w:tabs>
        <w:rPr>
          <w:lang w:eastAsia="en-CA"/>
        </w:rPr>
      </w:pPr>
      <w:r w:rsidRPr="00D31B60">
        <w:rPr>
          <w:lang w:eastAsia="en-CA"/>
        </w:rPr>
        <w:t>To create a new relationship using a different technique, from the </w:t>
      </w:r>
      <w:r w:rsidRPr="00D31B60">
        <w:rPr>
          <w:b/>
          <w:bCs/>
          <w:lang w:eastAsia="en-CA"/>
        </w:rPr>
        <w:t>Reseller</w:t>
      </w:r>
      <w:r w:rsidRPr="00D31B60">
        <w:rPr>
          <w:lang w:eastAsia="en-CA"/>
        </w:rPr>
        <w:t> table, drag the </w:t>
      </w:r>
      <w:r w:rsidRPr="00D31B60">
        <w:rPr>
          <w:b/>
          <w:bCs/>
          <w:lang w:eastAsia="en-CA"/>
        </w:rPr>
        <w:t>ResellerKey</w:t>
      </w:r>
      <w:r w:rsidRPr="00D31B60">
        <w:rPr>
          <w:lang w:eastAsia="en-CA"/>
        </w:rPr>
        <w:t> column onto the </w:t>
      </w:r>
      <w:r w:rsidRPr="00D31B60">
        <w:rPr>
          <w:b/>
          <w:bCs/>
          <w:lang w:eastAsia="en-CA"/>
        </w:rPr>
        <w:t>ResellerKey</w:t>
      </w:r>
      <w:r w:rsidRPr="00D31B60">
        <w:rPr>
          <w:lang w:eastAsia="en-CA"/>
        </w:rPr>
        <w:t> column of the </w:t>
      </w:r>
      <w:r w:rsidRPr="00D31B60">
        <w:rPr>
          <w:b/>
          <w:bCs/>
          <w:lang w:eastAsia="en-CA"/>
        </w:rPr>
        <w:t>Sales</w:t>
      </w:r>
      <w:r w:rsidRPr="00D31B60">
        <w:rPr>
          <w:lang w:eastAsia="en-CA"/>
        </w:rPr>
        <w:t> table.</w:t>
      </w:r>
    </w:p>
    <w:p w14:paraId="4656F0A5" w14:textId="77777777" w:rsidR="00D31B60" w:rsidRPr="00D31B60" w:rsidRDefault="00D31B60" w:rsidP="00D31B60">
      <w:pPr>
        <w:tabs>
          <w:tab w:val="left" w:pos="3001"/>
        </w:tabs>
        <w:rPr>
          <w:lang w:eastAsia="en-CA"/>
        </w:rPr>
      </w:pPr>
      <w:r w:rsidRPr="00D31B60">
        <w:rPr>
          <w:b/>
          <w:bCs/>
          <w:i/>
          <w:iCs/>
          <w:lang w:eastAsia="en-CA"/>
        </w:rPr>
        <w:t>Tip</w:t>
      </w:r>
      <w:r w:rsidRPr="00D31B60">
        <w:rPr>
          <w:i/>
          <w:iCs/>
          <w:lang w:eastAsia="en-CA"/>
        </w:rPr>
        <w:t xml:space="preserve">: </w:t>
      </w:r>
      <w:r w:rsidRPr="00104C29">
        <w:rPr>
          <w:i/>
          <w:iCs/>
          <w:highlight w:val="yellow"/>
          <w:lang w:eastAsia="en-CA"/>
        </w:rPr>
        <w:t>Sometime a column doesn’t want to be dragged. If this situation arises, select a different column, and then select the column you intend to drag again, and then try again.</w:t>
      </w:r>
      <w:r w:rsidRPr="00D31B60">
        <w:rPr>
          <w:i/>
          <w:iCs/>
          <w:lang w:eastAsia="en-CA"/>
        </w:rPr>
        <w:t xml:space="preserve"> Ensure that you see the new relationship added to the diagram.</w:t>
      </w:r>
    </w:p>
    <w:tbl>
      <w:tblPr>
        <w:tblW w:w="13200" w:type="dxa"/>
        <w:tblInd w:w="720" w:type="dxa"/>
        <w:tblCellMar>
          <w:top w:w="15" w:type="dxa"/>
          <w:left w:w="15" w:type="dxa"/>
          <w:bottom w:w="15" w:type="dxa"/>
          <w:right w:w="15" w:type="dxa"/>
        </w:tblCellMar>
        <w:tblLook w:val="04A0" w:firstRow="1" w:lastRow="0" w:firstColumn="1" w:lastColumn="0" w:noHBand="0" w:noVBand="1"/>
      </w:tblPr>
      <w:tblGrid>
        <w:gridCol w:w="3719"/>
        <w:gridCol w:w="9481"/>
      </w:tblGrid>
      <w:tr w:rsidR="00D31B60" w:rsidRPr="00D31B60" w14:paraId="1491C8E2" w14:textId="77777777" w:rsidTr="00D31B60">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105AB4B9" w14:textId="77777777" w:rsidR="00D31B60" w:rsidRPr="00D31B60" w:rsidRDefault="00D31B60" w:rsidP="00D31B60">
            <w:pPr>
              <w:tabs>
                <w:tab w:val="left" w:pos="3001"/>
              </w:tabs>
              <w:rPr>
                <w:lang w:eastAsia="en-CA"/>
              </w:rPr>
            </w:pPr>
            <w:r w:rsidRPr="00D31B60">
              <w:rPr>
                <w:lang w:eastAsia="en-CA"/>
              </w:rPr>
              <w:t>![Drag ResellerKey from Reseller table onto Sales</w:t>
            </w:r>
          </w:p>
        </w:tc>
        <w:tc>
          <w:tcPr>
            <w:tcW w:w="0" w:type="auto"/>
            <w:tcBorders>
              <w:top w:val="single" w:sz="6" w:space="0" w:color="E3E3E3"/>
              <w:left w:val="single" w:sz="2" w:space="0" w:color="E3E3E3"/>
              <w:bottom w:val="single" w:sz="2" w:space="0" w:color="E3E3E3"/>
              <w:right w:val="single" w:sz="2" w:space="0" w:color="E3E3E3"/>
            </w:tcBorders>
            <w:tcMar>
              <w:top w:w="180" w:type="dxa"/>
              <w:left w:w="240" w:type="dxa"/>
              <w:bottom w:w="180" w:type="dxa"/>
              <w:right w:w="240" w:type="dxa"/>
            </w:tcMar>
            <w:hideMark/>
          </w:tcPr>
          <w:p w14:paraId="02D3DB54" w14:textId="77777777" w:rsidR="00D31B60" w:rsidRPr="00D31B60" w:rsidRDefault="00D31B60" w:rsidP="00D31B60">
            <w:pPr>
              <w:tabs>
                <w:tab w:val="left" w:pos="3001"/>
              </w:tabs>
              <w:rPr>
                <w:lang w:eastAsia="en-CA"/>
              </w:rPr>
            </w:pPr>
            <w:r w:rsidRPr="00D31B60">
              <w:rPr>
                <w:lang w:eastAsia="en-CA"/>
              </w:rPr>
              <w:t>ResellerKey](/PL-300-Microsoft-Power-BI-Data-Analyst/Instructions/Labs/Linked_image_Files/03-drag-relationship.png)</w:t>
            </w:r>
          </w:p>
        </w:tc>
      </w:tr>
    </w:tbl>
    <w:p w14:paraId="37D455C1" w14:textId="77777777" w:rsidR="00D31B60" w:rsidRPr="00D31B60" w:rsidRDefault="00D31B60">
      <w:pPr>
        <w:numPr>
          <w:ilvl w:val="0"/>
          <w:numId w:val="85"/>
        </w:numPr>
        <w:tabs>
          <w:tab w:val="left" w:pos="3001"/>
        </w:tabs>
        <w:rPr>
          <w:lang w:eastAsia="en-CA"/>
        </w:rPr>
      </w:pPr>
      <w:r w:rsidRPr="00D31B60">
        <w:rPr>
          <w:lang w:eastAsia="en-CA"/>
        </w:rPr>
        <w:t>Use the new technique to create the following two model relationships:</w:t>
      </w:r>
    </w:p>
    <w:p w14:paraId="67EA9AD0" w14:textId="77777777" w:rsidR="00D31B60" w:rsidRPr="00D31B60" w:rsidRDefault="00D31B60">
      <w:pPr>
        <w:numPr>
          <w:ilvl w:val="1"/>
          <w:numId w:val="85"/>
        </w:numPr>
        <w:tabs>
          <w:tab w:val="left" w:pos="3001"/>
        </w:tabs>
        <w:rPr>
          <w:lang w:eastAsia="en-CA"/>
        </w:rPr>
      </w:pPr>
      <w:r w:rsidRPr="00D31B60">
        <w:rPr>
          <w:b/>
          <w:bCs/>
          <w:lang w:eastAsia="en-CA"/>
        </w:rPr>
        <w:lastRenderedPageBreak/>
        <w:t>Region | SalesTerritoryKey</w:t>
      </w:r>
      <w:r w:rsidRPr="00D31B60">
        <w:rPr>
          <w:lang w:eastAsia="en-CA"/>
        </w:rPr>
        <w:t> to </w:t>
      </w:r>
      <w:r w:rsidRPr="00D31B60">
        <w:rPr>
          <w:b/>
          <w:bCs/>
          <w:lang w:eastAsia="en-CA"/>
        </w:rPr>
        <w:t>Sales | SalesTerritoryKey</w:t>
      </w:r>
    </w:p>
    <w:p w14:paraId="2E420544" w14:textId="77777777" w:rsidR="00D31B60" w:rsidRPr="00D31B60" w:rsidRDefault="00D31B60">
      <w:pPr>
        <w:numPr>
          <w:ilvl w:val="1"/>
          <w:numId w:val="85"/>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 | EmployeeKey</w:t>
      </w:r>
    </w:p>
    <w:p w14:paraId="35D0C42A" w14:textId="77777777" w:rsidR="00D31B60" w:rsidRPr="00D31B60" w:rsidRDefault="00D31B60">
      <w:pPr>
        <w:numPr>
          <w:ilvl w:val="0"/>
          <w:numId w:val="85"/>
        </w:numPr>
        <w:tabs>
          <w:tab w:val="left" w:pos="3001"/>
        </w:tabs>
        <w:rPr>
          <w:lang w:eastAsia="en-CA"/>
        </w:rPr>
      </w:pPr>
      <w:r w:rsidRPr="00D31B60">
        <w:rPr>
          <w:lang w:eastAsia="en-CA"/>
        </w:rPr>
        <w:t>In the diagram, arrange the tables so that the </w:t>
      </w:r>
      <w:r w:rsidRPr="00D31B60">
        <w:rPr>
          <w:b/>
          <w:bCs/>
          <w:lang w:eastAsia="en-CA"/>
        </w:rPr>
        <w:t>Sales</w:t>
      </w:r>
      <w:r w:rsidRPr="00D31B60">
        <w:rPr>
          <w:lang w:eastAsia="en-CA"/>
        </w:rPr>
        <w:t> table is positioned in the center of the diagram, and the related tables are arranged about it. Position the disconnected tables to the side.</w:t>
      </w:r>
    </w:p>
    <w:p w14:paraId="25025D85" w14:textId="6D8CFC70" w:rsidR="00D31B60" w:rsidRPr="00D31B60" w:rsidRDefault="00D31B60" w:rsidP="00D31B60">
      <w:pPr>
        <w:tabs>
          <w:tab w:val="left" w:pos="3001"/>
        </w:tabs>
        <w:rPr>
          <w:lang w:eastAsia="en-CA"/>
        </w:rPr>
      </w:pPr>
      <w:r w:rsidRPr="00D31B60">
        <w:rPr>
          <w:noProof/>
          <w:lang w:eastAsia="en-CA"/>
        </w:rPr>
        <w:drawing>
          <wp:inline distT="0" distB="0" distL="0" distR="0" wp14:anchorId="405C9D5F" wp14:editId="79D3A2DD">
            <wp:extent cx="5943600" cy="5087620"/>
            <wp:effectExtent l="0" t="0" r="0" b="0"/>
            <wp:docPr id="1089819731" name="Picture 53" descr="Screenshot of the tables arranged into a star schema.">
              <a:hlinkClick xmlns:a="http://schemas.openxmlformats.org/drawingml/2006/main" r:id="rId4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 of the tables arranged into a star schema.">
                      <a:hlinkClick r:id="rId423" tgtFrame="&quot;_blank&quot;"/>
                    </pic:cNvPr>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p>
    <w:p w14:paraId="66CA7E1F" w14:textId="77777777" w:rsidR="00D31B60" w:rsidRPr="00D31B60" w:rsidRDefault="00D31B60">
      <w:pPr>
        <w:numPr>
          <w:ilvl w:val="0"/>
          <w:numId w:val="85"/>
        </w:numPr>
        <w:tabs>
          <w:tab w:val="left" w:pos="3001"/>
        </w:tabs>
        <w:rPr>
          <w:lang w:eastAsia="en-CA"/>
        </w:rPr>
      </w:pPr>
      <w:r w:rsidRPr="00D31B60">
        <w:rPr>
          <w:lang w:eastAsia="en-CA"/>
        </w:rPr>
        <w:t>In the report view, notice that the table visual updated to display different values for each product category.</w:t>
      </w:r>
    </w:p>
    <w:p w14:paraId="01555E0E" w14:textId="77777777" w:rsidR="00D31B60" w:rsidRPr="00D31B60" w:rsidRDefault="00D31B60" w:rsidP="00D31B60">
      <w:pPr>
        <w:tabs>
          <w:tab w:val="left" w:pos="3001"/>
        </w:tabs>
        <w:rPr>
          <w:lang w:eastAsia="en-CA"/>
        </w:rPr>
      </w:pPr>
      <w:r w:rsidRPr="00D31B60">
        <w:rPr>
          <w:i/>
          <w:iCs/>
          <w:lang w:eastAsia="en-CA"/>
        </w:rPr>
        <w:t>Filters applied to the </w:t>
      </w:r>
      <w:r w:rsidRPr="00D31B60">
        <w:rPr>
          <w:b/>
          <w:bCs/>
          <w:i/>
          <w:iCs/>
          <w:lang w:eastAsia="en-CA"/>
        </w:rPr>
        <w:t>Product</w:t>
      </w:r>
      <w:r w:rsidRPr="00D31B60">
        <w:rPr>
          <w:i/>
          <w:iCs/>
          <w:lang w:eastAsia="en-CA"/>
        </w:rPr>
        <w:t> table now propagate to the </w:t>
      </w:r>
      <w:r w:rsidRPr="00D31B60">
        <w:rPr>
          <w:b/>
          <w:bCs/>
          <w:i/>
          <w:iCs/>
          <w:lang w:eastAsia="en-CA"/>
        </w:rPr>
        <w:t>Sales</w:t>
      </w:r>
      <w:r w:rsidRPr="00D31B60">
        <w:rPr>
          <w:i/>
          <w:iCs/>
          <w:lang w:eastAsia="en-CA"/>
        </w:rPr>
        <w:t> table.</w:t>
      </w:r>
    </w:p>
    <w:p w14:paraId="4305FD0D" w14:textId="3126013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3C0E18E7" wp14:editId="7A768DAC">
            <wp:extent cx="3604260" cy="2636520"/>
            <wp:effectExtent l="0" t="0" r="0" b="0"/>
            <wp:docPr id="1740131933" name="Picture 52" descr="Updated category and sales numbers with new relationships.">
              <a:hlinkClick xmlns:a="http://schemas.openxmlformats.org/drawingml/2006/main" r:id="rId4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Updated category and sales numbers with new relationships.">
                      <a:hlinkClick r:id="rId425" tgtFrame="&quot;_blank&quot;"/>
                    </pic:cNvPr>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604260" cy="2636520"/>
                    </a:xfrm>
                    <a:prstGeom prst="rect">
                      <a:avLst/>
                    </a:prstGeom>
                    <a:noFill/>
                    <a:ln>
                      <a:noFill/>
                    </a:ln>
                  </pic:spPr>
                </pic:pic>
              </a:graphicData>
            </a:graphic>
          </wp:inline>
        </w:drawing>
      </w:r>
    </w:p>
    <w:p w14:paraId="57C9BDE1" w14:textId="77777777" w:rsidR="00D31B60" w:rsidRPr="00D31B60" w:rsidRDefault="00D31B60">
      <w:pPr>
        <w:numPr>
          <w:ilvl w:val="0"/>
          <w:numId w:val="85"/>
        </w:numPr>
        <w:tabs>
          <w:tab w:val="left" w:pos="3001"/>
        </w:tabs>
        <w:rPr>
          <w:lang w:eastAsia="en-CA"/>
        </w:rPr>
      </w:pPr>
      <w:r w:rsidRPr="00D31B60">
        <w:rPr>
          <w:b/>
          <w:bCs/>
          <w:lang w:eastAsia="en-CA"/>
        </w:rPr>
        <w:t>Save</w:t>
      </w:r>
      <w:r w:rsidRPr="00D31B60">
        <w:rPr>
          <w:lang w:eastAsia="en-CA"/>
        </w:rPr>
        <w:t> the Power BI Desktop file.</w:t>
      </w:r>
    </w:p>
    <w:p w14:paraId="71864417" w14:textId="77777777" w:rsidR="00D31B60" w:rsidRPr="00D31B60" w:rsidRDefault="00D31B60" w:rsidP="00E552BE">
      <w:pPr>
        <w:pStyle w:val="Heading4"/>
        <w:rPr>
          <w:lang w:eastAsia="en-CA"/>
        </w:rPr>
      </w:pPr>
      <w:r w:rsidRPr="00D31B60">
        <w:rPr>
          <w:lang w:eastAsia="en-CA"/>
        </w:rPr>
        <w:t>Configure the Product table</w:t>
      </w:r>
    </w:p>
    <w:p w14:paraId="46EF210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Product</w:t>
      </w:r>
      <w:r w:rsidRPr="00D31B60">
        <w:rPr>
          <w:lang w:eastAsia="en-CA"/>
        </w:rPr>
        <w:t> table with a hierarchy and display folder.</w:t>
      </w:r>
    </w:p>
    <w:p w14:paraId="5ED25744" w14:textId="77777777" w:rsidR="00D31B60" w:rsidRPr="00D31B60" w:rsidRDefault="00D31B60">
      <w:pPr>
        <w:numPr>
          <w:ilvl w:val="0"/>
          <w:numId w:val="86"/>
        </w:numPr>
        <w:tabs>
          <w:tab w:val="left" w:pos="3001"/>
        </w:tabs>
        <w:rPr>
          <w:lang w:eastAsia="en-CA"/>
        </w:rPr>
      </w:pPr>
      <w:r w:rsidRPr="00D31B60">
        <w:rPr>
          <w:lang w:eastAsia="en-CA"/>
        </w:rPr>
        <w:t>In </w:t>
      </w:r>
      <w:r w:rsidRPr="00122124">
        <w:rPr>
          <w:b/>
          <w:bCs/>
          <w:highlight w:val="yellow"/>
          <w:lang w:eastAsia="en-CA"/>
        </w:rPr>
        <w:t>Model view &gt; Data pane</w:t>
      </w:r>
      <w:r w:rsidRPr="00D31B60">
        <w:rPr>
          <w:lang w:eastAsia="en-CA"/>
        </w:rPr>
        <w:t xml:space="preserve">, if necessary, </w:t>
      </w:r>
      <w:r w:rsidRPr="00122124">
        <w:rPr>
          <w:highlight w:val="yellow"/>
          <w:lang w:eastAsia="en-CA"/>
        </w:rPr>
        <w:t>expand</w:t>
      </w:r>
      <w:r w:rsidRPr="00D31B60">
        <w:rPr>
          <w:lang w:eastAsia="en-CA"/>
        </w:rPr>
        <w:t xml:space="preserve"> the </w:t>
      </w:r>
      <w:r w:rsidRPr="00D31B60">
        <w:rPr>
          <w:b/>
          <w:bCs/>
          <w:lang w:eastAsia="en-CA"/>
        </w:rPr>
        <w:t>Product</w:t>
      </w:r>
      <w:r w:rsidRPr="00D31B60">
        <w:rPr>
          <w:lang w:eastAsia="en-CA"/>
        </w:rPr>
        <w:t> </w:t>
      </w:r>
      <w:r w:rsidRPr="00122124">
        <w:rPr>
          <w:highlight w:val="yellow"/>
          <w:lang w:eastAsia="en-CA"/>
        </w:rPr>
        <w:t>table</w:t>
      </w:r>
      <w:r w:rsidRPr="00D31B60">
        <w:rPr>
          <w:lang w:eastAsia="en-CA"/>
        </w:rPr>
        <w:t xml:space="preserve"> to reveal all fields.</w:t>
      </w:r>
    </w:p>
    <w:p w14:paraId="466AAA1D" w14:textId="77777777" w:rsidR="00D31B60" w:rsidRPr="00D31B60" w:rsidRDefault="00D31B60">
      <w:pPr>
        <w:numPr>
          <w:ilvl w:val="0"/>
          <w:numId w:val="86"/>
        </w:numPr>
        <w:tabs>
          <w:tab w:val="left" w:pos="3001"/>
        </w:tabs>
        <w:rPr>
          <w:lang w:eastAsia="en-CA"/>
        </w:rPr>
      </w:pPr>
      <w:r w:rsidRPr="00D31B60">
        <w:rPr>
          <w:lang w:eastAsia="en-CA"/>
        </w:rPr>
        <w:t xml:space="preserve">To create a hierarchy, in the Data pane, </w:t>
      </w:r>
      <w:r w:rsidRPr="00122124">
        <w:rPr>
          <w:highlight w:val="yellow"/>
          <w:lang w:eastAsia="en-CA"/>
        </w:rPr>
        <w:t>right-click</w:t>
      </w:r>
      <w:r w:rsidRPr="00D31B60">
        <w:rPr>
          <w:lang w:eastAsia="en-CA"/>
        </w:rPr>
        <w:t xml:space="preserve"> the </w:t>
      </w:r>
      <w:r w:rsidRPr="00D31B60">
        <w:rPr>
          <w:b/>
          <w:bCs/>
          <w:lang w:eastAsia="en-CA"/>
        </w:rPr>
        <w:t>Category</w:t>
      </w:r>
      <w:r w:rsidRPr="00D31B60">
        <w:rPr>
          <w:lang w:eastAsia="en-CA"/>
        </w:rPr>
        <w:t> column, and then select </w:t>
      </w:r>
      <w:r w:rsidRPr="00122124">
        <w:rPr>
          <w:b/>
          <w:bCs/>
          <w:highlight w:val="yellow"/>
          <w:lang w:eastAsia="en-CA"/>
        </w:rPr>
        <w:t>Create Hierarchy</w:t>
      </w:r>
      <w:r w:rsidRPr="00D31B60">
        <w:rPr>
          <w:lang w:eastAsia="en-CA"/>
        </w:rPr>
        <w:t>.</w:t>
      </w:r>
    </w:p>
    <w:p w14:paraId="050CEF48" w14:textId="77777777" w:rsidR="00D31B60" w:rsidRPr="00D31B60" w:rsidRDefault="00D31B60">
      <w:pPr>
        <w:numPr>
          <w:ilvl w:val="0"/>
          <w:numId w:val="86"/>
        </w:numPr>
        <w:tabs>
          <w:tab w:val="left" w:pos="3001"/>
        </w:tabs>
        <w:rPr>
          <w:lang w:eastAsia="en-CA"/>
        </w:rPr>
      </w:pPr>
      <w:r w:rsidRPr="00D31B60">
        <w:rPr>
          <w:lang w:eastAsia="en-CA"/>
        </w:rPr>
        <w:t>Update the name to </w:t>
      </w:r>
      <w:r w:rsidRPr="00D31B60">
        <w:rPr>
          <w:b/>
          <w:bCs/>
          <w:lang w:eastAsia="en-CA"/>
        </w:rPr>
        <w:t>Products</w:t>
      </w:r>
      <w:r w:rsidRPr="00D31B60">
        <w:rPr>
          <w:lang w:eastAsia="en-CA"/>
        </w:rPr>
        <w:t> (right-click or double-click to rename).</w:t>
      </w:r>
    </w:p>
    <w:p w14:paraId="5C446157"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w:t>
      </w:r>
      <w:r w:rsidRPr="00D31B60">
        <w:rPr>
          <w:lang w:eastAsia="en-CA"/>
        </w:rPr>
        <w:t xml:space="preserve"> the second </w:t>
      </w:r>
      <w:r w:rsidRPr="00122124">
        <w:rPr>
          <w:highlight w:val="yellow"/>
          <w:lang w:eastAsia="en-CA"/>
        </w:rPr>
        <w:t>level to the hierarchy</w:t>
      </w:r>
      <w:r w:rsidRPr="00D31B60">
        <w:rPr>
          <w:lang w:eastAsia="en-CA"/>
        </w:rPr>
        <w:t>, in the </w:t>
      </w:r>
      <w:r w:rsidRPr="00D31B60">
        <w:rPr>
          <w:b/>
          <w:bCs/>
          <w:lang w:eastAsia="en-CA"/>
        </w:rPr>
        <w:t>Properties</w:t>
      </w:r>
      <w:r w:rsidRPr="00D31B60">
        <w:rPr>
          <w:lang w:eastAsia="en-CA"/>
        </w:rPr>
        <w:t> pane, in the </w:t>
      </w:r>
      <w:r w:rsidRPr="00122124">
        <w:rPr>
          <w:b/>
          <w:bCs/>
          <w:highlight w:val="yellow"/>
          <w:lang w:eastAsia="en-CA"/>
        </w:rPr>
        <w:t>Hierarchy</w:t>
      </w:r>
      <w:r w:rsidRPr="00122124">
        <w:rPr>
          <w:highlight w:val="yellow"/>
          <w:lang w:eastAsia="en-CA"/>
        </w:rPr>
        <w:t> dropdown</w:t>
      </w:r>
      <w:r w:rsidRPr="00D31B60">
        <w:rPr>
          <w:lang w:eastAsia="en-CA"/>
        </w:rPr>
        <w:t xml:space="preserve"> list, select </w:t>
      </w:r>
      <w:r w:rsidRPr="00D31B60">
        <w:rPr>
          <w:b/>
          <w:bCs/>
          <w:lang w:eastAsia="en-CA"/>
        </w:rPr>
        <w:t>Subcategory</w:t>
      </w:r>
      <w:r w:rsidRPr="00D31B60">
        <w:rPr>
          <w:lang w:eastAsia="en-CA"/>
        </w:rPr>
        <w:t xml:space="preserve"> (you might need to </w:t>
      </w:r>
      <w:r w:rsidRPr="00122124">
        <w:rPr>
          <w:highlight w:val="yellow"/>
          <w:lang w:eastAsia="en-CA"/>
        </w:rPr>
        <w:t>scroll down</w:t>
      </w:r>
      <w:r w:rsidRPr="00D31B60">
        <w:rPr>
          <w:lang w:eastAsia="en-CA"/>
        </w:rPr>
        <w:t xml:space="preserve"> inside the pane).</w:t>
      </w:r>
    </w:p>
    <w:p w14:paraId="46572BAF" w14:textId="77777777" w:rsidR="00D31B60" w:rsidRPr="00D31B60" w:rsidRDefault="00D31B60">
      <w:pPr>
        <w:numPr>
          <w:ilvl w:val="0"/>
          <w:numId w:val="86"/>
        </w:numPr>
        <w:tabs>
          <w:tab w:val="left" w:pos="3001"/>
        </w:tabs>
        <w:rPr>
          <w:lang w:eastAsia="en-CA"/>
        </w:rPr>
      </w:pPr>
      <w:r w:rsidRPr="00D31B60">
        <w:rPr>
          <w:lang w:eastAsia="en-CA"/>
        </w:rPr>
        <w:t xml:space="preserve">To </w:t>
      </w:r>
      <w:r w:rsidRPr="00122124">
        <w:rPr>
          <w:highlight w:val="yellow"/>
          <w:lang w:eastAsia="en-CA"/>
        </w:rPr>
        <w:t>add the third level to the hierarchy, in the </w:t>
      </w:r>
      <w:r w:rsidRPr="00122124">
        <w:rPr>
          <w:b/>
          <w:bCs/>
          <w:highlight w:val="yellow"/>
          <w:lang w:eastAsia="en-CA"/>
        </w:rPr>
        <w:t>Hierarchy</w:t>
      </w:r>
      <w:r w:rsidRPr="00122124">
        <w:rPr>
          <w:highlight w:val="yellow"/>
          <w:lang w:eastAsia="en-CA"/>
        </w:rPr>
        <w:t> dropdown list, select</w:t>
      </w:r>
      <w:r w:rsidRPr="00D31B60">
        <w:rPr>
          <w:lang w:eastAsia="en-CA"/>
        </w:rPr>
        <w:t> </w:t>
      </w:r>
      <w:r w:rsidRPr="00D31B60">
        <w:rPr>
          <w:b/>
          <w:bCs/>
          <w:lang w:eastAsia="en-CA"/>
        </w:rPr>
        <w:t>Product</w:t>
      </w:r>
      <w:r w:rsidRPr="00D31B60">
        <w:rPr>
          <w:lang w:eastAsia="en-CA"/>
        </w:rPr>
        <w:t>.</w:t>
      </w:r>
    </w:p>
    <w:p w14:paraId="1933B3B1" w14:textId="77777777" w:rsidR="00D31B60" w:rsidRPr="00D31B60" w:rsidRDefault="00D31B60">
      <w:pPr>
        <w:numPr>
          <w:ilvl w:val="0"/>
          <w:numId w:val="86"/>
        </w:numPr>
        <w:tabs>
          <w:tab w:val="left" w:pos="3001"/>
        </w:tabs>
        <w:rPr>
          <w:lang w:eastAsia="en-CA"/>
        </w:rPr>
      </w:pPr>
      <w:r w:rsidRPr="00D31B60">
        <w:rPr>
          <w:lang w:eastAsia="en-CA"/>
        </w:rPr>
        <w:t>To complete the hierarchy design, select </w:t>
      </w:r>
      <w:r w:rsidRPr="00122124">
        <w:rPr>
          <w:b/>
          <w:bCs/>
          <w:highlight w:val="yellow"/>
          <w:lang w:eastAsia="en-CA"/>
        </w:rPr>
        <w:t>Apply Level Changes</w:t>
      </w:r>
      <w:r w:rsidRPr="00122124">
        <w:rPr>
          <w:highlight w:val="yellow"/>
          <w:lang w:eastAsia="en-CA"/>
        </w:rPr>
        <w:t>.</w:t>
      </w:r>
    </w:p>
    <w:p w14:paraId="6F813BFB" w14:textId="574FF88A"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3DE2306" wp14:editId="60E1F3B9">
            <wp:extent cx="5265420" cy="3657600"/>
            <wp:effectExtent l="0" t="0" r="0" b="0"/>
            <wp:docPr id="1401561044" name="Picture 51" descr="Picture 343">
              <a:hlinkClick xmlns:a="http://schemas.openxmlformats.org/drawingml/2006/main" r:id="rId4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Picture 343">
                      <a:hlinkClick r:id="rId427" tgtFrame="&quot;_blank&quot;"/>
                    </pic:cNvPr>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5265420" cy="3657600"/>
                    </a:xfrm>
                    <a:prstGeom prst="rect">
                      <a:avLst/>
                    </a:prstGeom>
                    <a:noFill/>
                    <a:ln>
                      <a:noFill/>
                    </a:ln>
                  </pic:spPr>
                </pic:pic>
              </a:graphicData>
            </a:graphic>
          </wp:inline>
        </w:drawing>
      </w:r>
    </w:p>
    <w:p w14:paraId="4BE6EC3E"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w:t>
      </w:r>
      <w:r w:rsidRPr="00D31B60">
        <w:rPr>
          <w:b/>
          <w:bCs/>
          <w:lang w:eastAsia="en-CA"/>
        </w:rPr>
        <w:t>Products</w:t>
      </w:r>
      <w:r w:rsidRPr="00D31B60">
        <w:rPr>
          <w:lang w:eastAsia="en-CA"/>
        </w:rPr>
        <w:t> hierarchy. To reveal the hierarchy levels, expand the </w:t>
      </w:r>
      <w:r w:rsidRPr="00D31B60">
        <w:rPr>
          <w:b/>
          <w:bCs/>
          <w:lang w:eastAsia="en-CA"/>
        </w:rPr>
        <w:t>Products</w:t>
      </w:r>
      <w:r w:rsidRPr="00D31B60">
        <w:rPr>
          <w:lang w:eastAsia="en-CA"/>
        </w:rPr>
        <w:t> hierarchy.</w:t>
      </w:r>
    </w:p>
    <w:p w14:paraId="7501DB44" w14:textId="0A91520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7BF24D21" wp14:editId="1AE2D1A4">
            <wp:extent cx="4069080" cy="5661660"/>
            <wp:effectExtent l="0" t="0" r="7620" b="0"/>
            <wp:docPr id="1131529451" name="Picture 50" descr="Picture 346">
              <a:hlinkClick xmlns:a="http://schemas.openxmlformats.org/drawingml/2006/main" r:id="rId4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Picture 346">
                      <a:hlinkClick r:id="rId429" tgtFrame="&quot;_blank&quot;"/>
                    </pic:cNvPr>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69080" cy="5661660"/>
                    </a:xfrm>
                    <a:prstGeom prst="rect">
                      <a:avLst/>
                    </a:prstGeom>
                    <a:noFill/>
                    <a:ln>
                      <a:noFill/>
                    </a:ln>
                  </pic:spPr>
                </pic:pic>
              </a:graphicData>
            </a:graphic>
          </wp:inline>
        </w:drawing>
      </w:r>
    </w:p>
    <w:p w14:paraId="6345AA40" w14:textId="77777777" w:rsidR="00D31B60" w:rsidRPr="00D31B60" w:rsidRDefault="00D31B60">
      <w:pPr>
        <w:numPr>
          <w:ilvl w:val="0"/>
          <w:numId w:val="86"/>
        </w:numPr>
        <w:tabs>
          <w:tab w:val="left" w:pos="3001"/>
        </w:tabs>
        <w:rPr>
          <w:lang w:eastAsia="en-CA"/>
        </w:rPr>
      </w:pPr>
      <w:r w:rsidRPr="00D31B60">
        <w:rPr>
          <w:lang w:eastAsia="en-CA"/>
        </w:rPr>
        <w:t>To organize columns into a display folder, in the </w:t>
      </w:r>
      <w:r w:rsidRPr="00D31B60">
        <w:rPr>
          <w:b/>
          <w:bCs/>
          <w:lang w:eastAsia="en-CA"/>
        </w:rPr>
        <w:t>Data</w:t>
      </w:r>
      <w:r w:rsidRPr="00D31B60">
        <w:rPr>
          <w:lang w:eastAsia="en-CA"/>
        </w:rPr>
        <w:t> pane, first select the </w:t>
      </w:r>
      <w:r w:rsidRPr="00D31B60">
        <w:rPr>
          <w:b/>
          <w:bCs/>
          <w:lang w:eastAsia="en-CA"/>
        </w:rPr>
        <w:t>Background Color Format</w:t>
      </w:r>
      <w:r w:rsidRPr="00D31B60">
        <w:rPr>
          <w:lang w:eastAsia="en-CA"/>
        </w:rPr>
        <w:t> column.</w:t>
      </w:r>
    </w:p>
    <w:p w14:paraId="02A13E7B" w14:textId="77777777" w:rsidR="00D31B60" w:rsidRPr="00D31B60" w:rsidRDefault="00D31B60">
      <w:pPr>
        <w:numPr>
          <w:ilvl w:val="0"/>
          <w:numId w:val="86"/>
        </w:numPr>
        <w:tabs>
          <w:tab w:val="left" w:pos="3001"/>
        </w:tabs>
        <w:rPr>
          <w:lang w:eastAsia="en-CA"/>
        </w:rPr>
      </w:pPr>
      <w:r w:rsidRPr="00D31B60">
        <w:rPr>
          <w:lang w:eastAsia="en-CA"/>
        </w:rPr>
        <w:t>While pressing the </w:t>
      </w:r>
      <w:r w:rsidRPr="00D31B60">
        <w:rPr>
          <w:b/>
          <w:bCs/>
          <w:lang w:eastAsia="en-CA"/>
        </w:rPr>
        <w:t>Ctrl</w:t>
      </w:r>
      <w:r w:rsidRPr="00D31B60">
        <w:rPr>
          <w:lang w:eastAsia="en-CA"/>
        </w:rPr>
        <w:t> key, select the </w:t>
      </w:r>
      <w:r w:rsidRPr="00D31B60">
        <w:rPr>
          <w:b/>
          <w:bCs/>
          <w:lang w:eastAsia="en-CA"/>
        </w:rPr>
        <w:t>Font Color Format</w:t>
      </w:r>
      <w:r w:rsidRPr="00D31B60">
        <w:rPr>
          <w:lang w:eastAsia="en-CA"/>
        </w:rPr>
        <w:t> column.</w:t>
      </w:r>
    </w:p>
    <w:p w14:paraId="7EE6B75E" w14:textId="77777777" w:rsidR="00D31B60" w:rsidRPr="00D31B60" w:rsidRDefault="00D31B60">
      <w:pPr>
        <w:numPr>
          <w:ilvl w:val="0"/>
          <w:numId w:val="86"/>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in the </w:t>
      </w:r>
      <w:r w:rsidRPr="00074759">
        <w:rPr>
          <w:b/>
          <w:bCs/>
          <w:highlight w:val="yellow"/>
          <w:lang w:eastAsia="en-CA"/>
        </w:rPr>
        <w:t>Display Folder</w:t>
      </w:r>
      <w:r w:rsidRPr="00074759">
        <w:rPr>
          <w:highlight w:val="yellow"/>
          <w:lang w:eastAsia="en-CA"/>
        </w:rPr>
        <w:t> box, enter </w:t>
      </w:r>
      <w:r w:rsidRPr="00074759">
        <w:rPr>
          <w:b/>
          <w:bCs/>
          <w:highlight w:val="yellow"/>
          <w:lang w:eastAsia="en-CA"/>
        </w:rPr>
        <w:t>Formatting</w:t>
      </w:r>
      <w:r w:rsidRPr="00D31B60">
        <w:rPr>
          <w:lang w:eastAsia="en-CA"/>
        </w:rPr>
        <w:t>.</w:t>
      </w:r>
    </w:p>
    <w:p w14:paraId="74158450" w14:textId="5EC9BCBE" w:rsidR="00D31B60" w:rsidRPr="00D31B60" w:rsidRDefault="00D31B60" w:rsidP="00D31B60">
      <w:pPr>
        <w:tabs>
          <w:tab w:val="left" w:pos="3001"/>
        </w:tabs>
        <w:rPr>
          <w:lang w:eastAsia="en-CA"/>
        </w:rPr>
      </w:pPr>
      <w:r w:rsidRPr="00D31B60">
        <w:rPr>
          <w:noProof/>
          <w:lang w:eastAsia="en-CA"/>
        </w:rPr>
        <w:drawing>
          <wp:inline distT="0" distB="0" distL="0" distR="0" wp14:anchorId="1985F4C9" wp14:editId="4AA60990">
            <wp:extent cx="2636520" cy="784860"/>
            <wp:effectExtent l="0" t="0" r="0" b="0"/>
            <wp:docPr id="1634895558" name="Picture 49" descr="Picture 348">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Picture 348">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636520" cy="784860"/>
                    </a:xfrm>
                    <a:prstGeom prst="rect">
                      <a:avLst/>
                    </a:prstGeom>
                    <a:noFill/>
                    <a:ln>
                      <a:noFill/>
                    </a:ln>
                  </pic:spPr>
                </pic:pic>
              </a:graphicData>
            </a:graphic>
          </wp:inline>
        </w:drawing>
      </w:r>
    </w:p>
    <w:p w14:paraId="7881E8DF" w14:textId="77777777" w:rsidR="00D31B60" w:rsidRPr="00D31B60" w:rsidRDefault="00D31B60">
      <w:pPr>
        <w:numPr>
          <w:ilvl w:val="0"/>
          <w:numId w:val="86"/>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two columns are now inside a folder.</w:t>
      </w:r>
    </w:p>
    <w:p w14:paraId="2ACF9DF0" w14:textId="77777777" w:rsidR="00D31B60" w:rsidRPr="00D31B60" w:rsidRDefault="00D31B60" w:rsidP="00D31B60">
      <w:pPr>
        <w:tabs>
          <w:tab w:val="left" w:pos="3001"/>
        </w:tabs>
        <w:rPr>
          <w:lang w:eastAsia="en-CA"/>
        </w:rPr>
      </w:pPr>
      <w:r w:rsidRPr="00D31B60">
        <w:rPr>
          <w:i/>
          <w:iCs/>
          <w:lang w:eastAsia="en-CA"/>
        </w:rPr>
        <w:lastRenderedPageBreak/>
        <w:t>Display folders are a great way to organize tables, especially for tables that comprise many fields. They’re logical presentation only.</w:t>
      </w:r>
    </w:p>
    <w:p w14:paraId="79EABB74" w14:textId="5379351E" w:rsidR="00D31B60" w:rsidRPr="00D31B60" w:rsidRDefault="00D31B60" w:rsidP="00D31B60">
      <w:pPr>
        <w:tabs>
          <w:tab w:val="left" w:pos="3001"/>
        </w:tabs>
        <w:rPr>
          <w:lang w:eastAsia="en-CA"/>
        </w:rPr>
      </w:pPr>
      <w:r w:rsidRPr="00D31B60">
        <w:rPr>
          <w:noProof/>
          <w:lang w:eastAsia="en-CA"/>
        </w:rPr>
        <w:drawing>
          <wp:inline distT="0" distB="0" distL="0" distR="0" wp14:anchorId="430C77FE" wp14:editId="5404B3F9">
            <wp:extent cx="4556760" cy="3009900"/>
            <wp:effectExtent l="0" t="0" r="0" b="0"/>
            <wp:docPr id="1703957146" name="Picture 48" descr="Picture 349">
              <a:hlinkClick xmlns:a="http://schemas.openxmlformats.org/drawingml/2006/main" r:id="rId4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Picture 349">
                      <a:hlinkClick r:id="rId433" tgtFrame="&quot;_blank&quot;"/>
                    </pic:cNvPr>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56760" cy="3009900"/>
                    </a:xfrm>
                    <a:prstGeom prst="rect">
                      <a:avLst/>
                    </a:prstGeom>
                    <a:noFill/>
                    <a:ln>
                      <a:noFill/>
                    </a:ln>
                  </pic:spPr>
                </pic:pic>
              </a:graphicData>
            </a:graphic>
          </wp:inline>
        </w:drawing>
      </w:r>
    </w:p>
    <w:p w14:paraId="3D2644FB" w14:textId="77777777" w:rsidR="00D31B60" w:rsidRPr="00D31B60" w:rsidRDefault="00D31B60" w:rsidP="00074759">
      <w:pPr>
        <w:pStyle w:val="Heading4"/>
        <w:rPr>
          <w:lang w:eastAsia="en-CA"/>
        </w:rPr>
      </w:pPr>
      <w:r w:rsidRPr="00D31B60">
        <w:rPr>
          <w:lang w:eastAsia="en-CA"/>
        </w:rPr>
        <w:t>Configure the Region table</w:t>
      </w:r>
    </w:p>
    <w:p w14:paraId="00312422"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Region</w:t>
      </w:r>
      <w:r w:rsidRPr="00D31B60">
        <w:rPr>
          <w:lang w:eastAsia="en-CA"/>
        </w:rPr>
        <w:t> table with a hierarchy and updated categories.</w:t>
      </w:r>
    </w:p>
    <w:p w14:paraId="7843E2BF" w14:textId="77777777" w:rsidR="00D31B60" w:rsidRPr="00D31B60" w:rsidRDefault="00D31B60">
      <w:pPr>
        <w:numPr>
          <w:ilvl w:val="0"/>
          <w:numId w:val="87"/>
        </w:numPr>
        <w:tabs>
          <w:tab w:val="left" w:pos="3001"/>
        </w:tabs>
        <w:rPr>
          <w:lang w:eastAsia="en-CA"/>
        </w:rPr>
      </w:pPr>
      <w:r w:rsidRPr="00D31B60">
        <w:rPr>
          <w:lang w:eastAsia="en-CA"/>
        </w:rPr>
        <w:t>In the </w:t>
      </w:r>
      <w:r w:rsidRPr="00D31B60">
        <w:rPr>
          <w:b/>
          <w:bCs/>
          <w:lang w:eastAsia="en-CA"/>
        </w:rPr>
        <w:t>Region</w:t>
      </w:r>
      <w:r w:rsidRPr="00D31B60">
        <w:rPr>
          <w:lang w:eastAsia="en-CA"/>
        </w:rPr>
        <w:t> table, create a hierarchy named </w:t>
      </w:r>
      <w:r w:rsidRPr="00D31B60">
        <w:rPr>
          <w:b/>
          <w:bCs/>
          <w:lang w:eastAsia="en-CA"/>
        </w:rPr>
        <w:t>Regions</w:t>
      </w:r>
      <w:r w:rsidRPr="00D31B60">
        <w:rPr>
          <w:lang w:eastAsia="en-CA"/>
        </w:rPr>
        <w:t>, with the following three levels:</w:t>
      </w:r>
    </w:p>
    <w:p w14:paraId="5F5EB4A5" w14:textId="77777777" w:rsidR="00D31B60" w:rsidRPr="00D31B60" w:rsidRDefault="00D31B60">
      <w:pPr>
        <w:numPr>
          <w:ilvl w:val="1"/>
          <w:numId w:val="87"/>
        </w:numPr>
        <w:tabs>
          <w:tab w:val="left" w:pos="3001"/>
        </w:tabs>
        <w:rPr>
          <w:lang w:eastAsia="en-CA"/>
        </w:rPr>
      </w:pPr>
      <w:r w:rsidRPr="00D31B60">
        <w:rPr>
          <w:lang w:eastAsia="en-CA"/>
        </w:rPr>
        <w:t>Group</w:t>
      </w:r>
    </w:p>
    <w:p w14:paraId="4F44FE86" w14:textId="77777777" w:rsidR="00D31B60" w:rsidRPr="00D31B60" w:rsidRDefault="00D31B60">
      <w:pPr>
        <w:numPr>
          <w:ilvl w:val="1"/>
          <w:numId w:val="87"/>
        </w:numPr>
        <w:tabs>
          <w:tab w:val="left" w:pos="3001"/>
        </w:tabs>
        <w:rPr>
          <w:lang w:eastAsia="en-CA"/>
        </w:rPr>
      </w:pPr>
      <w:r w:rsidRPr="00D31B60">
        <w:rPr>
          <w:lang w:eastAsia="en-CA"/>
        </w:rPr>
        <w:t>Country</w:t>
      </w:r>
    </w:p>
    <w:p w14:paraId="24E539B1" w14:textId="77777777" w:rsidR="00D31B60" w:rsidRPr="00D31B60" w:rsidRDefault="00D31B60">
      <w:pPr>
        <w:numPr>
          <w:ilvl w:val="1"/>
          <w:numId w:val="87"/>
        </w:numPr>
        <w:tabs>
          <w:tab w:val="left" w:pos="3001"/>
        </w:tabs>
        <w:rPr>
          <w:lang w:eastAsia="en-CA"/>
        </w:rPr>
      </w:pPr>
      <w:r w:rsidRPr="00D31B60">
        <w:rPr>
          <w:lang w:eastAsia="en-CA"/>
        </w:rPr>
        <w:t>Region</w:t>
      </w:r>
    </w:p>
    <w:p w14:paraId="08E2FB12" w14:textId="77777777" w:rsidR="00D31B60" w:rsidRPr="00D31B60" w:rsidRDefault="00D31B60">
      <w:pPr>
        <w:numPr>
          <w:ilvl w:val="0"/>
          <w:numId w:val="87"/>
        </w:numPr>
        <w:tabs>
          <w:tab w:val="left" w:pos="3001"/>
        </w:tabs>
        <w:rPr>
          <w:lang w:eastAsia="en-CA"/>
        </w:rPr>
      </w:pPr>
      <w:r w:rsidRPr="00D31B60">
        <w:rPr>
          <w:lang w:eastAsia="en-CA"/>
        </w:rPr>
        <w:t>Select the </w:t>
      </w:r>
      <w:r w:rsidRPr="00D31B60">
        <w:rPr>
          <w:b/>
          <w:bCs/>
          <w:lang w:eastAsia="en-CA"/>
        </w:rPr>
        <w:t>Country</w:t>
      </w:r>
      <w:r w:rsidRPr="00D31B60">
        <w:rPr>
          <w:lang w:eastAsia="en-CA"/>
        </w:rPr>
        <w:t> column (not the </w:t>
      </w:r>
      <w:r w:rsidRPr="00D31B60">
        <w:rPr>
          <w:b/>
          <w:bCs/>
          <w:lang w:eastAsia="en-CA"/>
        </w:rPr>
        <w:t>Country</w:t>
      </w:r>
      <w:r w:rsidRPr="00D31B60">
        <w:rPr>
          <w:lang w:eastAsia="en-CA"/>
        </w:rPr>
        <w:t> hierarchy level).</w:t>
      </w:r>
    </w:p>
    <w:p w14:paraId="06C684C2" w14:textId="77777777" w:rsidR="00D31B60" w:rsidRPr="00D31B60" w:rsidRDefault="00D31B60">
      <w:pPr>
        <w:numPr>
          <w:ilvl w:val="0"/>
          <w:numId w:val="87"/>
        </w:numPr>
        <w:tabs>
          <w:tab w:val="left" w:pos="3001"/>
        </w:tabs>
        <w:rPr>
          <w:lang w:eastAsia="en-CA"/>
        </w:rPr>
      </w:pPr>
      <w:r w:rsidRPr="00D31B60">
        <w:rPr>
          <w:lang w:eastAsia="en-CA"/>
        </w:rPr>
        <w:t>In the </w:t>
      </w:r>
      <w:r w:rsidRPr="00074759">
        <w:rPr>
          <w:b/>
          <w:bCs/>
          <w:highlight w:val="yellow"/>
          <w:lang w:eastAsia="en-CA"/>
        </w:rPr>
        <w:t>Properties</w:t>
      </w:r>
      <w:r w:rsidRPr="00074759">
        <w:rPr>
          <w:highlight w:val="yellow"/>
          <w:lang w:eastAsia="en-CA"/>
        </w:rPr>
        <w:t> pane, expand the </w:t>
      </w:r>
      <w:r w:rsidRPr="00074759">
        <w:rPr>
          <w:b/>
          <w:bCs/>
          <w:highlight w:val="yellow"/>
          <w:lang w:eastAsia="en-CA"/>
        </w:rPr>
        <w:t>Advanced</w:t>
      </w:r>
      <w:r w:rsidRPr="00074759">
        <w:rPr>
          <w:highlight w:val="yellow"/>
          <w:lang w:eastAsia="en-CA"/>
        </w:rPr>
        <w:t> section</w:t>
      </w:r>
      <w:r w:rsidRPr="00D31B60">
        <w:rPr>
          <w:lang w:eastAsia="en-CA"/>
        </w:rPr>
        <w:t xml:space="preserve"> (at the bottom of the pane), and then in the </w:t>
      </w:r>
      <w:r w:rsidRPr="00074759">
        <w:rPr>
          <w:b/>
          <w:bCs/>
          <w:highlight w:val="yellow"/>
          <w:lang w:eastAsia="en-CA"/>
        </w:rPr>
        <w:t>Data Category</w:t>
      </w:r>
      <w:r w:rsidRPr="00D31B60">
        <w:rPr>
          <w:lang w:eastAsia="en-CA"/>
        </w:rPr>
        <w:t> dropdown list, select </w:t>
      </w:r>
      <w:r w:rsidRPr="00074759">
        <w:rPr>
          <w:b/>
          <w:bCs/>
          <w:highlight w:val="yellow"/>
          <w:lang w:eastAsia="en-CA"/>
        </w:rPr>
        <w:t>Country/Region</w:t>
      </w:r>
      <w:r w:rsidRPr="00D31B60">
        <w:rPr>
          <w:lang w:eastAsia="en-CA"/>
        </w:rPr>
        <w:t>.</w:t>
      </w:r>
    </w:p>
    <w:p w14:paraId="08DFC831" w14:textId="3329EEF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50643539" wp14:editId="61952E9C">
            <wp:extent cx="2590800" cy="2392680"/>
            <wp:effectExtent l="0" t="0" r="0" b="7620"/>
            <wp:docPr id="425753192" name="Picture 47" descr="Picture 352">
              <a:hlinkClick xmlns:a="http://schemas.openxmlformats.org/drawingml/2006/main" r:id="rId4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Picture 352">
                      <a:hlinkClick r:id="rId435" tgtFrame="&quot;_blank&quot;"/>
                    </pic:cNvPr>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2590800" cy="2392680"/>
                    </a:xfrm>
                    <a:prstGeom prst="rect">
                      <a:avLst/>
                    </a:prstGeom>
                    <a:noFill/>
                    <a:ln>
                      <a:noFill/>
                    </a:ln>
                  </pic:spPr>
                </pic:pic>
              </a:graphicData>
            </a:graphic>
          </wp:inline>
        </w:drawing>
      </w:r>
    </w:p>
    <w:p w14:paraId="0C0FBEBE" w14:textId="77777777" w:rsidR="00D31B60" w:rsidRPr="00D31B60" w:rsidRDefault="00D31B60" w:rsidP="00D31B60">
      <w:pPr>
        <w:tabs>
          <w:tab w:val="left" w:pos="3001"/>
        </w:tabs>
        <w:rPr>
          <w:lang w:eastAsia="en-CA"/>
        </w:rPr>
      </w:pPr>
      <w:r w:rsidRPr="00D31B60">
        <w:rPr>
          <w:i/>
          <w:iCs/>
          <w:lang w:eastAsia="en-CA"/>
        </w:rPr>
        <w:t xml:space="preserve">Data categorization can provide hints to the report designer. In this case, </w:t>
      </w:r>
      <w:r w:rsidRPr="00074759">
        <w:rPr>
          <w:i/>
          <w:iCs/>
          <w:highlight w:val="cyan"/>
          <w:lang w:eastAsia="en-CA"/>
        </w:rPr>
        <w:t>categorizing the column as country or region provides more accurate information to Power BI when it renders a map visualization</w:t>
      </w:r>
      <w:r w:rsidRPr="00D31B60">
        <w:rPr>
          <w:i/>
          <w:iCs/>
          <w:lang w:eastAsia="en-CA"/>
        </w:rPr>
        <w:t>.</w:t>
      </w:r>
    </w:p>
    <w:p w14:paraId="531548AD" w14:textId="77777777" w:rsidR="00D31B60" w:rsidRPr="00D31B60" w:rsidRDefault="00D31B60" w:rsidP="00074759">
      <w:pPr>
        <w:pStyle w:val="Heading4"/>
        <w:rPr>
          <w:lang w:eastAsia="en-CA"/>
        </w:rPr>
      </w:pPr>
      <w:r w:rsidRPr="00D31B60">
        <w:rPr>
          <w:lang w:eastAsia="en-CA"/>
        </w:rPr>
        <w:t>Configure the Reseller table</w:t>
      </w:r>
    </w:p>
    <w:p w14:paraId="729203E3"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Reseller</w:t>
      </w:r>
      <w:r w:rsidRPr="00D31B60">
        <w:rPr>
          <w:lang w:eastAsia="en-CA"/>
        </w:rPr>
        <w:t> table to add a hierarchy and update data categories.</w:t>
      </w:r>
    </w:p>
    <w:p w14:paraId="66AC2302" w14:textId="77777777" w:rsidR="00D31B60" w:rsidRPr="00D31B60" w:rsidRDefault="00D31B60">
      <w:pPr>
        <w:numPr>
          <w:ilvl w:val="0"/>
          <w:numId w:val="88"/>
        </w:numPr>
        <w:tabs>
          <w:tab w:val="left" w:pos="3001"/>
        </w:tabs>
        <w:rPr>
          <w:lang w:eastAsia="en-CA"/>
        </w:rPr>
      </w:pPr>
      <w:r w:rsidRPr="00D31B60">
        <w:rPr>
          <w:lang w:eastAsia="en-CA"/>
        </w:rPr>
        <w:t>In the </w:t>
      </w:r>
      <w:r w:rsidRPr="00D31B60">
        <w:rPr>
          <w:b/>
          <w:bCs/>
          <w:lang w:eastAsia="en-CA"/>
        </w:rPr>
        <w:t>Reseller</w:t>
      </w:r>
      <w:r w:rsidRPr="00D31B60">
        <w:rPr>
          <w:lang w:eastAsia="en-CA"/>
        </w:rPr>
        <w:t> table, create a hierarchy named </w:t>
      </w:r>
      <w:r w:rsidRPr="00D31B60">
        <w:rPr>
          <w:b/>
          <w:bCs/>
          <w:lang w:eastAsia="en-CA"/>
        </w:rPr>
        <w:t>Resellers</w:t>
      </w:r>
      <w:r w:rsidRPr="00D31B60">
        <w:rPr>
          <w:lang w:eastAsia="en-CA"/>
        </w:rPr>
        <w:t>, with the following two levels:</w:t>
      </w:r>
    </w:p>
    <w:p w14:paraId="74C7F431" w14:textId="77777777" w:rsidR="00D31B60" w:rsidRPr="00D31B60" w:rsidRDefault="00D31B60">
      <w:pPr>
        <w:numPr>
          <w:ilvl w:val="1"/>
          <w:numId w:val="88"/>
        </w:numPr>
        <w:tabs>
          <w:tab w:val="left" w:pos="3001"/>
        </w:tabs>
        <w:rPr>
          <w:lang w:eastAsia="en-CA"/>
        </w:rPr>
      </w:pPr>
      <w:r w:rsidRPr="00D31B60">
        <w:rPr>
          <w:lang w:eastAsia="en-CA"/>
        </w:rPr>
        <w:t>Business Type</w:t>
      </w:r>
    </w:p>
    <w:p w14:paraId="35EFEE4B" w14:textId="77777777" w:rsidR="00D31B60" w:rsidRPr="00D31B60" w:rsidRDefault="00D31B60">
      <w:pPr>
        <w:numPr>
          <w:ilvl w:val="1"/>
          <w:numId w:val="88"/>
        </w:numPr>
        <w:tabs>
          <w:tab w:val="left" w:pos="3001"/>
        </w:tabs>
        <w:rPr>
          <w:lang w:eastAsia="en-CA"/>
        </w:rPr>
      </w:pPr>
      <w:r w:rsidRPr="00D31B60">
        <w:rPr>
          <w:lang w:eastAsia="en-CA"/>
        </w:rPr>
        <w:t>Reseller</w:t>
      </w:r>
    </w:p>
    <w:p w14:paraId="50957BB3" w14:textId="77777777" w:rsidR="00D31B60" w:rsidRPr="00D31B60" w:rsidRDefault="00D31B60">
      <w:pPr>
        <w:numPr>
          <w:ilvl w:val="0"/>
          <w:numId w:val="88"/>
        </w:numPr>
        <w:tabs>
          <w:tab w:val="left" w:pos="3001"/>
        </w:tabs>
        <w:rPr>
          <w:lang w:eastAsia="en-CA"/>
        </w:rPr>
      </w:pPr>
      <w:r w:rsidRPr="00D31B60">
        <w:rPr>
          <w:lang w:eastAsia="en-CA"/>
        </w:rPr>
        <w:t>Create a second hierarchy named </w:t>
      </w:r>
      <w:r w:rsidRPr="00D31B60">
        <w:rPr>
          <w:b/>
          <w:bCs/>
          <w:lang w:eastAsia="en-CA"/>
        </w:rPr>
        <w:t>Geography</w:t>
      </w:r>
      <w:r w:rsidRPr="00D31B60">
        <w:rPr>
          <w:lang w:eastAsia="en-CA"/>
        </w:rPr>
        <w:t>, with the following four levels:</w:t>
      </w:r>
    </w:p>
    <w:p w14:paraId="11B774AC" w14:textId="77777777" w:rsidR="00D31B60" w:rsidRPr="00D31B60" w:rsidRDefault="00D31B60">
      <w:pPr>
        <w:numPr>
          <w:ilvl w:val="1"/>
          <w:numId w:val="88"/>
        </w:numPr>
        <w:tabs>
          <w:tab w:val="left" w:pos="3001"/>
        </w:tabs>
        <w:rPr>
          <w:lang w:eastAsia="en-CA"/>
        </w:rPr>
      </w:pPr>
      <w:r w:rsidRPr="00D31B60">
        <w:rPr>
          <w:lang w:eastAsia="en-CA"/>
        </w:rPr>
        <w:t>Country-Region</w:t>
      </w:r>
    </w:p>
    <w:p w14:paraId="46039A83" w14:textId="77777777" w:rsidR="00D31B60" w:rsidRPr="00D31B60" w:rsidRDefault="00D31B60">
      <w:pPr>
        <w:numPr>
          <w:ilvl w:val="1"/>
          <w:numId w:val="88"/>
        </w:numPr>
        <w:tabs>
          <w:tab w:val="left" w:pos="3001"/>
        </w:tabs>
        <w:rPr>
          <w:lang w:eastAsia="en-CA"/>
        </w:rPr>
      </w:pPr>
      <w:r w:rsidRPr="00D31B60">
        <w:rPr>
          <w:lang w:eastAsia="en-CA"/>
        </w:rPr>
        <w:t>State-Province</w:t>
      </w:r>
    </w:p>
    <w:p w14:paraId="134B7DFE" w14:textId="77777777" w:rsidR="00D31B60" w:rsidRPr="00D31B60" w:rsidRDefault="00D31B60">
      <w:pPr>
        <w:numPr>
          <w:ilvl w:val="1"/>
          <w:numId w:val="88"/>
        </w:numPr>
        <w:tabs>
          <w:tab w:val="left" w:pos="3001"/>
        </w:tabs>
        <w:rPr>
          <w:lang w:eastAsia="en-CA"/>
        </w:rPr>
      </w:pPr>
      <w:r w:rsidRPr="00D31B60">
        <w:rPr>
          <w:lang w:eastAsia="en-CA"/>
        </w:rPr>
        <w:t>City</w:t>
      </w:r>
    </w:p>
    <w:p w14:paraId="522D2A0D" w14:textId="77777777" w:rsidR="00D31B60" w:rsidRPr="00D31B60" w:rsidRDefault="00D31B60">
      <w:pPr>
        <w:numPr>
          <w:ilvl w:val="1"/>
          <w:numId w:val="88"/>
        </w:numPr>
        <w:tabs>
          <w:tab w:val="left" w:pos="3001"/>
        </w:tabs>
        <w:rPr>
          <w:lang w:eastAsia="en-CA"/>
        </w:rPr>
      </w:pPr>
      <w:r w:rsidRPr="00D31B60">
        <w:rPr>
          <w:lang w:eastAsia="en-CA"/>
        </w:rPr>
        <w:t>Reseller</w:t>
      </w:r>
    </w:p>
    <w:p w14:paraId="29B31814" w14:textId="77777777" w:rsidR="00D31B60" w:rsidRPr="00D31B60" w:rsidRDefault="00D31B60">
      <w:pPr>
        <w:numPr>
          <w:ilvl w:val="0"/>
          <w:numId w:val="88"/>
        </w:numPr>
        <w:tabs>
          <w:tab w:val="left" w:pos="3001"/>
        </w:tabs>
        <w:rPr>
          <w:lang w:eastAsia="en-CA"/>
        </w:rPr>
      </w:pPr>
      <w:r w:rsidRPr="00D31B60">
        <w:rPr>
          <w:lang w:eastAsia="en-CA"/>
        </w:rPr>
        <w:t>Set the </w:t>
      </w:r>
      <w:r w:rsidRPr="00D31B60">
        <w:rPr>
          <w:b/>
          <w:bCs/>
          <w:lang w:eastAsia="en-CA"/>
        </w:rPr>
        <w:t>Data Category</w:t>
      </w:r>
      <w:r w:rsidRPr="00D31B60">
        <w:rPr>
          <w:lang w:eastAsia="en-CA"/>
        </w:rPr>
        <w:t> for the following columns (not within the hierarchy):</w:t>
      </w:r>
    </w:p>
    <w:p w14:paraId="56AF8B8F" w14:textId="77777777" w:rsidR="00D31B60" w:rsidRPr="00D31B60" w:rsidRDefault="00D31B60">
      <w:pPr>
        <w:numPr>
          <w:ilvl w:val="1"/>
          <w:numId w:val="88"/>
        </w:numPr>
        <w:tabs>
          <w:tab w:val="left" w:pos="3001"/>
        </w:tabs>
        <w:rPr>
          <w:lang w:eastAsia="en-CA"/>
        </w:rPr>
      </w:pPr>
      <w:r w:rsidRPr="00D31B60">
        <w:rPr>
          <w:lang w:eastAsia="en-CA"/>
        </w:rPr>
        <w:t>Country-Region to </w:t>
      </w:r>
      <w:r w:rsidRPr="00D31B60">
        <w:rPr>
          <w:b/>
          <w:bCs/>
          <w:lang w:eastAsia="en-CA"/>
        </w:rPr>
        <w:t>Country/Region</w:t>
      </w:r>
    </w:p>
    <w:p w14:paraId="2789D40D" w14:textId="77777777" w:rsidR="00D31B60" w:rsidRPr="00D31B60" w:rsidRDefault="00D31B60">
      <w:pPr>
        <w:numPr>
          <w:ilvl w:val="1"/>
          <w:numId w:val="88"/>
        </w:numPr>
        <w:tabs>
          <w:tab w:val="left" w:pos="3001"/>
        </w:tabs>
        <w:rPr>
          <w:lang w:eastAsia="en-CA"/>
        </w:rPr>
      </w:pPr>
      <w:r w:rsidRPr="00D31B60">
        <w:rPr>
          <w:lang w:eastAsia="en-CA"/>
        </w:rPr>
        <w:t>State-Province to </w:t>
      </w:r>
      <w:r w:rsidRPr="00D31B60">
        <w:rPr>
          <w:b/>
          <w:bCs/>
          <w:lang w:eastAsia="en-CA"/>
        </w:rPr>
        <w:t>State or Province</w:t>
      </w:r>
    </w:p>
    <w:p w14:paraId="6D98CE29" w14:textId="77777777" w:rsidR="00D31B60" w:rsidRPr="00D31B60" w:rsidRDefault="00D31B60">
      <w:pPr>
        <w:numPr>
          <w:ilvl w:val="1"/>
          <w:numId w:val="88"/>
        </w:numPr>
        <w:tabs>
          <w:tab w:val="left" w:pos="3001"/>
        </w:tabs>
        <w:rPr>
          <w:lang w:eastAsia="en-CA"/>
        </w:rPr>
      </w:pPr>
      <w:r w:rsidRPr="00D31B60">
        <w:rPr>
          <w:lang w:eastAsia="en-CA"/>
        </w:rPr>
        <w:t>City to </w:t>
      </w:r>
      <w:r w:rsidRPr="00D31B60">
        <w:rPr>
          <w:b/>
          <w:bCs/>
          <w:lang w:eastAsia="en-CA"/>
        </w:rPr>
        <w:t>City</w:t>
      </w:r>
    </w:p>
    <w:p w14:paraId="1A29FA20" w14:textId="77777777" w:rsidR="00D31B60" w:rsidRPr="00D31B60" w:rsidRDefault="00D31B60" w:rsidP="00074759">
      <w:pPr>
        <w:pStyle w:val="Heading4"/>
        <w:rPr>
          <w:lang w:eastAsia="en-CA"/>
        </w:rPr>
      </w:pPr>
      <w:r w:rsidRPr="00D31B60">
        <w:rPr>
          <w:lang w:eastAsia="en-CA"/>
        </w:rPr>
        <w:lastRenderedPageBreak/>
        <w:t>Configure the Sales table</w:t>
      </w:r>
    </w:p>
    <w:p w14:paraId="576D6195" w14:textId="77777777" w:rsidR="00D31B60" w:rsidRPr="00D31B60" w:rsidRDefault="00D31B60" w:rsidP="00D31B60">
      <w:pPr>
        <w:tabs>
          <w:tab w:val="left" w:pos="3001"/>
        </w:tabs>
        <w:rPr>
          <w:lang w:eastAsia="en-CA"/>
        </w:rPr>
      </w:pPr>
      <w:r w:rsidRPr="00D31B60">
        <w:rPr>
          <w:lang w:eastAsia="en-CA"/>
        </w:rPr>
        <w:t>In this task, you’ll configure the </w:t>
      </w:r>
      <w:r w:rsidRPr="00D31B60">
        <w:rPr>
          <w:b/>
          <w:bCs/>
          <w:lang w:eastAsia="en-CA"/>
        </w:rPr>
        <w:t>Sales</w:t>
      </w:r>
      <w:r w:rsidRPr="00D31B60">
        <w:rPr>
          <w:lang w:eastAsia="en-CA"/>
        </w:rPr>
        <w:t> table with updated descriptions, formatting, and summarization.</w:t>
      </w:r>
    </w:p>
    <w:p w14:paraId="1A4587AB" w14:textId="77777777" w:rsidR="00D31B60" w:rsidRPr="00D31B60" w:rsidRDefault="00D31B60">
      <w:pPr>
        <w:numPr>
          <w:ilvl w:val="0"/>
          <w:numId w:val="89"/>
        </w:numPr>
        <w:tabs>
          <w:tab w:val="left" w:pos="3001"/>
        </w:tabs>
        <w:rPr>
          <w:lang w:eastAsia="en-CA"/>
        </w:rPr>
      </w:pPr>
      <w:r w:rsidRPr="00D31B60">
        <w:rPr>
          <w:lang w:eastAsia="en-CA"/>
        </w:rPr>
        <w:t>In the </w:t>
      </w:r>
      <w:r w:rsidRPr="00D31B60">
        <w:rPr>
          <w:b/>
          <w:bCs/>
          <w:lang w:eastAsia="en-CA"/>
        </w:rPr>
        <w:t>Sales</w:t>
      </w:r>
      <w:r w:rsidRPr="00D31B60">
        <w:rPr>
          <w:lang w:eastAsia="en-CA"/>
        </w:rPr>
        <w:t> table, select the </w:t>
      </w:r>
      <w:r w:rsidRPr="00D31B60">
        <w:rPr>
          <w:b/>
          <w:bCs/>
          <w:lang w:eastAsia="en-CA"/>
        </w:rPr>
        <w:t>Cost</w:t>
      </w:r>
      <w:r w:rsidRPr="00D31B60">
        <w:rPr>
          <w:lang w:eastAsia="en-CA"/>
        </w:rPr>
        <w:t> column.</w:t>
      </w:r>
    </w:p>
    <w:p w14:paraId="78726C3B" w14:textId="77777777" w:rsidR="00D31B60" w:rsidRPr="00D31B60" w:rsidRDefault="00D31B60">
      <w:pPr>
        <w:numPr>
          <w:ilvl w:val="0"/>
          <w:numId w:val="89"/>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in the </w:t>
      </w:r>
      <w:r w:rsidRPr="00E552BE">
        <w:rPr>
          <w:b/>
          <w:bCs/>
          <w:highlight w:val="yellow"/>
          <w:lang w:eastAsia="en-CA"/>
        </w:rPr>
        <w:t>Description</w:t>
      </w:r>
      <w:r w:rsidRPr="00E552BE">
        <w:rPr>
          <w:highlight w:val="yellow"/>
          <w:lang w:eastAsia="en-CA"/>
        </w:rPr>
        <w:t> box</w:t>
      </w:r>
      <w:r w:rsidRPr="00D31B60">
        <w:rPr>
          <w:lang w:eastAsia="en-CA"/>
        </w:rPr>
        <w:t>, enter: </w:t>
      </w:r>
      <w:r w:rsidRPr="00D31B60">
        <w:rPr>
          <w:i/>
          <w:iCs/>
          <w:lang w:eastAsia="en-CA"/>
        </w:rPr>
        <w:t>Based on standard cost</w:t>
      </w:r>
      <w:r w:rsidRPr="00D31B60">
        <w:rPr>
          <w:lang w:eastAsia="en-CA"/>
        </w:rPr>
        <w:t>.</w:t>
      </w:r>
    </w:p>
    <w:p w14:paraId="58AF0DB7" w14:textId="77777777" w:rsidR="00D31B60" w:rsidRPr="00D31B60" w:rsidRDefault="00D31B60" w:rsidP="00D31B60">
      <w:pPr>
        <w:tabs>
          <w:tab w:val="left" w:pos="3001"/>
        </w:tabs>
        <w:rPr>
          <w:lang w:eastAsia="en-CA"/>
        </w:rPr>
      </w:pPr>
      <w:r w:rsidRPr="00E552BE">
        <w:rPr>
          <w:i/>
          <w:iCs/>
          <w:highlight w:val="cyan"/>
          <w:lang w:eastAsia="en-CA"/>
        </w:rPr>
        <w:t>Descriptions can be applied to tables, columns, hierarchies, or measures. In the </w:t>
      </w:r>
      <w:r w:rsidRPr="00E552BE">
        <w:rPr>
          <w:b/>
          <w:bCs/>
          <w:i/>
          <w:iCs/>
          <w:highlight w:val="cyan"/>
          <w:lang w:eastAsia="en-CA"/>
        </w:rPr>
        <w:t>Data</w:t>
      </w:r>
      <w:r w:rsidRPr="00E552BE">
        <w:rPr>
          <w:i/>
          <w:iCs/>
          <w:highlight w:val="cyan"/>
          <w:lang w:eastAsia="en-CA"/>
        </w:rPr>
        <w:t> pane, description text is revealed in a tooltip when a report author hovers their cursor over the field.</w:t>
      </w:r>
    </w:p>
    <w:p w14:paraId="4EAE101A"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Quantity</w:t>
      </w:r>
      <w:r w:rsidRPr="00D31B60">
        <w:rPr>
          <w:lang w:eastAsia="en-CA"/>
        </w:rPr>
        <w:t> column.</w:t>
      </w:r>
    </w:p>
    <w:p w14:paraId="06ACA17F"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slide the </w:t>
      </w:r>
      <w:r w:rsidRPr="00E552BE">
        <w:rPr>
          <w:b/>
          <w:bCs/>
          <w:highlight w:val="yellow"/>
          <w:lang w:eastAsia="en-CA"/>
        </w:rPr>
        <w:t>Thousands Separator</w:t>
      </w:r>
      <w:r w:rsidRPr="00E552BE">
        <w:rPr>
          <w:highlight w:val="yellow"/>
          <w:lang w:eastAsia="en-CA"/>
        </w:rPr>
        <w:t> property to </w:t>
      </w:r>
      <w:r w:rsidRPr="00E552BE">
        <w:rPr>
          <w:b/>
          <w:bCs/>
          <w:highlight w:val="yellow"/>
          <w:lang w:eastAsia="en-CA"/>
        </w:rPr>
        <w:t>Yes</w:t>
      </w:r>
      <w:r w:rsidRPr="00D31B60">
        <w:rPr>
          <w:lang w:eastAsia="en-CA"/>
        </w:rPr>
        <w:t>.</w:t>
      </w:r>
    </w:p>
    <w:p w14:paraId="27BC35C4" w14:textId="77777777" w:rsidR="00D31B60" w:rsidRPr="00D31B60" w:rsidRDefault="00D31B60">
      <w:pPr>
        <w:numPr>
          <w:ilvl w:val="0"/>
          <w:numId w:val="90"/>
        </w:numPr>
        <w:tabs>
          <w:tab w:val="left" w:pos="3001"/>
        </w:tabs>
        <w:rPr>
          <w:lang w:eastAsia="en-CA"/>
        </w:rPr>
      </w:pPr>
      <w:r w:rsidRPr="00D31B60">
        <w:rPr>
          <w:lang w:eastAsia="en-CA"/>
        </w:rPr>
        <w:t>Select the </w:t>
      </w:r>
      <w:r w:rsidRPr="00D31B60">
        <w:rPr>
          <w:b/>
          <w:bCs/>
          <w:lang w:eastAsia="en-CA"/>
        </w:rPr>
        <w:t>Unit Price</w:t>
      </w:r>
      <w:r w:rsidRPr="00D31B60">
        <w:rPr>
          <w:lang w:eastAsia="en-CA"/>
        </w:rPr>
        <w:t> column.</w:t>
      </w:r>
    </w:p>
    <w:p w14:paraId="7A67759E"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Properties</w:t>
      </w:r>
      <w:r w:rsidRPr="00E552BE">
        <w:rPr>
          <w:highlight w:val="yellow"/>
          <w:lang w:eastAsia="en-CA"/>
        </w:rPr>
        <w:t> pane</w:t>
      </w:r>
      <w:r w:rsidRPr="00D31B60">
        <w:rPr>
          <w:lang w:eastAsia="en-CA"/>
        </w:rPr>
        <w:t>, from inside the </w:t>
      </w:r>
      <w:r w:rsidRPr="00E552BE">
        <w:rPr>
          <w:b/>
          <w:bCs/>
          <w:highlight w:val="yellow"/>
          <w:lang w:eastAsia="en-CA"/>
        </w:rPr>
        <w:t>Formatting</w:t>
      </w:r>
      <w:r w:rsidRPr="00E552BE">
        <w:rPr>
          <w:highlight w:val="yellow"/>
          <w:lang w:eastAsia="en-CA"/>
        </w:rPr>
        <w:t> section</w:t>
      </w:r>
      <w:r w:rsidRPr="00D31B60">
        <w:rPr>
          <w:lang w:eastAsia="en-CA"/>
        </w:rPr>
        <w:t>, set the </w:t>
      </w:r>
      <w:r w:rsidRPr="00E552BE">
        <w:rPr>
          <w:b/>
          <w:bCs/>
          <w:highlight w:val="yellow"/>
          <w:lang w:eastAsia="en-CA"/>
        </w:rPr>
        <w:t>Decimal Places</w:t>
      </w:r>
      <w:r w:rsidRPr="00E552BE">
        <w:rPr>
          <w:highlight w:val="yellow"/>
          <w:lang w:eastAsia="en-CA"/>
        </w:rPr>
        <w:t> property to </w:t>
      </w:r>
      <w:r w:rsidRPr="00E552BE">
        <w:rPr>
          <w:b/>
          <w:bCs/>
          <w:highlight w:val="yellow"/>
          <w:lang w:eastAsia="en-CA"/>
        </w:rPr>
        <w:t>2</w:t>
      </w:r>
      <w:r w:rsidRPr="00E552BE">
        <w:rPr>
          <w:highlight w:val="yellow"/>
          <w:lang w:eastAsia="en-CA"/>
        </w:rPr>
        <w:t>.</w:t>
      </w:r>
    </w:p>
    <w:p w14:paraId="6E18314C" w14:textId="77777777" w:rsidR="00D31B60" w:rsidRPr="00D31B60" w:rsidRDefault="00D31B60">
      <w:pPr>
        <w:numPr>
          <w:ilvl w:val="0"/>
          <w:numId w:val="90"/>
        </w:numPr>
        <w:tabs>
          <w:tab w:val="left" w:pos="3001"/>
        </w:tabs>
        <w:rPr>
          <w:lang w:eastAsia="en-CA"/>
        </w:rPr>
      </w:pPr>
      <w:r w:rsidRPr="00D31B60">
        <w:rPr>
          <w:lang w:eastAsia="en-CA"/>
        </w:rPr>
        <w:t>In the </w:t>
      </w:r>
      <w:r w:rsidRPr="00E552BE">
        <w:rPr>
          <w:b/>
          <w:bCs/>
          <w:highlight w:val="yellow"/>
          <w:lang w:eastAsia="en-CA"/>
        </w:rPr>
        <w:t>Advanced</w:t>
      </w:r>
      <w:r w:rsidRPr="00E552BE">
        <w:rPr>
          <w:highlight w:val="yellow"/>
          <w:lang w:eastAsia="en-CA"/>
        </w:rPr>
        <w:t> group</w:t>
      </w:r>
      <w:r w:rsidRPr="00D31B60">
        <w:rPr>
          <w:lang w:eastAsia="en-CA"/>
        </w:rPr>
        <w:t xml:space="preserve"> (you may need to scroll down to locate it), in the </w:t>
      </w:r>
      <w:r w:rsidRPr="00E552BE">
        <w:rPr>
          <w:b/>
          <w:bCs/>
          <w:highlight w:val="yellow"/>
          <w:lang w:eastAsia="en-CA"/>
        </w:rPr>
        <w:t>Summarize By</w:t>
      </w:r>
      <w:r w:rsidRPr="00E552BE">
        <w:rPr>
          <w:highlight w:val="yellow"/>
          <w:lang w:eastAsia="en-CA"/>
        </w:rPr>
        <w:t> dropdown list, select </w:t>
      </w:r>
      <w:r w:rsidRPr="00E552BE">
        <w:rPr>
          <w:b/>
          <w:bCs/>
          <w:highlight w:val="yellow"/>
          <w:lang w:eastAsia="en-CA"/>
        </w:rPr>
        <w:t>Average</w:t>
      </w:r>
      <w:r w:rsidRPr="00E552BE">
        <w:rPr>
          <w:highlight w:val="yellow"/>
          <w:lang w:eastAsia="en-CA"/>
        </w:rPr>
        <w:t>.</w:t>
      </w:r>
    </w:p>
    <w:p w14:paraId="3128170A" w14:textId="77777777" w:rsidR="00D31B60" w:rsidRPr="00D31B60" w:rsidRDefault="00D31B60" w:rsidP="00D31B60">
      <w:pPr>
        <w:tabs>
          <w:tab w:val="left" w:pos="3001"/>
        </w:tabs>
        <w:rPr>
          <w:lang w:eastAsia="en-CA"/>
        </w:rPr>
      </w:pPr>
      <w:r w:rsidRPr="00E552BE">
        <w:rPr>
          <w:i/>
          <w:iCs/>
          <w:highlight w:val="cyan"/>
          <w:lang w:eastAsia="en-CA"/>
        </w:rPr>
        <w:t>By default, numeric columns will summarize by summing values together</w:t>
      </w:r>
      <w:r w:rsidRPr="00D31B60">
        <w:rPr>
          <w:i/>
          <w:iCs/>
          <w:lang w:eastAsia="en-CA"/>
        </w:rPr>
        <w:t>. This default behavior isn’t suitable for a column like </w:t>
      </w:r>
      <w:r w:rsidRPr="00D31B60">
        <w:rPr>
          <w:b/>
          <w:bCs/>
          <w:i/>
          <w:iCs/>
          <w:lang w:eastAsia="en-CA"/>
        </w:rPr>
        <w:t>Unit Price</w:t>
      </w:r>
      <w:r w:rsidRPr="00D31B60">
        <w:rPr>
          <w:i/>
          <w:iCs/>
          <w:lang w:eastAsia="en-CA"/>
        </w:rPr>
        <w:t>, which represents a rate. Setting the default summarization to average will produce a meaningful result.</w:t>
      </w:r>
    </w:p>
    <w:p w14:paraId="6A0899CC" w14:textId="77777777" w:rsidR="00D31B60" w:rsidRPr="00D31B60" w:rsidRDefault="00D31B60" w:rsidP="00E552BE">
      <w:pPr>
        <w:pStyle w:val="Heading4"/>
        <w:rPr>
          <w:lang w:eastAsia="en-CA"/>
        </w:rPr>
      </w:pPr>
      <w:r w:rsidRPr="00D31B60">
        <w:rPr>
          <w:lang w:eastAsia="en-CA"/>
        </w:rPr>
        <w:t>Bulk update properties</w:t>
      </w:r>
    </w:p>
    <w:p w14:paraId="670105AB" w14:textId="77777777" w:rsidR="00D31B60" w:rsidRPr="00D31B60" w:rsidRDefault="00D31B60" w:rsidP="00D31B60">
      <w:pPr>
        <w:tabs>
          <w:tab w:val="left" w:pos="3001"/>
        </w:tabs>
        <w:rPr>
          <w:lang w:eastAsia="en-CA"/>
        </w:rPr>
      </w:pPr>
      <w:r w:rsidRPr="00D31B60">
        <w:rPr>
          <w:lang w:eastAsia="en-CA"/>
        </w:rPr>
        <w:t>In this task, you’ll update multiple columns using single bulk updates. You’ll use this approach to hide columns, and format column values.</w:t>
      </w:r>
    </w:p>
    <w:p w14:paraId="2D4353CE" w14:textId="77777777" w:rsidR="00D31B60" w:rsidRPr="00D31B60" w:rsidRDefault="00D31B60">
      <w:pPr>
        <w:numPr>
          <w:ilvl w:val="0"/>
          <w:numId w:val="91"/>
        </w:numPr>
        <w:tabs>
          <w:tab w:val="left" w:pos="3001"/>
        </w:tabs>
        <w:rPr>
          <w:lang w:eastAsia="en-CA"/>
        </w:rPr>
      </w:pPr>
      <w:r w:rsidRPr="00D31B60">
        <w:rPr>
          <w:lang w:eastAsia="en-CA"/>
        </w:rPr>
        <w:t>From the </w:t>
      </w:r>
      <w:r w:rsidRPr="00D31B60">
        <w:rPr>
          <w:b/>
          <w:bCs/>
          <w:lang w:eastAsia="en-CA"/>
        </w:rPr>
        <w:t>Model view</w:t>
      </w:r>
      <w:r w:rsidRPr="00D31B60">
        <w:rPr>
          <w:lang w:eastAsia="en-CA"/>
        </w:rPr>
        <w:t> &gt; </w:t>
      </w:r>
      <w:r w:rsidRPr="00D31B60">
        <w:rPr>
          <w:b/>
          <w:bCs/>
          <w:lang w:eastAsia="en-CA"/>
        </w:rPr>
        <w:t>Data</w:t>
      </w:r>
      <w:r w:rsidRPr="00D31B60">
        <w:rPr>
          <w:lang w:eastAsia="en-CA"/>
        </w:rPr>
        <w:t> pane, select the </w:t>
      </w:r>
      <w:r w:rsidRPr="00D31B60">
        <w:rPr>
          <w:b/>
          <w:bCs/>
          <w:lang w:eastAsia="en-CA"/>
        </w:rPr>
        <w:t>Product | ProductKey</w:t>
      </w:r>
      <w:r w:rsidRPr="00D31B60">
        <w:rPr>
          <w:lang w:eastAsia="en-CA"/>
        </w:rPr>
        <w:t> column.</w:t>
      </w:r>
    </w:p>
    <w:p w14:paraId="0AF2C1C8" w14:textId="77777777" w:rsidR="00D31B60" w:rsidRPr="00D31B60" w:rsidRDefault="00D31B60">
      <w:pPr>
        <w:numPr>
          <w:ilvl w:val="0"/>
          <w:numId w:val="91"/>
        </w:numPr>
        <w:tabs>
          <w:tab w:val="left" w:pos="3001"/>
        </w:tabs>
        <w:rPr>
          <w:lang w:eastAsia="en-CA"/>
        </w:rPr>
      </w:pPr>
      <w:r w:rsidRPr="00D31B60">
        <w:rPr>
          <w:lang w:eastAsia="en-CA"/>
        </w:rPr>
        <w:t xml:space="preserve">While </w:t>
      </w:r>
      <w:r w:rsidRPr="00AF75A6">
        <w:rPr>
          <w:highlight w:val="yellow"/>
          <w:lang w:eastAsia="en-CA"/>
        </w:rPr>
        <w:t>pressing the </w:t>
      </w:r>
      <w:r w:rsidRPr="00AF75A6">
        <w:rPr>
          <w:b/>
          <w:bCs/>
          <w:highlight w:val="yellow"/>
          <w:lang w:eastAsia="en-CA"/>
        </w:rPr>
        <w:t>Ctrl</w:t>
      </w:r>
      <w:r w:rsidRPr="00AF75A6">
        <w:rPr>
          <w:highlight w:val="yellow"/>
          <w:lang w:eastAsia="en-CA"/>
        </w:rPr>
        <w:t> key, select the following 13 columns</w:t>
      </w:r>
      <w:r w:rsidRPr="00D31B60">
        <w:rPr>
          <w:lang w:eastAsia="en-CA"/>
        </w:rPr>
        <w:t xml:space="preserve"> (spanning multiple tables):</w:t>
      </w:r>
    </w:p>
    <w:p w14:paraId="1E00D51F" w14:textId="77777777" w:rsidR="00D31B60" w:rsidRPr="00D31B60" w:rsidRDefault="00D31B60">
      <w:pPr>
        <w:numPr>
          <w:ilvl w:val="1"/>
          <w:numId w:val="91"/>
        </w:numPr>
        <w:tabs>
          <w:tab w:val="left" w:pos="3001"/>
        </w:tabs>
        <w:rPr>
          <w:lang w:eastAsia="en-CA"/>
        </w:rPr>
      </w:pPr>
      <w:r w:rsidRPr="00D31B60">
        <w:rPr>
          <w:lang w:eastAsia="en-CA"/>
        </w:rPr>
        <w:t>Region | SalesTerritoryKey</w:t>
      </w:r>
    </w:p>
    <w:p w14:paraId="20FCDA55" w14:textId="77777777" w:rsidR="00D31B60" w:rsidRPr="00D31B60" w:rsidRDefault="00D31B60">
      <w:pPr>
        <w:numPr>
          <w:ilvl w:val="1"/>
          <w:numId w:val="91"/>
        </w:numPr>
        <w:tabs>
          <w:tab w:val="left" w:pos="3001"/>
        </w:tabs>
        <w:rPr>
          <w:lang w:eastAsia="en-CA"/>
        </w:rPr>
      </w:pPr>
      <w:r w:rsidRPr="00D31B60">
        <w:rPr>
          <w:lang w:eastAsia="en-CA"/>
        </w:rPr>
        <w:t>Reseller | ResellerKey</w:t>
      </w:r>
    </w:p>
    <w:p w14:paraId="1F50C114" w14:textId="77777777" w:rsidR="00D31B60" w:rsidRPr="00D31B60" w:rsidRDefault="00D31B60">
      <w:pPr>
        <w:numPr>
          <w:ilvl w:val="1"/>
          <w:numId w:val="91"/>
        </w:numPr>
        <w:tabs>
          <w:tab w:val="left" w:pos="3001"/>
        </w:tabs>
        <w:rPr>
          <w:lang w:eastAsia="en-CA"/>
        </w:rPr>
      </w:pPr>
      <w:r w:rsidRPr="00D31B60">
        <w:rPr>
          <w:lang w:eastAsia="en-CA"/>
        </w:rPr>
        <w:t>Sales | EmployeeKey</w:t>
      </w:r>
    </w:p>
    <w:p w14:paraId="780BD9B4" w14:textId="77777777" w:rsidR="00D31B60" w:rsidRPr="00D31B60" w:rsidRDefault="00D31B60">
      <w:pPr>
        <w:numPr>
          <w:ilvl w:val="1"/>
          <w:numId w:val="91"/>
        </w:numPr>
        <w:tabs>
          <w:tab w:val="left" w:pos="3001"/>
        </w:tabs>
        <w:rPr>
          <w:lang w:eastAsia="en-CA"/>
        </w:rPr>
      </w:pPr>
      <w:r w:rsidRPr="00D31B60">
        <w:rPr>
          <w:lang w:eastAsia="en-CA"/>
        </w:rPr>
        <w:t>Sales | ProductKey</w:t>
      </w:r>
    </w:p>
    <w:p w14:paraId="79ABCC7E" w14:textId="77777777" w:rsidR="00D31B60" w:rsidRPr="00D31B60" w:rsidRDefault="00D31B60">
      <w:pPr>
        <w:numPr>
          <w:ilvl w:val="1"/>
          <w:numId w:val="91"/>
        </w:numPr>
        <w:tabs>
          <w:tab w:val="left" w:pos="3001"/>
        </w:tabs>
        <w:rPr>
          <w:lang w:eastAsia="en-CA"/>
        </w:rPr>
      </w:pPr>
      <w:r w:rsidRPr="00D31B60">
        <w:rPr>
          <w:lang w:eastAsia="en-CA"/>
        </w:rPr>
        <w:t>Sales | ResellerKey</w:t>
      </w:r>
    </w:p>
    <w:p w14:paraId="4ED0F296" w14:textId="77777777" w:rsidR="00D31B60" w:rsidRPr="00D31B60" w:rsidRDefault="00D31B60">
      <w:pPr>
        <w:numPr>
          <w:ilvl w:val="1"/>
          <w:numId w:val="91"/>
        </w:numPr>
        <w:tabs>
          <w:tab w:val="left" w:pos="3001"/>
        </w:tabs>
        <w:rPr>
          <w:lang w:eastAsia="en-CA"/>
        </w:rPr>
      </w:pPr>
      <w:r w:rsidRPr="00D31B60">
        <w:rPr>
          <w:lang w:eastAsia="en-CA"/>
        </w:rPr>
        <w:lastRenderedPageBreak/>
        <w:t>Sales | SalesOrderNumber</w:t>
      </w:r>
    </w:p>
    <w:p w14:paraId="40F7453A" w14:textId="77777777" w:rsidR="00D31B60" w:rsidRPr="00D31B60" w:rsidRDefault="00D31B60">
      <w:pPr>
        <w:numPr>
          <w:ilvl w:val="1"/>
          <w:numId w:val="91"/>
        </w:numPr>
        <w:tabs>
          <w:tab w:val="left" w:pos="3001"/>
        </w:tabs>
        <w:rPr>
          <w:lang w:eastAsia="en-CA"/>
        </w:rPr>
      </w:pPr>
      <w:r w:rsidRPr="00D31B60">
        <w:rPr>
          <w:lang w:eastAsia="en-CA"/>
        </w:rPr>
        <w:t>Sales | SalesTerritoryKey</w:t>
      </w:r>
    </w:p>
    <w:p w14:paraId="692788A7" w14:textId="77777777" w:rsidR="00D31B60" w:rsidRPr="00D31B60" w:rsidRDefault="00D31B60">
      <w:pPr>
        <w:numPr>
          <w:ilvl w:val="1"/>
          <w:numId w:val="91"/>
        </w:numPr>
        <w:tabs>
          <w:tab w:val="left" w:pos="3001"/>
        </w:tabs>
        <w:rPr>
          <w:lang w:eastAsia="en-CA"/>
        </w:rPr>
      </w:pPr>
      <w:r w:rsidRPr="00D31B60">
        <w:rPr>
          <w:lang w:eastAsia="en-CA"/>
        </w:rPr>
        <w:t>Salesperson | EmployeeID</w:t>
      </w:r>
    </w:p>
    <w:p w14:paraId="2CB24C8E" w14:textId="77777777" w:rsidR="00D31B60" w:rsidRPr="00D31B60" w:rsidRDefault="00D31B60">
      <w:pPr>
        <w:numPr>
          <w:ilvl w:val="1"/>
          <w:numId w:val="91"/>
        </w:numPr>
        <w:tabs>
          <w:tab w:val="left" w:pos="3001"/>
        </w:tabs>
        <w:rPr>
          <w:lang w:eastAsia="en-CA"/>
        </w:rPr>
      </w:pPr>
      <w:r w:rsidRPr="00D31B60">
        <w:rPr>
          <w:lang w:eastAsia="en-CA"/>
        </w:rPr>
        <w:t>Salesperson | EmployeeKey</w:t>
      </w:r>
    </w:p>
    <w:p w14:paraId="4F2FADEA" w14:textId="77777777" w:rsidR="00D31B60" w:rsidRPr="00D31B60" w:rsidRDefault="00D31B60">
      <w:pPr>
        <w:numPr>
          <w:ilvl w:val="1"/>
          <w:numId w:val="91"/>
        </w:numPr>
        <w:tabs>
          <w:tab w:val="left" w:pos="3001"/>
        </w:tabs>
        <w:rPr>
          <w:lang w:eastAsia="en-CA"/>
        </w:rPr>
      </w:pPr>
      <w:r w:rsidRPr="00D31B60">
        <w:rPr>
          <w:lang w:eastAsia="en-CA"/>
        </w:rPr>
        <w:t>Salesperson | UPN</w:t>
      </w:r>
    </w:p>
    <w:p w14:paraId="732FCB0A" w14:textId="77777777" w:rsidR="00D31B60" w:rsidRPr="00D31B60" w:rsidRDefault="00D31B60">
      <w:pPr>
        <w:numPr>
          <w:ilvl w:val="1"/>
          <w:numId w:val="91"/>
        </w:numPr>
        <w:tabs>
          <w:tab w:val="left" w:pos="3001"/>
        </w:tabs>
        <w:rPr>
          <w:lang w:eastAsia="en-CA"/>
        </w:rPr>
      </w:pPr>
      <w:r w:rsidRPr="00D31B60">
        <w:rPr>
          <w:lang w:eastAsia="en-CA"/>
        </w:rPr>
        <w:t>SalespersonRegion | EmployeeKey</w:t>
      </w:r>
    </w:p>
    <w:p w14:paraId="0B8D2118" w14:textId="77777777" w:rsidR="00D31B60" w:rsidRPr="00D31B60" w:rsidRDefault="00D31B60">
      <w:pPr>
        <w:numPr>
          <w:ilvl w:val="1"/>
          <w:numId w:val="91"/>
        </w:numPr>
        <w:tabs>
          <w:tab w:val="left" w:pos="3001"/>
        </w:tabs>
        <w:rPr>
          <w:lang w:eastAsia="en-CA"/>
        </w:rPr>
      </w:pPr>
      <w:r w:rsidRPr="00D31B60">
        <w:rPr>
          <w:lang w:eastAsia="en-CA"/>
        </w:rPr>
        <w:t>SalespersonRegion | SalesTerritoryKey</w:t>
      </w:r>
    </w:p>
    <w:p w14:paraId="403B3CE8" w14:textId="77777777" w:rsidR="00D31B60" w:rsidRPr="00D31B60" w:rsidRDefault="00D31B60">
      <w:pPr>
        <w:numPr>
          <w:ilvl w:val="1"/>
          <w:numId w:val="91"/>
        </w:numPr>
        <w:tabs>
          <w:tab w:val="left" w:pos="3001"/>
        </w:tabs>
        <w:rPr>
          <w:lang w:eastAsia="en-CA"/>
        </w:rPr>
      </w:pPr>
      <w:r w:rsidRPr="00D31B60">
        <w:rPr>
          <w:lang w:eastAsia="en-CA"/>
        </w:rPr>
        <w:t>Targets | EmployeeID</w:t>
      </w:r>
    </w:p>
    <w:p w14:paraId="3B9C6A0C" w14:textId="77777777" w:rsidR="00D31B60" w:rsidRPr="00D31B60" w:rsidRDefault="00D31B60">
      <w:pPr>
        <w:numPr>
          <w:ilvl w:val="0"/>
          <w:numId w:val="91"/>
        </w:numPr>
        <w:tabs>
          <w:tab w:val="left" w:pos="3001"/>
        </w:tabs>
        <w:rPr>
          <w:lang w:eastAsia="en-CA"/>
        </w:rPr>
      </w:pPr>
      <w:r w:rsidRPr="00D31B60">
        <w:rPr>
          <w:lang w:eastAsia="en-CA"/>
        </w:rPr>
        <w:t>In the </w:t>
      </w:r>
      <w:r w:rsidRPr="00D31B60">
        <w:rPr>
          <w:b/>
          <w:bCs/>
          <w:lang w:eastAsia="en-CA"/>
        </w:rPr>
        <w:t>Properties</w:t>
      </w:r>
      <w:r w:rsidRPr="00D31B60">
        <w:rPr>
          <w:lang w:eastAsia="en-CA"/>
        </w:rPr>
        <w:t> pane, slide the </w:t>
      </w:r>
      <w:r w:rsidRPr="00AF75A6">
        <w:rPr>
          <w:b/>
          <w:bCs/>
          <w:highlight w:val="yellow"/>
          <w:lang w:eastAsia="en-CA"/>
        </w:rPr>
        <w:t>Is Hidden</w:t>
      </w:r>
      <w:r w:rsidRPr="00AF75A6">
        <w:rPr>
          <w:highlight w:val="yellow"/>
          <w:lang w:eastAsia="en-CA"/>
        </w:rPr>
        <w:t> property to </w:t>
      </w:r>
      <w:r w:rsidRPr="00AF75A6">
        <w:rPr>
          <w:b/>
          <w:bCs/>
          <w:highlight w:val="yellow"/>
          <w:lang w:eastAsia="en-CA"/>
        </w:rPr>
        <w:t>Yes</w:t>
      </w:r>
      <w:r w:rsidRPr="00D31B60">
        <w:rPr>
          <w:lang w:eastAsia="en-CA"/>
        </w:rPr>
        <w:t>.</w:t>
      </w:r>
    </w:p>
    <w:p w14:paraId="7A9D190F" w14:textId="77777777" w:rsidR="00D31B60" w:rsidRPr="00D31B60" w:rsidRDefault="00D31B60" w:rsidP="00D31B60">
      <w:pPr>
        <w:tabs>
          <w:tab w:val="left" w:pos="3001"/>
        </w:tabs>
        <w:rPr>
          <w:lang w:eastAsia="en-CA"/>
        </w:rPr>
      </w:pPr>
      <w:r w:rsidRPr="00D31B60">
        <w:rPr>
          <w:i/>
          <w:iCs/>
          <w:lang w:eastAsia="en-CA"/>
        </w:rPr>
        <w:t>The columns were hidden because they’re either used by relationships or will be used in row-level security configuration or calculation logic.</w:t>
      </w:r>
    </w:p>
    <w:p w14:paraId="77D75852" w14:textId="77777777" w:rsidR="00D31B60" w:rsidRPr="00D31B60" w:rsidRDefault="00D31B60" w:rsidP="00D31B60">
      <w:pPr>
        <w:tabs>
          <w:tab w:val="left" w:pos="3001"/>
        </w:tabs>
        <w:rPr>
          <w:lang w:eastAsia="en-CA"/>
        </w:rPr>
      </w:pPr>
      <w:r w:rsidRPr="00D31B60">
        <w:rPr>
          <w:i/>
          <w:iCs/>
          <w:lang w:eastAsia="en-CA"/>
        </w:rPr>
        <w:t>You’ll use the </w:t>
      </w:r>
      <w:r w:rsidRPr="00D31B60">
        <w:rPr>
          <w:b/>
          <w:bCs/>
          <w:i/>
          <w:iCs/>
          <w:lang w:eastAsia="en-CA"/>
        </w:rPr>
        <w:t>SalesOrderNumber</w:t>
      </w:r>
      <w:r w:rsidRPr="00D31B60">
        <w:rPr>
          <w:i/>
          <w:iCs/>
          <w:lang w:eastAsia="en-CA"/>
        </w:rPr>
        <w:t> in a calculation in the </w:t>
      </w:r>
      <w:r w:rsidRPr="00D31B60">
        <w:rPr>
          <w:b/>
          <w:bCs/>
          <w:i/>
          <w:iCs/>
          <w:lang w:eastAsia="en-CA"/>
        </w:rPr>
        <w:t>Create DAX Calculations in Power BI Desktop</w:t>
      </w:r>
      <w:r w:rsidRPr="00D31B60">
        <w:rPr>
          <w:i/>
          <w:iCs/>
          <w:lang w:eastAsia="en-CA"/>
        </w:rPr>
        <w:t> lab.</w:t>
      </w:r>
    </w:p>
    <w:p w14:paraId="1B643601" w14:textId="77777777" w:rsidR="00D31B60" w:rsidRPr="00D31B60" w:rsidRDefault="00D31B60">
      <w:pPr>
        <w:numPr>
          <w:ilvl w:val="0"/>
          <w:numId w:val="92"/>
        </w:numPr>
        <w:tabs>
          <w:tab w:val="left" w:pos="3001"/>
        </w:tabs>
        <w:rPr>
          <w:lang w:eastAsia="en-CA"/>
        </w:rPr>
      </w:pPr>
      <w:r w:rsidRPr="00D31B60">
        <w:rPr>
          <w:lang w:eastAsia="en-CA"/>
        </w:rPr>
        <w:t>Multi-select the following three columns:</w:t>
      </w:r>
    </w:p>
    <w:p w14:paraId="6E7893B6" w14:textId="77777777" w:rsidR="00D31B60" w:rsidRPr="00D31B60" w:rsidRDefault="00D31B60">
      <w:pPr>
        <w:numPr>
          <w:ilvl w:val="1"/>
          <w:numId w:val="92"/>
        </w:numPr>
        <w:tabs>
          <w:tab w:val="left" w:pos="3001"/>
        </w:tabs>
        <w:rPr>
          <w:lang w:eastAsia="en-CA"/>
        </w:rPr>
      </w:pPr>
      <w:r w:rsidRPr="00D31B60">
        <w:rPr>
          <w:lang w:eastAsia="en-CA"/>
        </w:rPr>
        <w:t>Product | Standard Cost</w:t>
      </w:r>
    </w:p>
    <w:p w14:paraId="22C794AC" w14:textId="77777777" w:rsidR="00D31B60" w:rsidRPr="00D31B60" w:rsidRDefault="00D31B60">
      <w:pPr>
        <w:numPr>
          <w:ilvl w:val="1"/>
          <w:numId w:val="92"/>
        </w:numPr>
        <w:tabs>
          <w:tab w:val="left" w:pos="3001"/>
        </w:tabs>
        <w:rPr>
          <w:lang w:eastAsia="en-CA"/>
        </w:rPr>
      </w:pPr>
      <w:r w:rsidRPr="00D31B60">
        <w:rPr>
          <w:lang w:eastAsia="en-CA"/>
        </w:rPr>
        <w:t>Sales | Cost</w:t>
      </w:r>
    </w:p>
    <w:p w14:paraId="5D9F3F28" w14:textId="77777777" w:rsidR="00D31B60" w:rsidRPr="00D31B60" w:rsidRDefault="00D31B60">
      <w:pPr>
        <w:numPr>
          <w:ilvl w:val="1"/>
          <w:numId w:val="92"/>
        </w:numPr>
        <w:tabs>
          <w:tab w:val="left" w:pos="3001"/>
        </w:tabs>
        <w:rPr>
          <w:lang w:eastAsia="en-CA"/>
        </w:rPr>
      </w:pPr>
      <w:r w:rsidRPr="00D31B60">
        <w:rPr>
          <w:lang w:eastAsia="en-CA"/>
        </w:rPr>
        <w:t>Sales | Sales</w:t>
      </w:r>
    </w:p>
    <w:p w14:paraId="4146D5F8" w14:textId="77777777" w:rsidR="00D31B60" w:rsidRPr="00D31B60" w:rsidRDefault="00D31B60">
      <w:pPr>
        <w:numPr>
          <w:ilvl w:val="0"/>
          <w:numId w:val="92"/>
        </w:numPr>
        <w:tabs>
          <w:tab w:val="left" w:pos="3001"/>
        </w:tabs>
        <w:rPr>
          <w:lang w:eastAsia="en-CA"/>
        </w:rPr>
      </w:pPr>
      <w:r w:rsidRPr="00D31B60">
        <w:rPr>
          <w:lang w:eastAsia="en-CA"/>
        </w:rPr>
        <w:t>In the </w:t>
      </w:r>
      <w:r w:rsidRPr="00AF75A6">
        <w:rPr>
          <w:b/>
          <w:bCs/>
          <w:highlight w:val="yellow"/>
          <w:lang w:eastAsia="en-CA"/>
        </w:rPr>
        <w:t>Properties</w:t>
      </w:r>
      <w:r w:rsidRPr="00AF75A6">
        <w:rPr>
          <w:highlight w:val="yellow"/>
          <w:lang w:eastAsia="en-CA"/>
        </w:rPr>
        <w:t> pane</w:t>
      </w:r>
      <w:r w:rsidRPr="00D31B60">
        <w:rPr>
          <w:lang w:eastAsia="en-CA"/>
        </w:rPr>
        <w:t>, from inside the </w:t>
      </w:r>
      <w:r w:rsidRPr="00AF75A6">
        <w:rPr>
          <w:b/>
          <w:bCs/>
          <w:highlight w:val="yellow"/>
          <w:lang w:eastAsia="en-CA"/>
        </w:rPr>
        <w:t>Formatting</w:t>
      </w:r>
      <w:r w:rsidRPr="00AF75A6">
        <w:rPr>
          <w:highlight w:val="yellow"/>
          <w:lang w:eastAsia="en-CA"/>
        </w:rPr>
        <w:t> section</w:t>
      </w:r>
      <w:r w:rsidRPr="00D31B60">
        <w:rPr>
          <w:lang w:eastAsia="en-CA"/>
        </w:rPr>
        <w:t>, set the </w:t>
      </w:r>
      <w:r w:rsidRPr="00AF75A6">
        <w:rPr>
          <w:b/>
          <w:bCs/>
          <w:highlight w:val="yellow"/>
          <w:lang w:eastAsia="en-CA"/>
        </w:rPr>
        <w:t>Decimal Places</w:t>
      </w:r>
      <w:r w:rsidRPr="00AF75A6">
        <w:rPr>
          <w:highlight w:val="yellow"/>
          <w:lang w:eastAsia="en-CA"/>
        </w:rPr>
        <w:t> property to </w:t>
      </w:r>
      <w:r w:rsidRPr="00AF75A6">
        <w:rPr>
          <w:b/>
          <w:bCs/>
          <w:highlight w:val="yellow"/>
          <w:lang w:eastAsia="en-CA"/>
        </w:rPr>
        <w:t>0</w:t>
      </w:r>
      <w:r w:rsidRPr="00D31B60">
        <w:rPr>
          <w:lang w:eastAsia="en-CA"/>
        </w:rPr>
        <w:t> (zero).</w:t>
      </w:r>
    </w:p>
    <w:p w14:paraId="558B6F46" w14:textId="77777777" w:rsidR="00D31B60" w:rsidRPr="00D31B60" w:rsidRDefault="00D31B60" w:rsidP="00AF75A6">
      <w:pPr>
        <w:pStyle w:val="Heading4"/>
        <w:rPr>
          <w:lang w:eastAsia="en-CA"/>
        </w:rPr>
      </w:pPr>
      <w:r w:rsidRPr="00D31B60">
        <w:rPr>
          <w:lang w:eastAsia="en-CA"/>
        </w:rPr>
        <w:t>Explore the model interface</w:t>
      </w:r>
    </w:p>
    <w:p w14:paraId="6138A4A6" w14:textId="77777777" w:rsidR="00D31B60" w:rsidRPr="00D31B60" w:rsidRDefault="00D31B60" w:rsidP="00D31B60">
      <w:pPr>
        <w:tabs>
          <w:tab w:val="left" w:pos="3001"/>
        </w:tabs>
        <w:rPr>
          <w:lang w:eastAsia="en-CA"/>
        </w:rPr>
      </w:pPr>
      <w:r w:rsidRPr="00D31B60">
        <w:rPr>
          <w:lang w:eastAsia="en-CA"/>
        </w:rPr>
        <w:t>In this task you’ll switch to Report view, review the data model interface, and configure the auto date/time setting.</w:t>
      </w:r>
    </w:p>
    <w:p w14:paraId="55115470" w14:textId="77777777" w:rsidR="00D31B60" w:rsidRPr="00D31B60" w:rsidRDefault="00D31B60">
      <w:pPr>
        <w:numPr>
          <w:ilvl w:val="0"/>
          <w:numId w:val="93"/>
        </w:numPr>
        <w:tabs>
          <w:tab w:val="left" w:pos="3001"/>
        </w:tabs>
        <w:rPr>
          <w:lang w:eastAsia="en-CA"/>
        </w:rPr>
      </w:pPr>
      <w:r w:rsidRPr="00D31B60">
        <w:rPr>
          <w:lang w:eastAsia="en-CA"/>
        </w:rPr>
        <w:t>Switch to </w:t>
      </w:r>
      <w:r w:rsidRPr="00D31B60">
        <w:rPr>
          <w:b/>
          <w:bCs/>
          <w:lang w:eastAsia="en-CA"/>
        </w:rPr>
        <w:t>Report</w:t>
      </w:r>
      <w:r w:rsidRPr="00D31B60">
        <w:rPr>
          <w:lang w:eastAsia="en-CA"/>
        </w:rPr>
        <w:t> view.</w:t>
      </w:r>
    </w:p>
    <w:p w14:paraId="14E12841" w14:textId="77777777" w:rsidR="00D31B60" w:rsidRPr="00D31B60" w:rsidRDefault="00D31B60">
      <w:pPr>
        <w:numPr>
          <w:ilvl w:val="0"/>
          <w:numId w:val="93"/>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the following:</w:t>
      </w:r>
    </w:p>
    <w:p w14:paraId="1CD1F7BE" w14:textId="77777777" w:rsidR="00D31B60" w:rsidRPr="00D31B60" w:rsidRDefault="00D31B60">
      <w:pPr>
        <w:numPr>
          <w:ilvl w:val="1"/>
          <w:numId w:val="93"/>
        </w:numPr>
        <w:tabs>
          <w:tab w:val="left" w:pos="3001"/>
        </w:tabs>
        <w:rPr>
          <w:lang w:eastAsia="en-CA"/>
        </w:rPr>
      </w:pPr>
      <w:r w:rsidRPr="00D31B60">
        <w:rPr>
          <w:lang w:eastAsia="en-CA"/>
        </w:rPr>
        <w:t>Columns, hierarchies and their levels are fields, which can be used to configure report visuals</w:t>
      </w:r>
    </w:p>
    <w:p w14:paraId="3E19FB5B" w14:textId="77777777" w:rsidR="00D31B60" w:rsidRPr="00D31B60" w:rsidRDefault="00D31B60">
      <w:pPr>
        <w:numPr>
          <w:ilvl w:val="1"/>
          <w:numId w:val="93"/>
        </w:numPr>
        <w:tabs>
          <w:tab w:val="left" w:pos="3001"/>
        </w:tabs>
        <w:rPr>
          <w:lang w:eastAsia="en-CA"/>
        </w:rPr>
      </w:pPr>
      <w:r w:rsidRPr="00D31B60">
        <w:rPr>
          <w:lang w:eastAsia="en-CA"/>
        </w:rPr>
        <w:t>Only fields relevant to report authoring are visible</w:t>
      </w:r>
    </w:p>
    <w:p w14:paraId="05CCA8E8" w14:textId="77777777" w:rsidR="00D31B60" w:rsidRPr="00D31B60" w:rsidRDefault="00D31B60">
      <w:pPr>
        <w:numPr>
          <w:ilvl w:val="1"/>
          <w:numId w:val="93"/>
        </w:numPr>
        <w:tabs>
          <w:tab w:val="left" w:pos="3001"/>
        </w:tabs>
        <w:rPr>
          <w:lang w:eastAsia="en-CA"/>
        </w:rPr>
      </w:pPr>
      <w:r w:rsidRPr="00D31B60">
        <w:rPr>
          <w:lang w:eastAsia="en-CA"/>
        </w:rPr>
        <w:lastRenderedPageBreak/>
        <w:t>The </w:t>
      </w:r>
      <w:r w:rsidRPr="00D31B60">
        <w:rPr>
          <w:b/>
          <w:bCs/>
          <w:lang w:eastAsia="en-CA"/>
        </w:rPr>
        <w:t>SalespersonRegion</w:t>
      </w:r>
      <w:r w:rsidRPr="00D31B60">
        <w:rPr>
          <w:lang w:eastAsia="en-CA"/>
        </w:rPr>
        <w:t> table isn’t visible—because all of its fields are hidden</w:t>
      </w:r>
    </w:p>
    <w:p w14:paraId="17786D67" w14:textId="77777777" w:rsidR="00D31B60" w:rsidRPr="00D31B60" w:rsidRDefault="00D31B60">
      <w:pPr>
        <w:numPr>
          <w:ilvl w:val="1"/>
          <w:numId w:val="93"/>
        </w:numPr>
        <w:tabs>
          <w:tab w:val="left" w:pos="3001"/>
        </w:tabs>
        <w:rPr>
          <w:lang w:eastAsia="en-CA"/>
        </w:rPr>
      </w:pPr>
      <w:r w:rsidRPr="00D31B60">
        <w:rPr>
          <w:lang w:eastAsia="en-CA"/>
        </w:rPr>
        <w:t>Spatial fields in the </w:t>
      </w:r>
      <w:r w:rsidRPr="00D31B60">
        <w:rPr>
          <w:b/>
          <w:bCs/>
          <w:lang w:eastAsia="en-CA"/>
        </w:rPr>
        <w:t>Region</w:t>
      </w:r>
      <w:r w:rsidRPr="00D31B60">
        <w:rPr>
          <w:lang w:eastAsia="en-CA"/>
        </w:rPr>
        <w:t> and </w:t>
      </w:r>
      <w:r w:rsidRPr="00D31B60">
        <w:rPr>
          <w:b/>
          <w:bCs/>
          <w:lang w:eastAsia="en-CA"/>
        </w:rPr>
        <w:t>Reseller</w:t>
      </w:r>
      <w:r w:rsidRPr="00D31B60">
        <w:rPr>
          <w:lang w:eastAsia="en-CA"/>
        </w:rPr>
        <w:t> table are adorned with a spatial icon</w:t>
      </w:r>
    </w:p>
    <w:p w14:paraId="0209C6D6" w14:textId="77777777" w:rsidR="00D31B60" w:rsidRPr="00AF75A6" w:rsidRDefault="00D31B60">
      <w:pPr>
        <w:numPr>
          <w:ilvl w:val="1"/>
          <w:numId w:val="93"/>
        </w:numPr>
        <w:tabs>
          <w:tab w:val="left" w:pos="3001"/>
        </w:tabs>
        <w:rPr>
          <w:highlight w:val="cyan"/>
          <w:lang w:eastAsia="en-CA"/>
        </w:rPr>
      </w:pPr>
      <w:r w:rsidRPr="00AF75A6">
        <w:rPr>
          <w:highlight w:val="cyan"/>
          <w:lang w:eastAsia="en-CA"/>
        </w:rPr>
        <w:t>Fields adorned with the sigma symbol (</w:t>
      </w:r>
      <w:r w:rsidRPr="00AF75A6">
        <w:rPr>
          <w:rFonts w:ascii="Calibri" w:hAnsi="Calibri" w:cs="Calibri"/>
          <w:highlight w:val="cyan"/>
          <w:lang w:eastAsia="en-CA"/>
        </w:rPr>
        <w:t>Ʃ</w:t>
      </w:r>
      <w:r w:rsidRPr="00AF75A6">
        <w:rPr>
          <w:highlight w:val="cyan"/>
          <w:lang w:eastAsia="en-CA"/>
        </w:rPr>
        <w:t>) will summarize, by default</w:t>
      </w:r>
    </w:p>
    <w:p w14:paraId="4C1DBEFB" w14:textId="77777777" w:rsidR="00D31B60" w:rsidRPr="00D31B60" w:rsidRDefault="00D31B60">
      <w:pPr>
        <w:numPr>
          <w:ilvl w:val="1"/>
          <w:numId w:val="93"/>
        </w:numPr>
        <w:tabs>
          <w:tab w:val="left" w:pos="3001"/>
        </w:tabs>
        <w:rPr>
          <w:lang w:eastAsia="en-CA"/>
        </w:rPr>
      </w:pPr>
      <w:r w:rsidRPr="00D31B60">
        <w:rPr>
          <w:lang w:eastAsia="en-CA"/>
        </w:rPr>
        <w:t>A tooltip appears when hovering the cursor over the </w:t>
      </w:r>
      <w:r w:rsidRPr="00D31B60">
        <w:rPr>
          <w:b/>
          <w:bCs/>
          <w:lang w:eastAsia="en-CA"/>
        </w:rPr>
        <w:t>Sales | Cost</w:t>
      </w:r>
      <w:r w:rsidRPr="00D31B60">
        <w:rPr>
          <w:lang w:eastAsia="en-CA"/>
        </w:rPr>
        <w:t> field</w:t>
      </w:r>
    </w:p>
    <w:p w14:paraId="2C3488B7" w14:textId="77777777" w:rsidR="00D31B60" w:rsidRPr="00D31B60" w:rsidRDefault="00D31B60">
      <w:pPr>
        <w:numPr>
          <w:ilvl w:val="0"/>
          <w:numId w:val="93"/>
        </w:numPr>
        <w:tabs>
          <w:tab w:val="left" w:pos="3001"/>
        </w:tabs>
        <w:rPr>
          <w:lang w:eastAsia="en-CA"/>
        </w:rPr>
      </w:pPr>
      <w:r w:rsidRPr="00D31B60">
        <w:rPr>
          <w:lang w:eastAsia="en-CA"/>
        </w:rPr>
        <w:t>Expand the </w:t>
      </w:r>
      <w:r w:rsidRPr="00D31B60">
        <w:rPr>
          <w:b/>
          <w:bCs/>
          <w:lang w:eastAsia="en-CA"/>
        </w:rPr>
        <w:t>Sales | OrderDate</w:t>
      </w:r>
      <w:r w:rsidRPr="00D31B60">
        <w:rPr>
          <w:lang w:eastAsia="en-CA"/>
        </w:rPr>
        <w:t> field, and then notice that it reveals a </w:t>
      </w:r>
      <w:r w:rsidRPr="00D31B60">
        <w:rPr>
          <w:b/>
          <w:bCs/>
          <w:lang w:eastAsia="en-CA"/>
        </w:rPr>
        <w:t>Date Hierarchy</w:t>
      </w:r>
      <w:r w:rsidRPr="00D31B60">
        <w:rPr>
          <w:lang w:eastAsia="en-CA"/>
        </w:rPr>
        <w:t>. The </w:t>
      </w:r>
      <w:r w:rsidRPr="00D31B60">
        <w:rPr>
          <w:b/>
          <w:bCs/>
          <w:lang w:eastAsia="en-CA"/>
        </w:rPr>
        <w:t>Targets | TargetMonth</w:t>
      </w:r>
      <w:r w:rsidRPr="00D31B60">
        <w:rPr>
          <w:lang w:eastAsia="en-CA"/>
        </w:rPr>
        <w:t> field delivers a similar hierarchy.</w:t>
      </w:r>
    </w:p>
    <w:p w14:paraId="766DA3AD" w14:textId="6C27B3AB" w:rsidR="00D31B60" w:rsidRPr="00D31B60" w:rsidRDefault="00D31B60" w:rsidP="00D31B60">
      <w:pPr>
        <w:tabs>
          <w:tab w:val="left" w:pos="3001"/>
        </w:tabs>
        <w:rPr>
          <w:lang w:eastAsia="en-CA"/>
        </w:rPr>
      </w:pPr>
      <w:r w:rsidRPr="00D31B60">
        <w:rPr>
          <w:noProof/>
          <w:lang w:eastAsia="en-CA"/>
        </w:rPr>
        <w:drawing>
          <wp:inline distT="0" distB="0" distL="0" distR="0" wp14:anchorId="2F5A9F67" wp14:editId="6532E27D">
            <wp:extent cx="3611880" cy="3657600"/>
            <wp:effectExtent l="0" t="0" r="7620" b="0"/>
            <wp:docPr id="1628953606" name="Picture 46" descr="Picture 359">
              <a:hlinkClick xmlns:a="http://schemas.openxmlformats.org/drawingml/2006/main" r:id="rId4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Picture 359">
                      <a:hlinkClick r:id="rId437" tgtFrame="&quot;_blank&quot;"/>
                    </pic:cNvPr>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11880" cy="3657600"/>
                    </a:xfrm>
                    <a:prstGeom prst="rect">
                      <a:avLst/>
                    </a:prstGeom>
                    <a:noFill/>
                    <a:ln>
                      <a:noFill/>
                    </a:ln>
                  </pic:spPr>
                </pic:pic>
              </a:graphicData>
            </a:graphic>
          </wp:inline>
        </w:drawing>
      </w:r>
    </w:p>
    <w:p w14:paraId="672D23D3" w14:textId="77777777" w:rsidR="00D31B60" w:rsidRPr="00D31B60" w:rsidRDefault="00D31B60" w:rsidP="00D31B60">
      <w:pPr>
        <w:tabs>
          <w:tab w:val="left" w:pos="3001"/>
        </w:tabs>
        <w:rPr>
          <w:lang w:eastAsia="en-CA"/>
        </w:rPr>
      </w:pPr>
      <w:r w:rsidRPr="00D31B60">
        <w:rPr>
          <w:b/>
          <w:bCs/>
          <w:lang w:eastAsia="en-CA"/>
        </w:rPr>
        <w:t>Important</w:t>
      </w:r>
      <w:r w:rsidRPr="00D31B60">
        <w:rPr>
          <w:lang w:eastAsia="en-CA"/>
        </w:rPr>
        <w:t>: </w:t>
      </w:r>
      <w:r w:rsidRPr="00D31B60">
        <w:rPr>
          <w:i/>
          <w:iCs/>
          <w:lang w:eastAsia="en-CA"/>
        </w:rPr>
        <w:t xml:space="preserve">These hierarchies weren’t created by you. They were created automatically as a default setting. There’s a problem, however. </w:t>
      </w:r>
      <w:r w:rsidRPr="00AF75A6">
        <w:rPr>
          <w:i/>
          <w:iCs/>
          <w:highlight w:val="yellow"/>
          <w:lang w:eastAsia="en-CA"/>
        </w:rPr>
        <w:t>The Adventure Works financial year commences on July 1 of each year. But, in these automatically created date hierarchies, the date hierarchy year commences on January 1 of each year</w:t>
      </w:r>
      <w:r w:rsidRPr="00D31B60">
        <w:rPr>
          <w:i/>
          <w:iCs/>
          <w:lang w:eastAsia="en-CA"/>
        </w:rPr>
        <w:t>.</w:t>
      </w:r>
    </w:p>
    <w:p w14:paraId="49C438C8" w14:textId="77777777" w:rsidR="00D31B60" w:rsidRPr="00AF75A6" w:rsidRDefault="00D31B60">
      <w:pPr>
        <w:numPr>
          <w:ilvl w:val="0"/>
          <w:numId w:val="94"/>
        </w:numPr>
        <w:tabs>
          <w:tab w:val="left" w:pos="3001"/>
        </w:tabs>
        <w:rPr>
          <w:lang w:eastAsia="en-CA"/>
        </w:rPr>
      </w:pPr>
      <w:r w:rsidRPr="00D31B60">
        <w:rPr>
          <w:lang w:eastAsia="en-CA"/>
        </w:rPr>
        <w:t>To turn off the </w:t>
      </w:r>
      <w:r w:rsidRPr="00AF75A6">
        <w:rPr>
          <w:b/>
          <w:bCs/>
          <w:highlight w:val="yellow"/>
          <w:lang w:eastAsia="en-CA"/>
        </w:rPr>
        <w:t>Auto date/time</w:t>
      </w:r>
      <w:r w:rsidRPr="00AF75A6">
        <w:rPr>
          <w:highlight w:val="yellow"/>
          <w:lang w:eastAsia="en-CA"/>
        </w:rPr>
        <w:t> setting, Navigate to </w:t>
      </w:r>
      <w:r w:rsidRPr="00AF75A6">
        <w:rPr>
          <w:b/>
          <w:bCs/>
          <w:highlight w:val="yellow"/>
          <w:lang w:eastAsia="en-CA"/>
        </w:rPr>
        <w:t>File &gt; Options and Settings &gt; Options</w:t>
      </w:r>
      <w:r w:rsidRPr="00AF75A6">
        <w:rPr>
          <w:lang w:eastAsia="en-CA"/>
        </w:rPr>
        <w:t>.</w:t>
      </w:r>
    </w:p>
    <w:p w14:paraId="07C3366A" w14:textId="77777777" w:rsidR="00D31B60" w:rsidRPr="00D31B60" w:rsidRDefault="00D31B60">
      <w:pPr>
        <w:numPr>
          <w:ilvl w:val="0"/>
          <w:numId w:val="94"/>
        </w:numPr>
        <w:tabs>
          <w:tab w:val="left" w:pos="3001"/>
        </w:tabs>
        <w:rPr>
          <w:lang w:eastAsia="en-CA"/>
        </w:rPr>
      </w:pPr>
      <w:r w:rsidRPr="00D31B60">
        <w:rPr>
          <w:lang w:eastAsia="en-CA"/>
        </w:rPr>
        <w:t>Under the </w:t>
      </w:r>
      <w:r w:rsidRPr="00AF75A6">
        <w:rPr>
          <w:b/>
          <w:bCs/>
          <w:highlight w:val="yellow"/>
          <w:lang w:eastAsia="en-CA"/>
        </w:rPr>
        <w:t>Current File</w:t>
      </w:r>
      <w:r w:rsidRPr="00AF75A6">
        <w:rPr>
          <w:highlight w:val="yellow"/>
          <w:lang w:eastAsia="en-CA"/>
        </w:rPr>
        <w:t> section, navigate to </w:t>
      </w:r>
      <w:r w:rsidRPr="00AF75A6">
        <w:rPr>
          <w:b/>
          <w:bCs/>
          <w:highlight w:val="yellow"/>
          <w:lang w:eastAsia="en-CA"/>
        </w:rPr>
        <w:t>Data Load &gt; Time Intelligence</w:t>
      </w:r>
      <w:r w:rsidRPr="00AF75A6">
        <w:rPr>
          <w:highlight w:val="yellow"/>
          <w:lang w:eastAsia="en-CA"/>
        </w:rPr>
        <w:t>, and uncheck </w:t>
      </w:r>
      <w:r w:rsidRPr="00AF75A6">
        <w:rPr>
          <w:b/>
          <w:bCs/>
          <w:highlight w:val="yellow"/>
          <w:lang w:eastAsia="en-CA"/>
        </w:rPr>
        <w:t>Auto Date/Time</w:t>
      </w:r>
      <w:r w:rsidRPr="00D31B60">
        <w:rPr>
          <w:lang w:eastAsia="en-CA"/>
        </w:rPr>
        <w:t>.</w:t>
      </w:r>
    </w:p>
    <w:p w14:paraId="670B273E" w14:textId="0B36C85C"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42A20823" wp14:editId="328AA05C">
            <wp:extent cx="2979420" cy="579120"/>
            <wp:effectExtent l="0" t="0" r="0" b="0"/>
            <wp:docPr id="400026327" name="Picture 45" descr="Picture 362">
              <a:hlinkClick xmlns:a="http://schemas.openxmlformats.org/drawingml/2006/main" r:id="rId4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Picture 362">
                      <a:hlinkClick r:id="rId439" tgtFrame="&quot;_blank&quot;"/>
                    </pic:cNvPr>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2979420" cy="579120"/>
                    </a:xfrm>
                    <a:prstGeom prst="rect">
                      <a:avLst/>
                    </a:prstGeom>
                    <a:noFill/>
                    <a:ln>
                      <a:noFill/>
                    </a:ln>
                  </pic:spPr>
                </pic:pic>
              </a:graphicData>
            </a:graphic>
          </wp:inline>
        </w:drawing>
      </w:r>
    </w:p>
    <w:p w14:paraId="31ED7235" w14:textId="77777777" w:rsidR="00D31B60" w:rsidRPr="00D31B60" w:rsidRDefault="00D31B60">
      <w:pPr>
        <w:numPr>
          <w:ilvl w:val="0"/>
          <w:numId w:val="94"/>
        </w:numPr>
        <w:tabs>
          <w:tab w:val="left" w:pos="3001"/>
        </w:tabs>
        <w:rPr>
          <w:lang w:eastAsia="en-CA"/>
        </w:rPr>
      </w:pPr>
      <w:r w:rsidRPr="00D31B60">
        <w:rPr>
          <w:lang w:eastAsia="en-CA"/>
        </w:rPr>
        <w:t>In the </w:t>
      </w:r>
      <w:r w:rsidRPr="00D31B60">
        <w:rPr>
          <w:b/>
          <w:bCs/>
          <w:lang w:eastAsia="en-CA"/>
        </w:rPr>
        <w:t>Data</w:t>
      </w:r>
      <w:r w:rsidRPr="00D31B60">
        <w:rPr>
          <w:lang w:eastAsia="en-CA"/>
        </w:rPr>
        <w:t> pane, notice that the date hierarchies are no longer available.</w:t>
      </w:r>
    </w:p>
    <w:p w14:paraId="7D431851" w14:textId="77777777" w:rsidR="00D31B60" w:rsidRPr="00D31B60" w:rsidRDefault="00D31B60" w:rsidP="00C52474">
      <w:pPr>
        <w:pStyle w:val="Heading4"/>
        <w:rPr>
          <w:lang w:eastAsia="en-CA"/>
        </w:rPr>
      </w:pPr>
      <w:r w:rsidRPr="00D31B60">
        <w:rPr>
          <w:lang w:eastAsia="en-CA"/>
        </w:rPr>
        <w:t>Create quick measures</w:t>
      </w:r>
    </w:p>
    <w:p w14:paraId="1208DD0E" w14:textId="77777777" w:rsidR="00D31B60" w:rsidRPr="00D31B60" w:rsidRDefault="00D31B60" w:rsidP="00D31B60">
      <w:pPr>
        <w:tabs>
          <w:tab w:val="left" w:pos="3001"/>
        </w:tabs>
        <w:rPr>
          <w:lang w:eastAsia="en-CA"/>
        </w:rPr>
      </w:pPr>
      <w:r w:rsidRPr="00D31B60">
        <w:rPr>
          <w:lang w:eastAsia="en-CA"/>
        </w:rPr>
        <w:t xml:space="preserve">In this task, you’ll create two quick measures to calculate profit and profit margin. </w:t>
      </w:r>
      <w:r w:rsidRPr="00C52474">
        <w:rPr>
          <w:highlight w:val="cyan"/>
          <w:lang w:eastAsia="en-CA"/>
        </w:rPr>
        <w:t>A quick measure creates the calculation formula for you.</w:t>
      </w:r>
      <w:r w:rsidRPr="00D31B60">
        <w:rPr>
          <w:lang w:eastAsia="en-CA"/>
        </w:rPr>
        <w:t xml:space="preserve"> They’re easy and fast to create for simple and common calculations.</w:t>
      </w:r>
    </w:p>
    <w:p w14:paraId="79151EDA"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right-click the </w:t>
      </w:r>
      <w:r w:rsidRPr="00D31B60">
        <w:rPr>
          <w:b/>
          <w:bCs/>
          <w:lang w:eastAsia="en-CA"/>
        </w:rPr>
        <w:t>Sales</w:t>
      </w:r>
      <w:r w:rsidRPr="00D31B60">
        <w:rPr>
          <w:lang w:eastAsia="en-CA"/>
        </w:rPr>
        <w:t> table, and then select </w:t>
      </w:r>
      <w:r w:rsidRPr="00D31B60">
        <w:rPr>
          <w:b/>
          <w:bCs/>
          <w:lang w:eastAsia="en-CA"/>
        </w:rPr>
        <w:t>New Quick Measure</w:t>
      </w:r>
      <w:r w:rsidRPr="00D31B60">
        <w:rPr>
          <w:lang w:eastAsia="en-CA"/>
        </w:rPr>
        <w:t>.</w:t>
      </w:r>
    </w:p>
    <w:p w14:paraId="3A4D76F3" w14:textId="05373DF9" w:rsidR="00D31B60" w:rsidRPr="00D31B60" w:rsidRDefault="00D31B60" w:rsidP="00D31B60">
      <w:pPr>
        <w:tabs>
          <w:tab w:val="left" w:pos="3001"/>
        </w:tabs>
        <w:rPr>
          <w:lang w:eastAsia="en-CA"/>
        </w:rPr>
      </w:pPr>
      <w:r w:rsidRPr="00D31B60">
        <w:rPr>
          <w:noProof/>
          <w:lang w:eastAsia="en-CA"/>
        </w:rPr>
        <w:drawing>
          <wp:inline distT="0" distB="0" distL="0" distR="0" wp14:anchorId="5D1EF8C3" wp14:editId="35EDF75B">
            <wp:extent cx="3406140" cy="1996440"/>
            <wp:effectExtent l="0" t="0" r="3810" b="3810"/>
            <wp:docPr id="97076974" name="Picture 44" descr="Picture 366">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Picture 366">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406140" cy="1996440"/>
                    </a:xfrm>
                    <a:prstGeom prst="rect">
                      <a:avLst/>
                    </a:prstGeom>
                    <a:noFill/>
                    <a:ln>
                      <a:noFill/>
                    </a:ln>
                  </pic:spPr>
                </pic:pic>
              </a:graphicData>
            </a:graphic>
          </wp:inline>
        </w:drawing>
      </w:r>
    </w:p>
    <w:p w14:paraId="48D91587" w14:textId="77777777" w:rsidR="00D31B60" w:rsidRPr="00D31B60" w:rsidRDefault="00D31B60">
      <w:pPr>
        <w:numPr>
          <w:ilvl w:val="0"/>
          <w:numId w:val="95"/>
        </w:numPr>
        <w:tabs>
          <w:tab w:val="left" w:pos="3001"/>
        </w:tabs>
        <w:rPr>
          <w:lang w:eastAsia="en-CA"/>
        </w:rPr>
      </w:pPr>
      <w:r w:rsidRPr="00D31B60">
        <w:rPr>
          <w:lang w:eastAsia="en-CA"/>
        </w:rPr>
        <w:t>In the </w:t>
      </w:r>
      <w:r w:rsidRPr="00734C2B">
        <w:rPr>
          <w:b/>
          <w:bCs/>
          <w:highlight w:val="yellow"/>
          <w:lang w:eastAsia="en-CA"/>
        </w:rPr>
        <w:t>Quick Measures</w:t>
      </w:r>
      <w:r w:rsidRPr="00734C2B">
        <w:rPr>
          <w:highlight w:val="yellow"/>
          <w:lang w:eastAsia="en-CA"/>
        </w:rPr>
        <w:t> window</w:t>
      </w:r>
      <w:r w:rsidRPr="00D31B60">
        <w:rPr>
          <w:lang w:eastAsia="en-CA"/>
        </w:rPr>
        <w:t>, in the </w:t>
      </w:r>
      <w:r w:rsidRPr="00734C2B">
        <w:rPr>
          <w:b/>
          <w:bCs/>
          <w:highlight w:val="yellow"/>
          <w:lang w:eastAsia="en-CA"/>
        </w:rPr>
        <w:t>Calculation</w:t>
      </w:r>
      <w:r w:rsidRPr="00734C2B">
        <w:rPr>
          <w:highlight w:val="yellow"/>
          <w:lang w:eastAsia="en-CA"/>
        </w:rPr>
        <w:t> dropdown list</w:t>
      </w:r>
      <w:r w:rsidRPr="00D31B60">
        <w:rPr>
          <w:lang w:eastAsia="en-CA"/>
        </w:rPr>
        <w:t>, from inside the </w:t>
      </w:r>
      <w:r w:rsidRPr="00734C2B">
        <w:rPr>
          <w:b/>
          <w:bCs/>
          <w:highlight w:val="yellow"/>
          <w:lang w:eastAsia="en-CA"/>
        </w:rPr>
        <w:t>Mathematical Operations</w:t>
      </w:r>
      <w:r w:rsidRPr="00D31B60">
        <w:rPr>
          <w:lang w:eastAsia="en-CA"/>
        </w:rPr>
        <w:t> group, select </w:t>
      </w:r>
      <w:r w:rsidRPr="00734C2B">
        <w:rPr>
          <w:b/>
          <w:bCs/>
          <w:highlight w:val="yellow"/>
          <w:lang w:eastAsia="en-CA"/>
        </w:rPr>
        <w:t>Subtraction</w:t>
      </w:r>
      <w:r w:rsidRPr="00D31B60">
        <w:rPr>
          <w:lang w:eastAsia="en-CA"/>
        </w:rPr>
        <w:t>.</w:t>
      </w:r>
    </w:p>
    <w:p w14:paraId="4B1BC04C" w14:textId="7D1B3866"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083A26B6" wp14:editId="33166486">
            <wp:extent cx="4628515" cy="8229600"/>
            <wp:effectExtent l="0" t="0" r="635" b="0"/>
            <wp:docPr id="1804054668" name="Picture 43" descr="Picture 367">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Picture 367">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4628515" cy="8229600"/>
                    </a:xfrm>
                    <a:prstGeom prst="rect">
                      <a:avLst/>
                    </a:prstGeom>
                    <a:noFill/>
                    <a:ln>
                      <a:noFill/>
                    </a:ln>
                  </pic:spPr>
                </pic:pic>
              </a:graphicData>
            </a:graphic>
          </wp:inline>
        </w:drawing>
      </w:r>
    </w:p>
    <w:p w14:paraId="02ACFECD"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of the </w:t>
      </w:r>
      <w:r w:rsidRPr="00D31B60">
        <w:rPr>
          <w:b/>
          <w:bCs/>
          <w:lang w:eastAsia="en-CA"/>
        </w:rPr>
        <w:t>Quick Measures</w:t>
      </w:r>
      <w:r w:rsidRPr="00D31B60">
        <w:rPr>
          <w:lang w:eastAsia="en-CA"/>
        </w:rPr>
        <w:t> window, expand the </w:t>
      </w:r>
      <w:r w:rsidRPr="00D31B60">
        <w:rPr>
          <w:b/>
          <w:bCs/>
          <w:lang w:eastAsia="en-CA"/>
        </w:rPr>
        <w:t>Sales</w:t>
      </w:r>
      <w:r w:rsidRPr="00D31B60">
        <w:rPr>
          <w:lang w:eastAsia="en-CA"/>
        </w:rPr>
        <w:t> table.</w:t>
      </w:r>
    </w:p>
    <w:p w14:paraId="41B7B41F"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Sales</w:t>
      </w:r>
      <w:r w:rsidRPr="00D31B60">
        <w:rPr>
          <w:lang w:eastAsia="en-CA"/>
        </w:rPr>
        <w:t> field into the </w:t>
      </w:r>
      <w:r w:rsidRPr="00734C2B">
        <w:rPr>
          <w:b/>
          <w:bCs/>
          <w:highlight w:val="yellow"/>
          <w:lang w:eastAsia="en-CA"/>
        </w:rPr>
        <w:t>Base Value</w:t>
      </w:r>
      <w:r w:rsidRPr="00D31B60">
        <w:rPr>
          <w:lang w:eastAsia="en-CA"/>
        </w:rPr>
        <w:t> box.</w:t>
      </w:r>
    </w:p>
    <w:p w14:paraId="3F85E534" w14:textId="77777777" w:rsidR="00D31B60" w:rsidRPr="00D31B60" w:rsidRDefault="00D31B60">
      <w:pPr>
        <w:numPr>
          <w:ilvl w:val="0"/>
          <w:numId w:val="95"/>
        </w:numPr>
        <w:tabs>
          <w:tab w:val="left" w:pos="3001"/>
        </w:tabs>
        <w:rPr>
          <w:lang w:eastAsia="en-CA"/>
        </w:rPr>
      </w:pPr>
      <w:r w:rsidRPr="00D31B60">
        <w:rPr>
          <w:lang w:eastAsia="en-CA"/>
        </w:rPr>
        <w:t>Drag the </w:t>
      </w:r>
      <w:r w:rsidRPr="00D31B60">
        <w:rPr>
          <w:b/>
          <w:bCs/>
          <w:lang w:eastAsia="en-CA"/>
        </w:rPr>
        <w:t>Cost</w:t>
      </w:r>
      <w:r w:rsidRPr="00D31B60">
        <w:rPr>
          <w:lang w:eastAsia="en-CA"/>
        </w:rPr>
        <w:t> field into the </w:t>
      </w:r>
      <w:r w:rsidRPr="00734C2B">
        <w:rPr>
          <w:b/>
          <w:bCs/>
          <w:highlight w:val="yellow"/>
          <w:lang w:eastAsia="en-CA"/>
        </w:rPr>
        <w:t>Value to Subtract</w:t>
      </w:r>
      <w:r w:rsidRPr="00D31B60">
        <w:rPr>
          <w:lang w:eastAsia="en-CA"/>
        </w:rPr>
        <w:t xml:space="preserve"> box, then </w:t>
      </w:r>
      <w:r w:rsidRPr="00734C2B">
        <w:rPr>
          <w:highlight w:val="yellow"/>
          <w:lang w:eastAsia="en-CA"/>
        </w:rPr>
        <w:t>select </w:t>
      </w:r>
      <w:r w:rsidRPr="00734C2B">
        <w:rPr>
          <w:b/>
          <w:bCs/>
          <w:highlight w:val="yellow"/>
          <w:lang w:eastAsia="en-CA"/>
        </w:rPr>
        <w:t>Add</w:t>
      </w:r>
      <w:r w:rsidRPr="00D31B60">
        <w:rPr>
          <w:lang w:eastAsia="en-CA"/>
        </w:rPr>
        <w:t>.</w:t>
      </w:r>
    </w:p>
    <w:p w14:paraId="0EB6C181" w14:textId="45A04351" w:rsidR="00D31B60" w:rsidRPr="00D31B60" w:rsidRDefault="00D31B60" w:rsidP="00D31B60">
      <w:pPr>
        <w:tabs>
          <w:tab w:val="left" w:pos="3001"/>
        </w:tabs>
        <w:rPr>
          <w:lang w:eastAsia="en-CA"/>
        </w:rPr>
      </w:pPr>
      <w:r w:rsidRPr="00D31B60">
        <w:rPr>
          <w:noProof/>
          <w:lang w:eastAsia="en-CA"/>
        </w:rPr>
        <w:drawing>
          <wp:inline distT="0" distB="0" distL="0" distR="0" wp14:anchorId="39EBCDBD" wp14:editId="2756BD13">
            <wp:extent cx="5943600" cy="5328285"/>
            <wp:effectExtent l="0" t="0" r="0" b="5715"/>
            <wp:docPr id="26175288" name="Picture 42" descr="Picture 368">
              <a:hlinkClick xmlns:a="http://schemas.openxmlformats.org/drawingml/2006/main" r:id="rId4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Picture 368">
                      <a:hlinkClick r:id="rId445" tgtFrame="&quot;_blank&quot;"/>
                    </pic:cNvPr>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3600" cy="5328285"/>
                    </a:xfrm>
                    <a:prstGeom prst="rect">
                      <a:avLst/>
                    </a:prstGeom>
                    <a:noFill/>
                    <a:ln>
                      <a:noFill/>
                    </a:ln>
                  </pic:spPr>
                </pic:pic>
              </a:graphicData>
            </a:graphic>
          </wp:inline>
        </w:drawing>
      </w:r>
    </w:p>
    <w:p w14:paraId="142A1B87"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Data</w:t>
      </w:r>
      <w:r w:rsidRPr="00D31B60">
        <w:rPr>
          <w:lang w:eastAsia="en-CA"/>
        </w:rPr>
        <w:t> pane, inside the </w:t>
      </w:r>
      <w:r w:rsidRPr="00D31B60">
        <w:rPr>
          <w:b/>
          <w:bCs/>
          <w:lang w:eastAsia="en-CA"/>
        </w:rPr>
        <w:t>Sales</w:t>
      </w:r>
      <w:r w:rsidRPr="00D31B60">
        <w:rPr>
          <w:lang w:eastAsia="en-CA"/>
        </w:rPr>
        <w:t> table, notice that new measure.</w:t>
      </w:r>
    </w:p>
    <w:p w14:paraId="2E6EBD38" w14:textId="77777777" w:rsidR="00D31B60" w:rsidRPr="00D31B60" w:rsidRDefault="00D31B60" w:rsidP="00D31B60">
      <w:pPr>
        <w:tabs>
          <w:tab w:val="left" w:pos="3001"/>
        </w:tabs>
        <w:rPr>
          <w:lang w:eastAsia="en-CA"/>
        </w:rPr>
      </w:pPr>
      <w:r w:rsidRPr="00734C2B">
        <w:rPr>
          <w:i/>
          <w:iCs/>
          <w:highlight w:val="cyan"/>
          <w:lang w:eastAsia="en-CA"/>
        </w:rPr>
        <w:t>Measures are indicated by the calculator icon.</w:t>
      </w:r>
    </w:p>
    <w:p w14:paraId="695DE981" w14:textId="53F4FB97"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640994A" wp14:editId="7E7119BA">
            <wp:extent cx="3398520" cy="3307080"/>
            <wp:effectExtent l="0" t="0" r="0" b="7620"/>
            <wp:docPr id="972050476" name="Picture 41" descr="Picture 370">
              <a:hlinkClick xmlns:a="http://schemas.openxmlformats.org/drawingml/2006/main" r:id="rId4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Picture 370">
                      <a:hlinkClick r:id="rId447" tgtFrame="&quot;_blank&quot;"/>
                    </pic:cNvPr>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398520" cy="3307080"/>
                    </a:xfrm>
                    <a:prstGeom prst="rect">
                      <a:avLst/>
                    </a:prstGeom>
                    <a:noFill/>
                    <a:ln>
                      <a:noFill/>
                    </a:ln>
                  </pic:spPr>
                </pic:pic>
              </a:graphicData>
            </a:graphic>
          </wp:inline>
        </w:drawing>
      </w:r>
    </w:p>
    <w:p w14:paraId="52D3E3BC" w14:textId="77777777" w:rsidR="00D31B60" w:rsidRPr="00D31B60" w:rsidRDefault="00D31B60">
      <w:pPr>
        <w:numPr>
          <w:ilvl w:val="0"/>
          <w:numId w:val="95"/>
        </w:numPr>
        <w:tabs>
          <w:tab w:val="left" w:pos="3001"/>
        </w:tabs>
        <w:rPr>
          <w:lang w:eastAsia="en-CA"/>
        </w:rPr>
      </w:pPr>
      <w:r w:rsidRPr="00D31B60">
        <w:rPr>
          <w:lang w:eastAsia="en-CA"/>
        </w:rPr>
        <w:t>To rename the measure, right-click it, select </w:t>
      </w:r>
      <w:r w:rsidRPr="00D31B60">
        <w:rPr>
          <w:b/>
          <w:bCs/>
          <w:lang w:eastAsia="en-CA"/>
        </w:rPr>
        <w:t>Rename</w:t>
      </w:r>
      <w:r w:rsidRPr="00D31B60">
        <w:rPr>
          <w:lang w:eastAsia="en-CA"/>
        </w:rPr>
        <w:t>, then rename to </w:t>
      </w:r>
      <w:r w:rsidRPr="00D31B60">
        <w:rPr>
          <w:b/>
          <w:bCs/>
          <w:lang w:eastAsia="en-CA"/>
        </w:rPr>
        <w:t>Profit</w:t>
      </w:r>
      <w:r w:rsidRPr="00D31B60">
        <w:rPr>
          <w:lang w:eastAsia="en-CA"/>
        </w:rPr>
        <w:t>.</w:t>
      </w:r>
    </w:p>
    <w:p w14:paraId="25D49663" w14:textId="77777777" w:rsidR="00D31B60" w:rsidRPr="00D31B60" w:rsidRDefault="00D31B60" w:rsidP="00D31B60">
      <w:pPr>
        <w:tabs>
          <w:tab w:val="left" w:pos="3001"/>
        </w:tabs>
        <w:rPr>
          <w:lang w:eastAsia="en-CA"/>
        </w:rPr>
      </w:pPr>
      <w:r w:rsidRPr="00D31B60">
        <w:rPr>
          <w:i/>
          <w:iCs/>
          <w:lang w:eastAsia="en-CA"/>
        </w:rPr>
        <w:t>Tip: To rename a field, you can also double-click it, or select it and press </w:t>
      </w:r>
      <w:r w:rsidRPr="00D31B60">
        <w:rPr>
          <w:b/>
          <w:bCs/>
          <w:i/>
          <w:iCs/>
          <w:lang w:eastAsia="en-CA"/>
        </w:rPr>
        <w:t>F2</w:t>
      </w:r>
      <w:r w:rsidRPr="00D31B60">
        <w:rPr>
          <w:i/>
          <w:iCs/>
          <w:lang w:eastAsia="en-CA"/>
        </w:rPr>
        <w:t>.</w:t>
      </w:r>
    </w:p>
    <w:p w14:paraId="679A2DCD" w14:textId="77777777" w:rsidR="00D31B60" w:rsidRPr="00D31B60" w:rsidRDefault="00D31B60">
      <w:pPr>
        <w:numPr>
          <w:ilvl w:val="0"/>
          <w:numId w:val="95"/>
        </w:numPr>
        <w:tabs>
          <w:tab w:val="left" w:pos="3001"/>
        </w:tabs>
        <w:rPr>
          <w:lang w:eastAsia="en-CA"/>
        </w:rPr>
      </w:pPr>
      <w:r w:rsidRPr="00D31B60">
        <w:rPr>
          <w:lang w:eastAsia="en-CA"/>
        </w:rPr>
        <w:t>In the </w:t>
      </w:r>
      <w:r w:rsidRPr="00D31B60">
        <w:rPr>
          <w:b/>
          <w:bCs/>
          <w:lang w:eastAsia="en-CA"/>
        </w:rPr>
        <w:t>Sales</w:t>
      </w:r>
      <w:r w:rsidRPr="00D31B60">
        <w:rPr>
          <w:lang w:eastAsia="en-CA"/>
        </w:rPr>
        <w:t> table, add a second quick measure, based on the following requirements:</w:t>
      </w:r>
    </w:p>
    <w:p w14:paraId="20DC0983" w14:textId="77777777" w:rsidR="00D31B60" w:rsidRPr="00D31B60" w:rsidRDefault="00D31B60">
      <w:pPr>
        <w:numPr>
          <w:ilvl w:val="1"/>
          <w:numId w:val="95"/>
        </w:numPr>
        <w:tabs>
          <w:tab w:val="left" w:pos="3001"/>
        </w:tabs>
        <w:rPr>
          <w:lang w:eastAsia="en-CA"/>
        </w:rPr>
      </w:pPr>
      <w:r w:rsidRPr="00D31B60">
        <w:rPr>
          <w:lang w:eastAsia="en-CA"/>
        </w:rPr>
        <w:t>Use the </w:t>
      </w:r>
      <w:r w:rsidRPr="00734C2B">
        <w:rPr>
          <w:b/>
          <w:bCs/>
          <w:highlight w:val="yellow"/>
          <w:lang w:eastAsia="en-CA"/>
        </w:rPr>
        <w:t>Division</w:t>
      </w:r>
      <w:r w:rsidRPr="00734C2B">
        <w:rPr>
          <w:highlight w:val="yellow"/>
          <w:lang w:eastAsia="en-CA"/>
        </w:rPr>
        <w:t> mathematical operation</w:t>
      </w:r>
    </w:p>
    <w:p w14:paraId="3465999E"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Numerator</w:t>
      </w:r>
      <w:r w:rsidRPr="00D31B60">
        <w:rPr>
          <w:lang w:eastAsia="en-CA"/>
        </w:rPr>
        <w:t> to the </w:t>
      </w:r>
      <w:r w:rsidRPr="00D31B60">
        <w:rPr>
          <w:b/>
          <w:bCs/>
          <w:lang w:eastAsia="en-CA"/>
        </w:rPr>
        <w:t>Sales | Profit</w:t>
      </w:r>
      <w:r w:rsidRPr="00D31B60">
        <w:rPr>
          <w:lang w:eastAsia="en-CA"/>
        </w:rPr>
        <w:t> field</w:t>
      </w:r>
    </w:p>
    <w:p w14:paraId="38C310A0" w14:textId="77777777" w:rsidR="00D31B60" w:rsidRPr="00D31B60" w:rsidRDefault="00D31B60">
      <w:pPr>
        <w:numPr>
          <w:ilvl w:val="1"/>
          <w:numId w:val="95"/>
        </w:numPr>
        <w:tabs>
          <w:tab w:val="left" w:pos="3001"/>
        </w:tabs>
        <w:rPr>
          <w:lang w:eastAsia="en-CA"/>
        </w:rPr>
      </w:pPr>
      <w:r w:rsidRPr="00D31B60">
        <w:rPr>
          <w:lang w:eastAsia="en-CA"/>
        </w:rPr>
        <w:t>Set the </w:t>
      </w:r>
      <w:r w:rsidRPr="00734C2B">
        <w:rPr>
          <w:b/>
          <w:bCs/>
          <w:highlight w:val="yellow"/>
          <w:lang w:eastAsia="en-CA"/>
        </w:rPr>
        <w:t>Denominator</w:t>
      </w:r>
      <w:r w:rsidRPr="00D31B60">
        <w:rPr>
          <w:lang w:eastAsia="en-CA"/>
        </w:rPr>
        <w:t> to </w:t>
      </w:r>
      <w:r w:rsidRPr="00D31B60">
        <w:rPr>
          <w:b/>
          <w:bCs/>
          <w:lang w:eastAsia="en-CA"/>
        </w:rPr>
        <w:t>Sales | Sales</w:t>
      </w:r>
      <w:r w:rsidRPr="00D31B60">
        <w:rPr>
          <w:lang w:eastAsia="en-CA"/>
        </w:rPr>
        <w:t> field</w:t>
      </w:r>
    </w:p>
    <w:p w14:paraId="2E6195E1" w14:textId="77777777" w:rsidR="00D31B60" w:rsidRPr="00D31B60" w:rsidRDefault="00D31B60">
      <w:pPr>
        <w:numPr>
          <w:ilvl w:val="1"/>
          <w:numId w:val="95"/>
        </w:numPr>
        <w:tabs>
          <w:tab w:val="left" w:pos="3001"/>
        </w:tabs>
        <w:rPr>
          <w:lang w:eastAsia="en-CA"/>
        </w:rPr>
      </w:pPr>
      <w:r w:rsidRPr="00D31B60">
        <w:rPr>
          <w:lang w:eastAsia="en-CA"/>
        </w:rPr>
        <w:t>Rename the measure as </w:t>
      </w:r>
      <w:r w:rsidRPr="00D31B60">
        <w:rPr>
          <w:b/>
          <w:bCs/>
          <w:lang w:eastAsia="en-CA"/>
        </w:rPr>
        <w:t>Profit Margin</w:t>
      </w:r>
    </w:p>
    <w:p w14:paraId="70BFA4B7" w14:textId="77777777" w:rsidR="00D31B60" w:rsidRPr="00D31B60" w:rsidRDefault="00D31B60">
      <w:pPr>
        <w:numPr>
          <w:ilvl w:val="0"/>
          <w:numId w:val="95"/>
        </w:numPr>
        <w:tabs>
          <w:tab w:val="left" w:pos="3001"/>
        </w:tabs>
        <w:rPr>
          <w:lang w:eastAsia="en-CA"/>
        </w:rPr>
      </w:pPr>
      <w:r w:rsidRPr="00D31B60">
        <w:rPr>
          <w:lang w:eastAsia="en-CA"/>
        </w:rPr>
        <w:t>Ensure the </w:t>
      </w:r>
      <w:r w:rsidRPr="00D31B60">
        <w:rPr>
          <w:b/>
          <w:bCs/>
          <w:lang w:eastAsia="en-CA"/>
        </w:rPr>
        <w:t>Profit Margin</w:t>
      </w:r>
      <w:r w:rsidRPr="00D31B60">
        <w:rPr>
          <w:lang w:eastAsia="en-CA"/>
        </w:rPr>
        <w:t> measure is selected, and then on the </w:t>
      </w:r>
      <w:r w:rsidRPr="00D31B60">
        <w:rPr>
          <w:b/>
          <w:bCs/>
          <w:lang w:eastAsia="en-CA"/>
        </w:rPr>
        <w:t>Measure Tools</w:t>
      </w:r>
      <w:r w:rsidRPr="00D31B60">
        <w:rPr>
          <w:lang w:eastAsia="en-CA"/>
        </w:rPr>
        <w:t xml:space="preserve"> contextual ribbon, </w:t>
      </w:r>
      <w:r w:rsidRPr="00734C2B">
        <w:rPr>
          <w:highlight w:val="yellow"/>
          <w:lang w:eastAsia="en-CA"/>
        </w:rPr>
        <w:t>set the format to </w:t>
      </w:r>
      <w:r w:rsidRPr="00734C2B">
        <w:rPr>
          <w:b/>
          <w:bCs/>
          <w:highlight w:val="yellow"/>
          <w:lang w:eastAsia="en-CA"/>
        </w:rPr>
        <w:t>Percentage</w:t>
      </w:r>
      <w:r w:rsidRPr="00D31B60">
        <w:rPr>
          <w:lang w:eastAsia="en-CA"/>
        </w:rPr>
        <w:t>, with two decimal places.</w:t>
      </w:r>
    </w:p>
    <w:p w14:paraId="031EE15E" w14:textId="03642E4D" w:rsidR="00D31B60" w:rsidRPr="00D31B60" w:rsidRDefault="00D31B60" w:rsidP="00D31B60">
      <w:pPr>
        <w:tabs>
          <w:tab w:val="left" w:pos="3001"/>
        </w:tabs>
        <w:rPr>
          <w:lang w:eastAsia="en-CA"/>
        </w:rPr>
      </w:pPr>
      <w:r w:rsidRPr="00D31B60">
        <w:rPr>
          <w:noProof/>
          <w:lang w:eastAsia="en-CA"/>
        </w:rPr>
        <w:drawing>
          <wp:inline distT="0" distB="0" distL="0" distR="0" wp14:anchorId="17456641" wp14:editId="080D5AE1">
            <wp:extent cx="5943600" cy="1304290"/>
            <wp:effectExtent l="0" t="0" r="0" b="0"/>
            <wp:docPr id="806283670" name="Picture 40" descr="Picture 374">
              <a:hlinkClick xmlns:a="http://schemas.openxmlformats.org/drawingml/2006/main" r:id="rId4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Picture 374">
                      <a:hlinkClick r:id="rId449" tgtFrame="&quot;_blank&quot;"/>
                    </pic:cNvPr>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5943600" cy="1304290"/>
                    </a:xfrm>
                    <a:prstGeom prst="rect">
                      <a:avLst/>
                    </a:prstGeom>
                    <a:noFill/>
                    <a:ln>
                      <a:noFill/>
                    </a:ln>
                  </pic:spPr>
                </pic:pic>
              </a:graphicData>
            </a:graphic>
          </wp:inline>
        </w:drawing>
      </w:r>
    </w:p>
    <w:p w14:paraId="52B88161" w14:textId="77777777" w:rsidR="00D31B60" w:rsidRPr="00D31B60" w:rsidRDefault="00D31B60">
      <w:pPr>
        <w:numPr>
          <w:ilvl w:val="0"/>
          <w:numId w:val="95"/>
        </w:numPr>
        <w:tabs>
          <w:tab w:val="left" w:pos="3001"/>
        </w:tabs>
        <w:rPr>
          <w:lang w:eastAsia="en-CA"/>
        </w:rPr>
      </w:pPr>
      <w:r w:rsidRPr="00D31B60">
        <w:rPr>
          <w:lang w:eastAsia="en-CA"/>
        </w:rPr>
        <w:t>To test the two measures, first select the </w:t>
      </w:r>
      <w:r w:rsidRPr="00D31B60">
        <w:rPr>
          <w:b/>
          <w:bCs/>
          <w:lang w:eastAsia="en-CA"/>
        </w:rPr>
        <w:t>Table</w:t>
      </w:r>
      <w:r w:rsidRPr="00D31B60">
        <w:rPr>
          <w:lang w:eastAsia="en-CA"/>
        </w:rPr>
        <w:t> visual.</w:t>
      </w:r>
    </w:p>
    <w:p w14:paraId="0B4842DB" w14:textId="77777777" w:rsidR="00D31B60" w:rsidRPr="00D31B60" w:rsidRDefault="00D31B60">
      <w:pPr>
        <w:numPr>
          <w:ilvl w:val="0"/>
          <w:numId w:val="95"/>
        </w:numPr>
        <w:tabs>
          <w:tab w:val="left" w:pos="3001"/>
        </w:tabs>
        <w:rPr>
          <w:lang w:eastAsia="en-CA"/>
        </w:rPr>
      </w:pPr>
      <w:r w:rsidRPr="00D31B60">
        <w:rPr>
          <w:lang w:eastAsia="en-CA"/>
        </w:rPr>
        <w:lastRenderedPageBreak/>
        <w:t>In the </w:t>
      </w:r>
      <w:r w:rsidRPr="00D31B60">
        <w:rPr>
          <w:b/>
          <w:bCs/>
          <w:lang w:eastAsia="en-CA"/>
        </w:rPr>
        <w:t>Data</w:t>
      </w:r>
      <w:r w:rsidRPr="00D31B60">
        <w:rPr>
          <w:lang w:eastAsia="en-CA"/>
        </w:rPr>
        <w:t> pane, check the two measures.</w:t>
      </w:r>
    </w:p>
    <w:p w14:paraId="6E398327" w14:textId="441DBE9B" w:rsidR="00D31B60" w:rsidRPr="00D31B60" w:rsidRDefault="00D31B60" w:rsidP="00D31B60">
      <w:pPr>
        <w:tabs>
          <w:tab w:val="left" w:pos="3001"/>
        </w:tabs>
        <w:rPr>
          <w:lang w:eastAsia="en-CA"/>
        </w:rPr>
      </w:pPr>
      <w:r w:rsidRPr="00D31B60">
        <w:rPr>
          <w:noProof/>
          <w:lang w:eastAsia="en-CA"/>
        </w:rPr>
        <w:drawing>
          <wp:inline distT="0" distB="0" distL="0" distR="0" wp14:anchorId="5C709232" wp14:editId="480D5FB7">
            <wp:extent cx="3314700" cy="3764280"/>
            <wp:effectExtent l="0" t="0" r="0" b="7620"/>
            <wp:docPr id="1373084021" name="Picture 39" descr="Picture 375">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Picture 375">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3314700" cy="3764280"/>
                    </a:xfrm>
                    <a:prstGeom prst="rect">
                      <a:avLst/>
                    </a:prstGeom>
                    <a:noFill/>
                    <a:ln>
                      <a:noFill/>
                    </a:ln>
                  </pic:spPr>
                </pic:pic>
              </a:graphicData>
            </a:graphic>
          </wp:inline>
        </w:drawing>
      </w:r>
    </w:p>
    <w:p w14:paraId="2F6966D4" w14:textId="77777777" w:rsidR="00D31B60" w:rsidRPr="00D31B60" w:rsidRDefault="00D31B60">
      <w:pPr>
        <w:numPr>
          <w:ilvl w:val="0"/>
          <w:numId w:val="95"/>
        </w:numPr>
        <w:tabs>
          <w:tab w:val="left" w:pos="3001"/>
        </w:tabs>
        <w:rPr>
          <w:lang w:eastAsia="en-CA"/>
        </w:rPr>
      </w:pPr>
      <w:r w:rsidRPr="00D31B60">
        <w:rPr>
          <w:lang w:eastAsia="en-CA"/>
        </w:rPr>
        <w:t>Select and drag the right guide to widen the table visual.</w:t>
      </w:r>
    </w:p>
    <w:p w14:paraId="799AB000" w14:textId="2CEFCB6D" w:rsidR="00D31B60" w:rsidRPr="00D31B60" w:rsidRDefault="00D31B60" w:rsidP="00D31B60">
      <w:pPr>
        <w:tabs>
          <w:tab w:val="left" w:pos="3001"/>
        </w:tabs>
        <w:rPr>
          <w:lang w:eastAsia="en-CA"/>
        </w:rPr>
      </w:pPr>
      <w:r w:rsidRPr="00D31B60">
        <w:rPr>
          <w:noProof/>
          <w:lang w:eastAsia="en-CA"/>
        </w:rPr>
        <w:drawing>
          <wp:inline distT="0" distB="0" distL="0" distR="0" wp14:anchorId="65A5660C" wp14:editId="5F391BE3">
            <wp:extent cx="4008120" cy="1889760"/>
            <wp:effectExtent l="0" t="0" r="0" b="0"/>
            <wp:docPr id="100078437" name="Picture 38" descr="Picture 376">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icture 376">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008120" cy="1889760"/>
                    </a:xfrm>
                    <a:prstGeom prst="rect">
                      <a:avLst/>
                    </a:prstGeom>
                    <a:noFill/>
                    <a:ln>
                      <a:noFill/>
                    </a:ln>
                  </pic:spPr>
                </pic:pic>
              </a:graphicData>
            </a:graphic>
          </wp:inline>
        </w:drawing>
      </w:r>
    </w:p>
    <w:p w14:paraId="3E5ED9CD" w14:textId="77777777" w:rsidR="00D31B60" w:rsidRPr="00D31B60" w:rsidRDefault="00D31B60">
      <w:pPr>
        <w:numPr>
          <w:ilvl w:val="0"/>
          <w:numId w:val="95"/>
        </w:numPr>
        <w:tabs>
          <w:tab w:val="left" w:pos="3001"/>
        </w:tabs>
        <w:rPr>
          <w:lang w:eastAsia="en-CA"/>
        </w:rPr>
      </w:pPr>
      <w:r w:rsidRPr="00D31B60">
        <w:rPr>
          <w:lang w:eastAsia="en-CA"/>
        </w:rPr>
        <w:t>Verify that the measures produce reasonable results that are correctly formatted.</w:t>
      </w:r>
    </w:p>
    <w:p w14:paraId="57D6533B" w14:textId="50F0C3C5"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1548CB0E" wp14:editId="4218EAB4">
            <wp:extent cx="3665220" cy="1638300"/>
            <wp:effectExtent l="0" t="0" r="0" b="0"/>
            <wp:docPr id="552097438" name="Picture 37" descr="Picture 378">
              <a:hlinkClick xmlns:a="http://schemas.openxmlformats.org/drawingml/2006/main" r:id="rId4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Picture 378">
                      <a:hlinkClick r:id="rId455" tgtFrame="&quot;_blank&quot;"/>
                    </pic:cNvPr>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665220" cy="1638300"/>
                    </a:xfrm>
                    <a:prstGeom prst="rect">
                      <a:avLst/>
                    </a:prstGeom>
                    <a:noFill/>
                    <a:ln>
                      <a:noFill/>
                    </a:ln>
                  </pic:spPr>
                </pic:pic>
              </a:graphicData>
            </a:graphic>
          </wp:inline>
        </w:drawing>
      </w:r>
    </w:p>
    <w:p w14:paraId="5443DC65" w14:textId="77777777" w:rsidR="00D31B60" w:rsidRPr="00D31B60" w:rsidRDefault="00D31B60" w:rsidP="00734C2B">
      <w:pPr>
        <w:pStyle w:val="Heading4"/>
        <w:rPr>
          <w:lang w:eastAsia="en-CA"/>
        </w:rPr>
      </w:pPr>
      <w:r w:rsidRPr="00D31B60">
        <w:rPr>
          <w:lang w:eastAsia="en-CA"/>
        </w:rPr>
        <w:t>Create a many-to-many relationship</w:t>
      </w:r>
    </w:p>
    <w:p w14:paraId="4A6ADFFD" w14:textId="77777777" w:rsidR="00D31B60" w:rsidRPr="00D31B60" w:rsidRDefault="00D31B60" w:rsidP="00D31B60">
      <w:pPr>
        <w:tabs>
          <w:tab w:val="left" w:pos="3001"/>
        </w:tabs>
        <w:rPr>
          <w:lang w:eastAsia="en-CA"/>
        </w:rPr>
      </w:pPr>
      <w:r w:rsidRPr="00D31B60">
        <w:rPr>
          <w:lang w:eastAsia="en-CA"/>
        </w:rPr>
        <w:t>In this task, you’ll create a many-to-many relationship between the </w:t>
      </w:r>
      <w:r w:rsidRPr="00D31B60">
        <w:rPr>
          <w:b/>
          <w:bCs/>
          <w:lang w:eastAsia="en-CA"/>
        </w:rPr>
        <w:t>Salesperson</w:t>
      </w:r>
      <w:r w:rsidRPr="00D31B60">
        <w:rPr>
          <w:lang w:eastAsia="en-CA"/>
        </w:rPr>
        <w:t> table and the </w:t>
      </w:r>
      <w:r w:rsidRPr="00D31B60">
        <w:rPr>
          <w:b/>
          <w:bCs/>
          <w:lang w:eastAsia="en-CA"/>
        </w:rPr>
        <w:t>Sales</w:t>
      </w:r>
      <w:r w:rsidRPr="00D31B60">
        <w:rPr>
          <w:lang w:eastAsia="en-CA"/>
        </w:rPr>
        <w:t> table.</w:t>
      </w:r>
    </w:p>
    <w:p w14:paraId="011FC9D3" w14:textId="77777777" w:rsidR="00D31B60" w:rsidRPr="00D31B60" w:rsidRDefault="00D31B60">
      <w:pPr>
        <w:numPr>
          <w:ilvl w:val="0"/>
          <w:numId w:val="96"/>
        </w:numPr>
        <w:tabs>
          <w:tab w:val="left" w:pos="3001"/>
        </w:tabs>
        <w:rPr>
          <w:lang w:eastAsia="en-CA"/>
        </w:rPr>
      </w:pPr>
      <w:r w:rsidRPr="00D31B60">
        <w:rPr>
          <w:lang w:eastAsia="en-CA"/>
        </w:rPr>
        <w:t>In Power BI Desktop, in Report view, in the </w:t>
      </w:r>
      <w:r w:rsidRPr="00D31B60">
        <w:rPr>
          <w:b/>
          <w:bCs/>
          <w:lang w:eastAsia="en-CA"/>
        </w:rPr>
        <w:t>Data</w:t>
      </w:r>
      <w:r w:rsidRPr="00D31B60">
        <w:rPr>
          <w:lang w:eastAsia="en-CA"/>
        </w:rPr>
        <w:t> pane, check the follow two fields to create a new </w:t>
      </w:r>
      <w:r w:rsidRPr="00D31B60">
        <w:rPr>
          <w:b/>
          <w:bCs/>
          <w:lang w:eastAsia="en-CA"/>
        </w:rPr>
        <w:t>table</w:t>
      </w:r>
      <w:r w:rsidRPr="00D31B60">
        <w:rPr>
          <w:lang w:eastAsia="en-CA"/>
        </w:rPr>
        <w:t> visual.</w:t>
      </w:r>
    </w:p>
    <w:p w14:paraId="3B8E601F" w14:textId="77777777" w:rsidR="00D31B60" w:rsidRPr="00D31B60" w:rsidRDefault="00D31B60">
      <w:pPr>
        <w:numPr>
          <w:ilvl w:val="1"/>
          <w:numId w:val="96"/>
        </w:numPr>
        <w:tabs>
          <w:tab w:val="left" w:pos="3001"/>
        </w:tabs>
        <w:rPr>
          <w:lang w:eastAsia="en-CA"/>
        </w:rPr>
      </w:pPr>
      <w:r w:rsidRPr="00D31B60">
        <w:rPr>
          <w:lang w:eastAsia="en-CA"/>
        </w:rPr>
        <w:t>Salesperson | Salesperson</w:t>
      </w:r>
    </w:p>
    <w:p w14:paraId="600A4F24" w14:textId="77777777" w:rsidR="00D31B60" w:rsidRPr="00D31B60" w:rsidRDefault="00D31B60">
      <w:pPr>
        <w:numPr>
          <w:ilvl w:val="1"/>
          <w:numId w:val="96"/>
        </w:numPr>
        <w:tabs>
          <w:tab w:val="left" w:pos="3001"/>
        </w:tabs>
        <w:rPr>
          <w:lang w:eastAsia="en-CA"/>
        </w:rPr>
      </w:pPr>
      <w:r w:rsidRPr="00D31B60">
        <w:rPr>
          <w:lang w:eastAsia="en-CA"/>
        </w:rPr>
        <w:t>Sales | Sales</w:t>
      </w:r>
    </w:p>
    <w:p w14:paraId="068B0122" w14:textId="28E8DD95" w:rsidR="00D31B60" w:rsidRPr="00D31B60" w:rsidRDefault="00D31B60" w:rsidP="00D31B60">
      <w:pPr>
        <w:tabs>
          <w:tab w:val="left" w:pos="3001"/>
        </w:tabs>
        <w:rPr>
          <w:lang w:eastAsia="en-CA"/>
        </w:rPr>
      </w:pPr>
      <w:r w:rsidRPr="00D31B60">
        <w:rPr>
          <w:noProof/>
          <w:lang w:eastAsia="en-CA"/>
        </w:rPr>
        <w:drawing>
          <wp:inline distT="0" distB="0" distL="0" distR="0" wp14:anchorId="24A292C2" wp14:editId="54FA7F0C">
            <wp:extent cx="2766060" cy="2766060"/>
            <wp:effectExtent l="0" t="0" r="0" b="0"/>
            <wp:docPr id="530923897" name="Picture 36" descr="Table with Salesperson and Sales columns.">
              <a:hlinkClick xmlns:a="http://schemas.openxmlformats.org/drawingml/2006/main" r:id="rId4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Table with Salesperson and Sales columns.">
                      <a:hlinkClick r:id="rId457" tgtFrame="&quot;_blank&quot;"/>
                    </pic:cNvPr>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1DB71BCB" w14:textId="77777777" w:rsidR="00D31B60" w:rsidRPr="00D31B60" w:rsidRDefault="00D31B60" w:rsidP="00D31B60">
      <w:pPr>
        <w:tabs>
          <w:tab w:val="left" w:pos="3001"/>
        </w:tabs>
        <w:rPr>
          <w:lang w:eastAsia="en-CA"/>
        </w:rPr>
      </w:pPr>
      <w:r w:rsidRPr="00D31B60">
        <w:rPr>
          <w:i/>
          <w:iCs/>
          <w:lang w:eastAsia="en-CA"/>
        </w:rPr>
        <w:t xml:space="preserve">The table displays sales made by each salesperson. However, there’s another relationship between salespeople and sales. </w:t>
      </w:r>
      <w:r w:rsidRPr="006E700D">
        <w:rPr>
          <w:i/>
          <w:iCs/>
          <w:color w:val="0070C0"/>
          <w:lang w:eastAsia="en-CA"/>
        </w:rPr>
        <w:t>Some salespeople belong to one, two, or possibly more sales regions</w:t>
      </w:r>
      <w:r w:rsidRPr="00D31B60">
        <w:rPr>
          <w:i/>
          <w:iCs/>
          <w:lang w:eastAsia="en-CA"/>
        </w:rPr>
        <w:t xml:space="preserve">. In addition, </w:t>
      </w:r>
      <w:r w:rsidRPr="006E700D">
        <w:rPr>
          <w:i/>
          <w:iCs/>
          <w:color w:val="0070C0"/>
          <w:lang w:eastAsia="en-CA"/>
        </w:rPr>
        <w:t>sales regions can have multiple salespeople assigned to them</w:t>
      </w:r>
      <w:r w:rsidRPr="00D31B60">
        <w:rPr>
          <w:i/>
          <w:iCs/>
          <w:lang w:eastAsia="en-CA"/>
        </w:rPr>
        <w:t>.</w:t>
      </w:r>
    </w:p>
    <w:p w14:paraId="14B1F531" w14:textId="77777777" w:rsidR="00D31B60" w:rsidRPr="00D31B60" w:rsidRDefault="00D31B60" w:rsidP="00D31B60">
      <w:pPr>
        <w:tabs>
          <w:tab w:val="left" w:pos="3001"/>
        </w:tabs>
        <w:rPr>
          <w:lang w:eastAsia="en-CA"/>
        </w:rPr>
      </w:pPr>
      <w:r w:rsidRPr="00D31B60">
        <w:rPr>
          <w:i/>
          <w:iCs/>
          <w:lang w:eastAsia="en-CA"/>
        </w:rPr>
        <w:t>From a performance management perspective, a salesperson’s sales (based on their assigned territories) need to be analyzed and compared with sales targets. You’ll create relationships to support this analysis in the next exercise.</w:t>
      </w:r>
    </w:p>
    <w:p w14:paraId="0A18265B" w14:textId="77777777" w:rsidR="00D31B60" w:rsidRPr="00D31B60" w:rsidRDefault="00D31B60">
      <w:pPr>
        <w:numPr>
          <w:ilvl w:val="0"/>
          <w:numId w:val="96"/>
        </w:numPr>
        <w:tabs>
          <w:tab w:val="left" w:pos="3001"/>
        </w:tabs>
        <w:rPr>
          <w:lang w:eastAsia="en-CA"/>
        </w:rPr>
      </w:pPr>
      <w:r w:rsidRPr="00D31B60">
        <w:rPr>
          <w:lang w:eastAsia="en-CA"/>
        </w:rPr>
        <w:lastRenderedPageBreak/>
        <w:t>Notice that </w:t>
      </w:r>
      <w:r w:rsidRPr="006E700D">
        <w:rPr>
          <w:b/>
          <w:bCs/>
          <w:highlight w:val="yellow"/>
          <w:lang w:eastAsia="en-CA"/>
        </w:rPr>
        <w:t>Michael Blythe</w:t>
      </w:r>
      <w:r w:rsidRPr="006E700D">
        <w:rPr>
          <w:highlight w:val="yellow"/>
          <w:lang w:eastAsia="en-CA"/>
        </w:rPr>
        <w:t> has sold almost $9 million</w:t>
      </w:r>
      <w:r w:rsidRPr="00D31B60">
        <w:rPr>
          <w:lang w:eastAsia="en-CA"/>
        </w:rPr>
        <w:t>.</w:t>
      </w:r>
    </w:p>
    <w:p w14:paraId="5B842475" w14:textId="77777777" w:rsidR="00D31B60" w:rsidRPr="00D31B60" w:rsidRDefault="00D31B60">
      <w:pPr>
        <w:numPr>
          <w:ilvl w:val="0"/>
          <w:numId w:val="96"/>
        </w:numPr>
        <w:tabs>
          <w:tab w:val="left" w:pos="3001"/>
        </w:tabs>
        <w:rPr>
          <w:lang w:eastAsia="en-CA"/>
        </w:rPr>
      </w:pPr>
      <w:r w:rsidRPr="00D31B60">
        <w:rPr>
          <w:lang w:eastAsia="en-CA"/>
        </w:rPr>
        <w:t xml:space="preserve">Switch </w:t>
      </w:r>
      <w:r w:rsidRPr="006E700D">
        <w:rPr>
          <w:highlight w:val="yellow"/>
          <w:lang w:eastAsia="en-CA"/>
        </w:rPr>
        <w:t>to Model view</w:t>
      </w:r>
      <w:r w:rsidRPr="00D31B60">
        <w:rPr>
          <w:lang w:eastAsia="en-CA"/>
        </w:rPr>
        <w:t>, then drag the </w:t>
      </w:r>
      <w:r w:rsidRPr="00D31B60">
        <w:rPr>
          <w:b/>
          <w:bCs/>
          <w:lang w:eastAsia="en-CA"/>
        </w:rPr>
        <w:t>SalespersonRegion</w:t>
      </w:r>
      <w:r w:rsidRPr="00D31B60">
        <w:rPr>
          <w:lang w:eastAsia="en-CA"/>
        </w:rPr>
        <w:t> table to position it between the </w:t>
      </w:r>
      <w:r w:rsidRPr="00D31B60">
        <w:rPr>
          <w:b/>
          <w:bCs/>
          <w:lang w:eastAsia="en-CA"/>
        </w:rPr>
        <w:t>Region</w:t>
      </w:r>
      <w:r w:rsidRPr="00D31B60">
        <w:rPr>
          <w:lang w:eastAsia="en-CA"/>
        </w:rPr>
        <w:t> and </w:t>
      </w:r>
      <w:r w:rsidRPr="00D31B60">
        <w:rPr>
          <w:b/>
          <w:bCs/>
          <w:lang w:eastAsia="en-CA"/>
        </w:rPr>
        <w:t>Salesperson</w:t>
      </w:r>
      <w:r w:rsidRPr="00D31B60">
        <w:rPr>
          <w:lang w:eastAsia="en-CA"/>
        </w:rPr>
        <w:t> tables.</w:t>
      </w:r>
    </w:p>
    <w:p w14:paraId="77778D91" w14:textId="77777777" w:rsidR="00D31B60" w:rsidRPr="00D31B60" w:rsidRDefault="00D31B60">
      <w:pPr>
        <w:numPr>
          <w:ilvl w:val="0"/>
          <w:numId w:val="96"/>
        </w:numPr>
        <w:tabs>
          <w:tab w:val="left" w:pos="3001"/>
        </w:tabs>
        <w:rPr>
          <w:lang w:eastAsia="en-CA"/>
        </w:rPr>
      </w:pPr>
      <w:r w:rsidRPr="00D31B60">
        <w:rPr>
          <w:lang w:eastAsia="en-CA"/>
        </w:rPr>
        <w:t xml:space="preserve">Use the </w:t>
      </w:r>
      <w:r w:rsidRPr="006E700D">
        <w:rPr>
          <w:highlight w:val="yellow"/>
          <w:lang w:eastAsia="en-CA"/>
        </w:rPr>
        <w:t>drag-and-drop technique to create the following two model</w:t>
      </w:r>
      <w:r w:rsidRPr="00D31B60">
        <w:rPr>
          <w:lang w:eastAsia="en-CA"/>
        </w:rPr>
        <w:t xml:space="preserve"> relationships:</w:t>
      </w:r>
    </w:p>
    <w:p w14:paraId="407EF78D" w14:textId="77777777" w:rsidR="00D31B60" w:rsidRPr="00D31B60" w:rsidRDefault="00D31B60">
      <w:pPr>
        <w:numPr>
          <w:ilvl w:val="1"/>
          <w:numId w:val="96"/>
        </w:numPr>
        <w:tabs>
          <w:tab w:val="left" w:pos="3001"/>
        </w:tabs>
        <w:rPr>
          <w:lang w:eastAsia="en-CA"/>
        </w:rPr>
      </w:pPr>
      <w:r w:rsidRPr="00D31B60">
        <w:rPr>
          <w:b/>
          <w:bCs/>
          <w:lang w:eastAsia="en-CA"/>
        </w:rPr>
        <w:t>Salesperson | EmployeeKey</w:t>
      </w:r>
      <w:r w:rsidRPr="00D31B60">
        <w:rPr>
          <w:lang w:eastAsia="en-CA"/>
        </w:rPr>
        <w:t> to </w:t>
      </w:r>
      <w:r w:rsidRPr="00D31B60">
        <w:rPr>
          <w:b/>
          <w:bCs/>
          <w:lang w:eastAsia="en-CA"/>
        </w:rPr>
        <w:t>SalespersonRegion | EmployeeKey</w:t>
      </w:r>
    </w:p>
    <w:p w14:paraId="61EBAA12" w14:textId="77777777" w:rsidR="00D31B60" w:rsidRPr="00D31B60" w:rsidRDefault="00D31B60">
      <w:pPr>
        <w:numPr>
          <w:ilvl w:val="1"/>
          <w:numId w:val="96"/>
        </w:numPr>
        <w:tabs>
          <w:tab w:val="left" w:pos="3001"/>
        </w:tabs>
        <w:rPr>
          <w:lang w:eastAsia="en-CA"/>
        </w:rPr>
      </w:pPr>
      <w:r w:rsidRPr="00D31B60">
        <w:rPr>
          <w:b/>
          <w:bCs/>
          <w:lang w:eastAsia="en-CA"/>
        </w:rPr>
        <w:t>Region | SalesTerritoryKey</w:t>
      </w:r>
      <w:r w:rsidRPr="00D31B60">
        <w:rPr>
          <w:lang w:eastAsia="en-CA"/>
        </w:rPr>
        <w:t> to </w:t>
      </w:r>
      <w:r w:rsidRPr="00D31B60">
        <w:rPr>
          <w:b/>
          <w:bCs/>
          <w:lang w:eastAsia="en-CA"/>
        </w:rPr>
        <w:t>SalespersonRegion | SalesTerritoryKey</w:t>
      </w:r>
    </w:p>
    <w:p w14:paraId="28E86A2E" w14:textId="77777777" w:rsidR="00D31B60" w:rsidRPr="00D31B60" w:rsidRDefault="00D31B60" w:rsidP="00D31B60">
      <w:pPr>
        <w:tabs>
          <w:tab w:val="left" w:pos="3001"/>
        </w:tabs>
        <w:rPr>
          <w:lang w:eastAsia="en-CA"/>
        </w:rPr>
      </w:pPr>
      <w:r w:rsidRPr="00D31B60">
        <w:rPr>
          <w:i/>
          <w:iCs/>
          <w:lang w:eastAsia="en-CA"/>
        </w:rPr>
        <w:t>The </w:t>
      </w:r>
      <w:r w:rsidRPr="00D31B60">
        <w:rPr>
          <w:b/>
          <w:bCs/>
          <w:i/>
          <w:iCs/>
          <w:lang w:eastAsia="en-CA"/>
        </w:rPr>
        <w:t>SalespersonRegion</w:t>
      </w:r>
      <w:r w:rsidRPr="00D31B60">
        <w:rPr>
          <w:i/>
          <w:iCs/>
          <w:lang w:eastAsia="en-CA"/>
        </w:rPr>
        <w:t> table can be considered to be a bridging table.</w:t>
      </w:r>
    </w:p>
    <w:p w14:paraId="773E20ED"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w:t>
      </w:r>
      <w:r w:rsidRPr="006E700D">
        <w:rPr>
          <w:highlight w:val="yellow"/>
          <w:lang w:eastAsia="en-CA"/>
        </w:rPr>
        <w:t>visual hasn’t updated</w:t>
      </w:r>
      <w:r w:rsidRPr="00D31B60">
        <w:rPr>
          <w:lang w:eastAsia="en-CA"/>
        </w:rPr>
        <w:t>—the sales result for Michael Blythe hasn’t changed.</w:t>
      </w:r>
    </w:p>
    <w:p w14:paraId="25822979" w14:textId="77777777" w:rsidR="00D31B60" w:rsidRPr="00D31B60" w:rsidRDefault="00D31B60">
      <w:pPr>
        <w:numPr>
          <w:ilvl w:val="0"/>
          <w:numId w:val="96"/>
        </w:numPr>
        <w:tabs>
          <w:tab w:val="left" w:pos="3001"/>
        </w:tabs>
        <w:rPr>
          <w:lang w:eastAsia="en-CA"/>
        </w:rPr>
      </w:pPr>
      <w:r w:rsidRPr="00D31B60">
        <w:rPr>
          <w:lang w:eastAsia="en-CA"/>
        </w:rPr>
        <w:t xml:space="preserve">Switch back to Model view, and then </w:t>
      </w:r>
      <w:r w:rsidRPr="006E700D">
        <w:rPr>
          <w:highlight w:val="yellow"/>
          <w:lang w:eastAsia="en-CA"/>
        </w:rPr>
        <w:t>follow the relationship filter directions (arrowhead) from the </w:t>
      </w:r>
      <w:r w:rsidRPr="006E700D">
        <w:rPr>
          <w:b/>
          <w:bCs/>
          <w:highlight w:val="yellow"/>
          <w:lang w:eastAsia="en-CA"/>
        </w:rPr>
        <w:t>Salesperson</w:t>
      </w:r>
      <w:r w:rsidRPr="006E700D">
        <w:rPr>
          <w:highlight w:val="yellow"/>
          <w:lang w:eastAsia="en-CA"/>
        </w:rPr>
        <w:t> table</w:t>
      </w:r>
      <w:r w:rsidRPr="00D31B60">
        <w:rPr>
          <w:lang w:eastAsia="en-CA"/>
        </w:rPr>
        <w:t>.</w:t>
      </w:r>
    </w:p>
    <w:p w14:paraId="0D7DC6B9" w14:textId="77777777" w:rsidR="00D31B60" w:rsidRPr="00D31B60" w:rsidRDefault="00D31B60" w:rsidP="00D31B60">
      <w:pPr>
        <w:tabs>
          <w:tab w:val="left" w:pos="3001"/>
        </w:tabs>
        <w:rPr>
          <w:lang w:eastAsia="en-CA"/>
        </w:rPr>
      </w:pPr>
      <w:r w:rsidRPr="00D31B60">
        <w:rPr>
          <w:i/>
          <w:iCs/>
          <w:lang w:eastAsia="en-CA"/>
        </w:rPr>
        <w:t>Consider that the </w:t>
      </w:r>
      <w:r w:rsidRPr="00D31B60">
        <w:rPr>
          <w:b/>
          <w:bCs/>
          <w:i/>
          <w:iCs/>
          <w:lang w:eastAsia="en-CA"/>
        </w:rPr>
        <w:t>Salesperson</w:t>
      </w:r>
      <w:r w:rsidRPr="00D31B60">
        <w:rPr>
          <w:i/>
          <w:iCs/>
          <w:lang w:eastAsia="en-CA"/>
        </w:rPr>
        <w:t> table filters the </w:t>
      </w:r>
      <w:r w:rsidRPr="00D31B60">
        <w:rPr>
          <w:b/>
          <w:bCs/>
          <w:i/>
          <w:iCs/>
          <w:lang w:eastAsia="en-CA"/>
        </w:rPr>
        <w:t>Sales</w:t>
      </w:r>
      <w:r w:rsidRPr="00D31B60">
        <w:rPr>
          <w:i/>
          <w:iCs/>
          <w:lang w:eastAsia="en-CA"/>
        </w:rPr>
        <w:t> table. It also filters the </w:t>
      </w:r>
      <w:r w:rsidRPr="00D31B60">
        <w:rPr>
          <w:b/>
          <w:bCs/>
          <w:i/>
          <w:iCs/>
          <w:lang w:eastAsia="en-CA"/>
        </w:rPr>
        <w:t>SalespersonRegion</w:t>
      </w:r>
      <w:r w:rsidRPr="00D31B60">
        <w:rPr>
          <w:i/>
          <w:iCs/>
          <w:lang w:eastAsia="en-CA"/>
        </w:rPr>
        <w:t xml:space="preserve"> table, but it </w:t>
      </w:r>
      <w:r w:rsidRPr="006E700D">
        <w:rPr>
          <w:i/>
          <w:iCs/>
          <w:highlight w:val="yellow"/>
          <w:lang w:eastAsia="en-CA"/>
        </w:rPr>
        <w:t>doesn’t continue by propagating filters to the </w:t>
      </w:r>
      <w:r w:rsidRPr="006E700D">
        <w:rPr>
          <w:b/>
          <w:bCs/>
          <w:i/>
          <w:iCs/>
          <w:highlight w:val="yellow"/>
          <w:lang w:eastAsia="en-CA"/>
        </w:rPr>
        <w:t>Region</w:t>
      </w:r>
      <w:r w:rsidRPr="006E700D">
        <w:rPr>
          <w:i/>
          <w:iCs/>
          <w:highlight w:val="yellow"/>
          <w:lang w:eastAsia="en-CA"/>
        </w:rPr>
        <w:t> table</w:t>
      </w:r>
      <w:r w:rsidRPr="00D31B60">
        <w:rPr>
          <w:i/>
          <w:iCs/>
          <w:lang w:eastAsia="en-CA"/>
        </w:rPr>
        <w:t xml:space="preserve"> (the arrowhead is pointing the wrong direction).</w:t>
      </w:r>
    </w:p>
    <w:p w14:paraId="2D3D70CA" w14:textId="1941F16B" w:rsidR="00D31B60" w:rsidRPr="00D31B60" w:rsidRDefault="00D31B60" w:rsidP="00D31B60">
      <w:pPr>
        <w:tabs>
          <w:tab w:val="left" w:pos="3001"/>
        </w:tabs>
        <w:rPr>
          <w:lang w:eastAsia="en-CA"/>
        </w:rPr>
      </w:pPr>
      <w:r w:rsidRPr="00D31B60">
        <w:rPr>
          <w:noProof/>
          <w:lang w:eastAsia="en-CA"/>
        </w:rPr>
        <w:drawing>
          <wp:inline distT="0" distB="0" distL="0" distR="0" wp14:anchorId="0BE4D893" wp14:editId="0327645D">
            <wp:extent cx="5943600" cy="2966085"/>
            <wp:effectExtent l="0" t="0" r="0" b="5715"/>
            <wp:docPr id="2084086048" name="Picture 35" descr="Picture 380">
              <a:hlinkClick xmlns:a="http://schemas.openxmlformats.org/drawingml/2006/main" r:id="rId4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icture 380">
                      <a:hlinkClick r:id="rId459" tgtFrame="&quot;_blank&quot;"/>
                    </pic:cNvPr>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2966085"/>
                    </a:xfrm>
                    <a:prstGeom prst="rect">
                      <a:avLst/>
                    </a:prstGeom>
                    <a:noFill/>
                    <a:ln>
                      <a:noFill/>
                    </a:ln>
                  </pic:spPr>
                </pic:pic>
              </a:graphicData>
            </a:graphic>
          </wp:inline>
        </w:drawing>
      </w:r>
    </w:p>
    <w:p w14:paraId="291CB719" w14:textId="77777777" w:rsidR="00D31B60" w:rsidRPr="00D31B60" w:rsidRDefault="00D31B60">
      <w:pPr>
        <w:numPr>
          <w:ilvl w:val="0"/>
          <w:numId w:val="96"/>
        </w:numPr>
        <w:tabs>
          <w:tab w:val="left" w:pos="3001"/>
        </w:tabs>
        <w:rPr>
          <w:lang w:eastAsia="en-CA"/>
        </w:rPr>
      </w:pPr>
      <w:r w:rsidRPr="00D31B60">
        <w:rPr>
          <w:lang w:eastAsia="en-CA"/>
        </w:rPr>
        <w:t>To edit the relationship between the </w:t>
      </w:r>
      <w:r w:rsidRPr="00D31B60">
        <w:rPr>
          <w:b/>
          <w:bCs/>
          <w:lang w:eastAsia="en-CA"/>
        </w:rPr>
        <w:t>Region</w:t>
      </w:r>
      <w:r w:rsidRPr="00D31B60">
        <w:rPr>
          <w:lang w:eastAsia="en-CA"/>
        </w:rPr>
        <w:t> and </w:t>
      </w:r>
      <w:r w:rsidRPr="00D31B60">
        <w:rPr>
          <w:b/>
          <w:bCs/>
          <w:lang w:eastAsia="en-CA"/>
        </w:rPr>
        <w:t>SalespersonRegion</w:t>
      </w:r>
      <w:r w:rsidRPr="00D31B60">
        <w:rPr>
          <w:lang w:eastAsia="en-CA"/>
        </w:rPr>
        <w:t> tables</w:t>
      </w:r>
      <w:r w:rsidRPr="006E700D">
        <w:rPr>
          <w:highlight w:val="yellow"/>
          <w:lang w:eastAsia="en-CA"/>
        </w:rPr>
        <w:t>, double-click the relationship</w:t>
      </w:r>
      <w:r w:rsidRPr="00D31B60">
        <w:rPr>
          <w:lang w:eastAsia="en-CA"/>
        </w:rPr>
        <w:t>.</w:t>
      </w:r>
    </w:p>
    <w:p w14:paraId="4DA8F905"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window, in the </w:t>
      </w:r>
      <w:r w:rsidRPr="006E700D">
        <w:rPr>
          <w:b/>
          <w:bCs/>
          <w:highlight w:val="yellow"/>
          <w:lang w:eastAsia="en-CA"/>
        </w:rPr>
        <w:t>Cross Filter Direction</w:t>
      </w:r>
      <w:r w:rsidRPr="00D31B60">
        <w:rPr>
          <w:lang w:eastAsia="en-CA"/>
        </w:rPr>
        <w:t> dropdown list, select </w:t>
      </w:r>
      <w:r w:rsidRPr="006E700D">
        <w:rPr>
          <w:b/>
          <w:bCs/>
          <w:highlight w:val="yellow"/>
          <w:lang w:eastAsia="en-CA"/>
        </w:rPr>
        <w:t>Both</w:t>
      </w:r>
      <w:r w:rsidRPr="00D31B60">
        <w:rPr>
          <w:lang w:eastAsia="en-CA"/>
        </w:rPr>
        <w:t>.</w:t>
      </w:r>
    </w:p>
    <w:p w14:paraId="666624D5" w14:textId="77777777" w:rsidR="00D31B60" w:rsidRPr="00D31B60" w:rsidRDefault="00D31B60">
      <w:pPr>
        <w:numPr>
          <w:ilvl w:val="0"/>
          <w:numId w:val="96"/>
        </w:numPr>
        <w:tabs>
          <w:tab w:val="left" w:pos="3001"/>
        </w:tabs>
        <w:rPr>
          <w:lang w:eastAsia="en-CA"/>
        </w:rPr>
      </w:pPr>
      <w:r w:rsidRPr="00D31B60">
        <w:rPr>
          <w:lang w:eastAsia="en-CA"/>
        </w:rPr>
        <w:lastRenderedPageBreak/>
        <w:t>Check the </w:t>
      </w:r>
      <w:r w:rsidRPr="006E700D">
        <w:rPr>
          <w:b/>
          <w:bCs/>
          <w:highlight w:val="yellow"/>
          <w:lang w:eastAsia="en-CA"/>
        </w:rPr>
        <w:t>Apply Security Filter in Both Directions</w:t>
      </w:r>
      <w:r w:rsidRPr="00D31B60">
        <w:rPr>
          <w:lang w:eastAsia="en-CA"/>
        </w:rPr>
        <w:t> checkbox, then select OK.</w:t>
      </w:r>
    </w:p>
    <w:p w14:paraId="779FEE6B" w14:textId="472BB4E4" w:rsidR="00D31B60" w:rsidRPr="00D31B60" w:rsidRDefault="00D31B60" w:rsidP="00D31B60">
      <w:pPr>
        <w:tabs>
          <w:tab w:val="left" w:pos="3001"/>
        </w:tabs>
        <w:rPr>
          <w:lang w:eastAsia="en-CA"/>
        </w:rPr>
      </w:pPr>
      <w:r w:rsidRPr="00D31B60">
        <w:rPr>
          <w:noProof/>
          <w:lang w:eastAsia="en-CA"/>
        </w:rPr>
        <w:drawing>
          <wp:inline distT="0" distB="0" distL="0" distR="0" wp14:anchorId="65552670" wp14:editId="6B80CC54">
            <wp:extent cx="5943600" cy="1544955"/>
            <wp:effectExtent l="0" t="0" r="0" b="0"/>
            <wp:docPr id="707491576" name="Picture 34" descr="Picture 381">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Picture 381">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1544955"/>
                    </a:xfrm>
                    <a:prstGeom prst="rect">
                      <a:avLst/>
                    </a:prstGeom>
                    <a:noFill/>
                    <a:ln>
                      <a:noFill/>
                    </a:ln>
                  </pic:spPr>
                </pic:pic>
              </a:graphicData>
            </a:graphic>
          </wp:inline>
        </w:drawing>
      </w:r>
    </w:p>
    <w:p w14:paraId="4D8A866A" w14:textId="77777777" w:rsidR="00D31B60" w:rsidRPr="00D31B60" w:rsidRDefault="00D31B60">
      <w:pPr>
        <w:numPr>
          <w:ilvl w:val="0"/>
          <w:numId w:val="96"/>
        </w:numPr>
        <w:tabs>
          <w:tab w:val="left" w:pos="3001"/>
        </w:tabs>
        <w:rPr>
          <w:lang w:eastAsia="en-CA"/>
        </w:rPr>
      </w:pPr>
      <w:r w:rsidRPr="00D31B60">
        <w:rPr>
          <w:lang w:eastAsia="en-CA"/>
        </w:rPr>
        <w:t xml:space="preserve">Notice that the relationship has a </w:t>
      </w:r>
      <w:r w:rsidRPr="006E700D">
        <w:rPr>
          <w:highlight w:val="yellow"/>
          <w:lang w:eastAsia="en-CA"/>
        </w:rPr>
        <w:t>double arrowhead now</w:t>
      </w:r>
      <w:r w:rsidRPr="00D31B60">
        <w:rPr>
          <w:lang w:eastAsia="en-CA"/>
        </w:rPr>
        <w:t>.</w:t>
      </w:r>
    </w:p>
    <w:p w14:paraId="565380F9" w14:textId="41054170" w:rsidR="00D31B60" w:rsidRPr="00D31B60" w:rsidRDefault="00D31B60" w:rsidP="00D31B60">
      <w:pPr>
        <w:tabs>
          <w:tab w:val="left" w:pos="3001"/>
        </w:tabs>
        <w:rPr>
          <w:lang w:eastAsia="en-CA"/>
        </w:rPr>
      </w:pPr>
      <w:r w:rsidRPr="00D31B60">
        <w:rPr>
          <w:noProof/>
          <w:lang w:eastAsia="en-CA"/>
        </w:rPr>
        <w:drawing>
          <wp:inline distT="0" distB="0" distL="0" distR="0" wp14:anchorId="0EB088E2" wp14:editId="5CA85657">
            <wp:extent cx="1036320" cy="2141220"/>
            <wp:effectExtent l="0" t="0" r="0" b="0"/>
            <wp:docPr id="804169279" name="Picture 33" descr="Picture 382">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Picture 382">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036320" cy="2141220"/>
                    </a:xfrm>
                    <a:prstGeom prst="rect">
                      <a:avLst/>
                    </a:prstGeom>
                    <a:noFill/>
                    <a:ln>
                      <a:noFill/>
                    </a:ln>
                  </pic:spPr>
                </pic:pic>
              </a:graphicData>
            </a:graphic>
          </wp:inline>
        </w:drawing>
      </w:r>
    </w:p>
    <w:p w14:paraId="5C87C2F2" w14:textId="77777777" w:rsidR="00D31B60" w:rsidRPr="00D31B60" w:rsidRDefault="00D31B60">
      <w:pPr>
        <w:numPr>
          <w:ilvl w:val="0"/>
          <w:numId w:val="96"/>
        </w:numPr>
        <w:tabs>
          <w:tab w:val="left" w:pos="3001"/>
        </w:tabs>
        <w:rPr>
          <w:lang w:eastAsia="en-CA"/>
        </w:rPr>
      </w:pPr>
      <w:r w:rsidRPr="00D31B60">
        <w:rPr>
          <w:lang w:eastAsia="en-CA"/>
        </w:rPr>
        <w:t xml:space="preserve">Switch to </w:t>
      </w:r>
      <w:r w:rsidRPr="006E700D">
        <w:rPr>
          <w:highlight w:val="yellow"/>
          <w:lang w:eastAsia="en-CA"/>
        </w:rPr>
        <w:t>Report view</w:t>
      </w:r>
      <w:r w:rsidRPr="00D31B60">
        <w:rPr>
          <w:lang w:eastAsia="en-CA"/>
        </w:rPr>
        <w:t xml:space="preserve">, and then notice that the sales values have </w:t>
      </w:r>
      <w:r w:rsidRPr="006E700D">
        <w:rPr>
          <w:highlight w:val="yellow"/>
          <w:lang w:eastAsia="en-CA"/>
        </w:rPr>
        <w:t>still not changed</w:t>
      </w:r>
      <w:r w:rsidRPr="00D31B60">
        <w:rPr>
          <w:lang w:eastAsia="en-CA"/>
        </w:rPr>
        <w:t>.</w:t>
      </w:r>
    </w:p>
    <w:p w14:paraId="5F4EACBB" w14:textId="77777777" w:rsidR="00D31B60" w:rsidRPr="00D31B60" w:rsidRDefault="00D31B60" w:rsidP="00D31B60">
      <w:pPr>
        <w:tabs>
          <w:tab w:val="left" w:pos="3001"/>
        </w:tabs>
        <w:rPr>
          <w:lang w:eastAsia="en-CA"/>
        </w:rPr>
      </w:pPr>
      <w:r w:rsidRPr="00D31B60">
        <w:rPr>
          <w:i/>
          <w:iCs/>
          <w:lang w:eastAsia="en-CA"/>
        </w:rPr>
        <w:t xml:space="preserve">The </w:t>
      </w:r>
      <w:r w:rsidRPr="006E700D">
        <w:rPr>
          <w:i/>
          <w:iCs/>
          <w:highlight w:val="yellow"/>
          <w:lang w:eastAsia="en-CA"/>
        </w:rPr>
        <w:t>issue now relates to the fact that there are two possible filter propagation paths between the </w:t>
      </w:r>
      <w:r w:rsidRPr="006E700D">
        <w:rPr>
          <w:b/>
          <w:bCs/>
          <w:i/>
          <w:iCs/>
          <w:highlight w:val="yellow"/>
          <w:lang w:eastAsia="en-CA"/>
        </w:rPr>
        <w:t>Salesperson</w:t>
      </w:r>
      <w:r w:rsidRPr="006E700D">
        <w:rPr>
          <w:i/>
          <w:iCs/>
          <w:highlight w:val="yellow"/>
          <w:lang w:eastAsia="en-CA"/>
        </w:rPr>
        <w:t> and </w:t>
      </w:r>
      <w:r w:rsidRPr="006E700D">
        <w:rPr>
          <w:b/>
          <w:bCs/>
          <w:i/>
          <w:iCs/>
          <w:highlight w:val="yellow"/>
          <w:lang w:eastAsia="en-CA"/>
        </w:rPr>
        <w:t>Sales</w:t>
      </w:r>
      <w:r w:rsidRPr="006E700D">
        <w:rPr>
          <w:i/>
          <w:iCs/>
          <w:highlight w:val="yellow"/>
          <w:lang w:eastAsia="en-CA"/>
        </w:rPr>
        <w:t> tables</w:t>
      </w:r>
      <w:r w:rsidRPr="00D31B60">
        <w:rPr>
          <w:i/>
          <w:iCs/>
          <w:lang w:eastAsia="en-CA"/>
        </w:rPr>
        <w:t xml:space="preserve">. This </w:t>
      </w:r>
      <w:r w:rsidRPr="006E700D">
        <w:rPr>
          <w:i/>
          <w:iCs/>
          <w:highlight w:val="cyan"/>
          <w:lang w:eastAsia="en-CA"/>
        </w:rPr>
        <w:t>ambiguity is internally resolved, based on a “least number of tables” assessment</w:t>
      </w:r>
      <w:r w:rsidRPr="00D31B60">
        <w:rPr>
          <w:i/>
          <w:iCs/>
          <w:lang w:eastAsia="en-CA"/>
        </w:rPr>
        <w:t>. To be clear, you shouldn’t design models with this type of ambiguity—the issue will be addressed in part later in this lab, and by the completion of the </w:t>
      </w:r>
      <w:r w:rsidRPr="00D31B60">
        <w:rPr>
          <w:b/>
          <w:bCs/>
          <w:i/>
          <w:iCs/>
          <w:lang w:eastAsia="en-CA"/>
        </w:rPr>
        <w:t>Create DAX Calculations in Power BI Desktop</w:t>
      </w:r>
      <w:r w:rsidRPr="00D31B60">
        <w:rPr>
          <w:i/>
          <w:iCs/>
          <w:lang w:eastAsia="en-CA"/>
        </w:rPr>
        <w:t> lab.</w:t>
      </w:r>
    </w:p>
    <w:p w14:paraId="68457492" w14:textId="77777777" w:rsidR="00D31B60" w:rsidRPr="00D31B60" w:rsidRDefault="00D31B60">
      <w:pPr>
        <w:numPr>
          <w:ilvl w:val="0"/>
          <w:numId w:val="96"/>
        </w:numPr>
        <w:tabs>
          <w:tab w:val="left" w:pos="3001"/>
        </w:tabs>
        <w:rPr>
          <w:lang w:eastAsia="en-CA"/>
        </w:rPr>
      </w:pPr>
      <w:r w:rsidRPr="00D31B60">
        <w:rPr>
          <w:lang w:eastAsia="en-CA"/>
        </w:rPr>
        <w:t xml:space="preserve">Switch to Model view to </w:t>
      </w:r>
      <w:r w:rsidRPr="006E700D">
        <w:rPr>
          <w:highlight w:val="yellow"/>
          <w:lang w:eastAsia="en-CA"/>
        </w:rPr>
        <w:t>force filter propagation via the bridging table</w:t>
      </w:r>
      <w:r w:rsidRPr="00D31B60">
        <w:rPr>
          <w:lang w:eastAsia="en-CA"/>
        </w:rPr>
        <w:t>. Edit (double-click) the relationship between the </w:t>
      </w:r>
      <w:r w:rsidRPr="00D31B60">
        <w:rPr>
          <w:b/>
          <w:bCs/>
          <w:lang w:eastAsia="en-CA"/>
        </w:rPr>
        <w:t>Salesperson</w:t>
      </w:r>
      <w:r w:rsidRPr="00D31B60">
        <w:rPr>
          <w:lang w:eastAsia="en-CA"/>
        </w:rPr>
        <w:t> and </w:t>
      </w:r>
      <w:r w:rsidRPr="00D31B60">
        <w:rPr>
          <w:b/>
          <w:bCs/>
          <w:lang w:eastAsia="en-CA"/>
        </w:rPr>
        <w:t>Sales</w:t>
      </w:r>
      <w:r w:rsidRPr="00D31B60">
        <w:rPr>
          <w:lang w:eastAsia="en-CA"/>
        </w:rPr>
        <w:t> tables.</w:t>
      </w:r>
    </w:p>
    <w:p w14:paraId="4B9601CB" w14:textId="77777777" w:rsidR="00D31B60" w:rsidRPr="00D31B60" w:rsidRDefault="00D31B60">
      <w:pPr>
        <w:numPr>
          <w:ilvl w:val="0"/>
          <w:numId w:val="96"/>
        </w:numPr>
        <w:tabs>
          <w:tab w:val="left" w:pos="3001"/>
        </w:tabs>
        <w:rPr>
          <w:lang w:eastAsia="en-CA"/>
        </w:rPr>
      </w:pPr>
      <w:r w:rsidRPr="00D31B60">
        <w:rPr>
          <w:lang w:eastAsia="en-CA"/>
        </w:rPr>
        <w:t>In the </w:t>
      </w:r>
      <w:r w:rsidRPr="00D31B60">
        <w:rPr>
          <w:b/>
          <w:bCs/>
          <w:lang w:eastAsia="en-CA"/>
        </w:rPr>
        <w:t>Edit Relationship</w:t>
      </w:r>
      <w:r w:rsidRPr="00D31B60">
        <w:rPr>
          <w:lang w:eastAsia="en-CA"/>
        </w:rPr>
        <w:t xml:space="preserve"> window, </w:t>
      </w:r>
      <w:r w:rsidRPr="006E700D">
        <w:rPr>
          <w:highlight w:val="yellow"/>
          <w:lang w:eastAsia="en-CA"/>
        </w:rPr>
        <w:t>uncheck the </w:t>
      </w:r>
      <w:r w:rsidRPr="006E700D">
        <w:rPr>
          <w:b/>
          <w:bCs/>
          <w:highlight w:val="yellow"/>
          <w:lang w:eastAsia="en-CA"/>
        </w:rPr>
        <w:t>Make This Relationship Active</w:t>
      </w:r>
      <w:r w:rsidRPr="006E700D">
        <w:rPr>
          <w:highlight w:val="yellow"/>
          <w:lang w:eastAsia="en-CA"/>
        </w:rPr>
        <w:t> checkbox, and select </w:t>
      </w:r>
      <w:r w:rsidRPr="006E700D">
        <w:rPr>
          <w:b/>
          <w:bCs/>
          <w:highlight w:val="yellow"/>
          <w:lang w:eastAsia="en-CA"/>
        </w:rPr>
        <w:t>OK</w:t>
      </w:r>
      <w:r w:rsidRPr="00D31B60">
        <w:rPr>
          <w:lang w:eastAsia="en-CA"/>
        </w:rPr>
        <w:t>.</w:t>
      </w:r>
    </w:p>
    <w:p w14:paraId="54CFB325" w14:textId="77777777" w:rsidR="00D31B60" w:rsidRPr="00D31B60" w:rsidRDefault="00D31B60" w:rsidP="00D31B60">
      <w:pPr>
        <w:tabs>
          <w:tab w:val="left" w:pos="3001"/>
        </w:tabs>
        <w:rPr>
          <w:lang w:eastAsia="en-CA"/>
        </w:rPr>
      </w:pPr>
      <w:r w:rsidRPr="00D31B60">
        <w:rPr>
          <w:i/>
          <w:iCs/>
          <w:lang w:eastAsia="en-CA"/>
        </w:rPr>
        <w:t>The filter propagation will now follow the only active path.</w:t>
      </w:r>
    </w:p>
    <w:p w14:paraId="3F186995" w14:textId="77777777" w:rsidR="00D31B60" w:rsidRPr="00D31B60" w:rsidRDefault="00D31B60">
      <w:pPr>
        <w:numPr>
          <w:ilvl w:val="0"/>
          <w:numId w:val="96"/>
        </w:numPr>
        <w:tabs>
          <w:tab w:val="left" w:pos="3001"/>
        </w:tabs>
        <w:rPr>
          <w:lang w:eastAsia="en-CA"/>
        </w:rPr>
      </w:pPr>
      <w:r w:rsidRPr="00D31B60">
        <w:rPr>
          <w:lang w:eastAsia="en-CA"/>
        </w:rPr>
        <w:t xml:space="preserve">In the diagram, notice that the </w:t>
      </w:r>
      <w:r w:rsidRPr="006E700D">
        <w:rPr>
          <w:highlight w:val="green"/>
          <w:lang w:eastAsia="en-CA"/>
        </w:rPr>
        <w:t>inactive relationship is represented by a</w:t>
      </w:r>
      <w:r w:rsidRPr="00D31B60">
        <w:rPr>
          <w:lang w:eastAsia="en-CA"/>
        </w:rPr>
        <w:t xml:space="preserve"> </w:t>
      </w:r>
      <w:r w:rsidRPr="006E700D">
        <w:rPr>
          <w:highlight w:val="red"/>
          <w:lang w:eastAsia="en-CA"/>
        </w:rPr>
        <w:t>dashed line</w:t>
      </w:r>
      <w:r w:rsidRPr="00D31B60">
        <w:rPr>
          <w:lang w:eastAsia="en-CA"/>
        </w:rPr>
        <w:t>.</w:t>
      </w:r>
    </w:p>
    <w:p w14:paraId="26975C7C" w14:textId="40A25170" w:rsidR="00D31B60" w:rsidRPr="00D31B60" w:rsidRDefault="00D31B60" w:rsidP="00D31B60">
      <w:pPr>
        <w:tabs>
          <w:tab w:val="left" w:pos="3001"/>
        </w:tabs>
        <w:rPr>
          <w:lang w:eastAsia="en-CA"/>
        </w:rPr>
      </w:pPr>
      <w:r w:rsidRPr="00D31B60">
        <w:rPr>
          <w:noProof/>
          <w:lang w:eastAsia="en-CA"/>
        </w:rPr>
        <w:lastRenderedPageBreak/>
        <w:drawing>
          <wp:inline distT="0" distB="0" distL="0" distR="0" wp14:anchorId="257FF2B0" wp14:editId="549A5B02">
            <wp:extent cx="2827020" cy="647700"/>
            <wp:effectExtent l="0" t="0" r="0" b="0"/>
            <wp:docPr id="1918774869" name="Picture 32" descr="Picture 5697">
              <a:hlinkClick xmlns:a="http://schemas.openxmlformats.org/drawingml/2006/main" r:id="rId4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icture 5697">
                      <a:hlinkClick r:id="rId465" tgtFrame="&quot;_blank&quot;"/>
                    </pic:cNvPr>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827020" cy="647700"/>
                    </a:xfrm>
                    <a:prstGeom prst="rect">
                      <a:avLst/>
                    </a:prstGeom>
                    <a:noFill/>
                    <a:ln>
                      <a:noFill/>
                    </a:ln>
                  </pic:spPr>
                </pic:pic>
              </a:graphicData>
            </a:graphic>
          </wp:inline>
        </w:drawing>
      </w:r>
    </w:p>
    <w:p w14:paraId="17C3D558" w14:textId="77777777" w:rsidR="00D31B60" w:rsidRPr="00D31B60" w:rsidRDefault="00D31B60">
      <w:pPr>
        <w:numPr>
          <w:ilvl w:val="0"/>
          <w:numId w:val="96"/>
        </w:numPr>
        <w:tabs>
          <w:tab w:val="left" w:pos="3001"/>
        </w:tabs>
        <w:rPr>
          <w:lang w:eastAsia="en-CA"/>
        </w:rPr>
      </w:pPr>
      <w:r w:rsidRPr="00D31B60">
        <w:rPr>
          <w:lang w:eastAsia="en-CA"/>
        </w:rPr>
        <w:t xml:space="preserve">Switch to Report view, and then notice that the sales for </w:t>
      </w:r>
      <w:r w:rsidRPr="006E700D">
        <w:rPr>
          <w:highlight w:val="yellow"/>
          <w:lang w:eastAsia="en-CA"/>
        </w:rPr>
        <w:t>Michael Blythe are now nearly $22 million</w:t>
      </w:r>
      <w:r w:rsidRPr="00D31B60">
        <w:rPr>
          <w:lang w:eastAsia="en-CA"/>
        </w:rPr>
        <w:t>.</w:t>
      </w:r>
    </w:p>
    <w:p w14:paraId="4EDC51B5" w14:textId="32D475F3" w:rsidR="00D31B60" w:rsidRPr="00D31B60" w:rsidRDefault="00D31B60" w:rsidP="00D31B60">
      <w:pPr>
        <w:tabs>
          <w:tab w:val="left" w:pos="3001"/>
        </w:tabs>
        <w:rPr>
          <w:lang w:eastAsia="en-CA"/>
        </w:rPr>
      </w:pPr>
      <w:r w:rsidRPr="00D31B60">
        <w:rPr>
          <w:noProof/>
          <w:lang w:eastAsia="en-CA"/>
        </w:rPr>
        <w:drawing>
          <wp:inline distT="0" distB="0" distL="0" distR="0" wp14:anchorId="388E0056" wp14:editId="43306661">
            <wp:extent cx="2766060" cy="2766060"/>
            <wp:effectExtent l="0" t="0" r="0" b="0"/>
            <wp:docPr id="1221597521" name="Picture 31" descr="Picture 5698">
              <a:hlinkClick xmlns:a="http://schemas.openxmlformats.org/drawingml/2006/main" r:id="rId4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Picture 5698">
                      <a:hlinkClick r:id="rId467" tgtFrame="&quot;_blank&quot;"/>
                    </pic:cNvPr>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2766060" cy="2766060"/>
                    </a:xfrm>
                    <a:prstGeom prst="rect">
                      <a:avLst/>
                    </a:prstGeom>
                    <a:noFill/>
                    <a:ln>
                      <a:noFill/>
                    </a:ln>
                  </pic:spPr>
                </pic:pic>
              </a:graphicData>
            </a:graphic>
          </wp:inline>
        </w:drawing>
      </w:r>
    </w:p>
    <w:p w14:paraId="75376431" w14:textId="77777777" w:rsidR="00D31B60" w:rsidRPr="00D31B60" w:rsidRDefault="00D31B60">
      <w:pPr>
        <w:numPr>
          <w:ilvl w:val="0"/>
          <w:numId w:val="96"/>
        </w:numPr>
        <w:tabs>
          <w:tab w:val="left" w:pos="3001"/>
        </w:tabs>
        <w:rPr>
          <w:lang w:eastAsia="en-CA"/>
        </w:rPr>
      </w:pPr>
      <w:r w:rsidRPr="00D31B60">
        <w:rPr>
          <w:lang w:eastAsia="en-CA"/>
        </w:rPr>
        <w:t>Notice also, that the sales for each salesperson—if added—would exceed the table total.</w:t>
      </w:r>
    </w:p>
    <w:p w14:paraId="690BAB07" w14:textId="77777777" w:rsidR="00D31B60" w:rsidRPr="00D31B60" w:rsidRDefault="00D31B60" w:rsidP="00D31B60">
      <w:pPr>
        <w:tabs>
          <w:tab w:val="left" w:pos="3001"/>
        </w:tabs>
        <w:rPr>
          <w:lang w:eastAsia="en-CA"/>
        </w:rPr>
      </w:pPr>
      <w:r w:rsidRPr="00D31B60">
        <w:rPr>
          <w:i/>
          <w:iCs/>
          <w:lang w:eastAsia="en-CA"/>
        </w:rPr>
        <w:t xml:space="preserve">It’s a common observation of a many-to-many relationship due to the double, triple, etc. counting of regional sales results. Consider Brian Welcker, </w:t>
      </w:r>
      <w:r w:rsidRPr="006E700D">
        <w:rPr>
          <w:i/>
          <w:iCs/>
          <w:highlight w:val="yellow"/>
          <w:lang w:eastAsia="en-CA"/>
        </w:rPr>
        <w:t>the second salesperson listed. His sales amount equals the total sales amount. It’s the correct result due to the fact the he’s the Director of Sales</w:t>
      </w:r>
      <w:r w:rsidRPr="00D31B60">
        <w:rPr>
          <w:i/>
          <w:iCs/>
          <w:lang w:eastAsia="en-CA"/>
        </w:rPr>
        <w:t>; his sales are measured by the sales of all regions.</w:t>
      </w:r>
    </w:p>
    <w:p w14:paraId="7FAD15DD" w14:textId="77777777" w:rsidR="00D31B60" w:rsidRPr="00D31B60" w:rsidRDefault="00D31B60" w:rsidP="00D31B60">
      <w:pPr>
        <w:tabs>
          <w:tab w:val="left" w:pos="3001"/>
        </w:tabs>
        <w:rPr>
          <w:lang w:eastAsia="en-CA"/>
        </w:rPr>
      </w:pPr>
      <w:r w:rsidRPr="00D31B60">
        <w:rPr>
          <w:i/>
          <w:iCs/>
          <w:lang w:eastAsia="en-CA"/>
        </w:rPr>
        <w:t xml:space="preserve">While the </w:t>
      </w:r>
      <w:r w:rsidRPr="006E700D">
        <w:rPr>
          <w:i/>
          <w:iCs/>
          <w:highlight w:val="yellow"/>
          <w:lang w:eastAsia="en-CA"/>
        </w:rPr>
        <w:t>many-to-many relationship is now working, it’s now not possible to analyze sales made by a salesperson</w:t>
      </w:r>
      <w:r w:rsidRPr="00D31B60">
        <w:rPr>
          <w:i/>
          <w:iCs/>
          <w:lang w:eastAsia="en-CA"/>
        </w:rPr>
        <w:t xml:space="preserve"> (because the relationship is inactive). You’ll be </w:t>
      </w:r>
      <w:r w:rsidRPr="006E700D">
        <w:rPr>
          <w:i/>
          <w:iCs/>
          <w:color w:val="0070C0"/>
          <w:lang w:eastAsia="en-CA"/>
        </w:rPr>
        <w:t>able to reactivate the relationship when you introduce a calculated table that will allow analyzing sales made in the sales region(s)</w:t>
      </w:r>
      <w:r w:rsidRPr="00D31B60">
        <w:rPr>
          <w:i/>
          <w:iCs/>
          <w:lang w:eastAsia="en-CA"/>
        </w:rPr>
        <w:t xml:space="preserve"> assigned to the salesperson (for performance analysis) in the </w:t>
      </w:r>
      <w:r w:rsidRPr="00D31B60">
        <w:rPr>
          <w:b/>
          <w:bCs/>
          <w:i/>
          <w:iCs/>
          <w:lang w:eastAsia="en-CA"/>
        </w:rPr>
        <w:t>Create DAX Calculations in Power BI Desktop</w:t>
      </w:r>
      <w:r w:rsidRPr="00D31B60">
        <w:rPr>
          <w:i/>
          <w:iCs/>
          <w:lang w:eastAsia="en-CA"/>
        </w:rPr>
        <w:t> lab.</w:t>
      </w:r>
    </w:p>
    <w:p w14:paraId="2E2CB5D3" w14:textId="77777777" w:rsidR="00D31B60" w:rsidRPr="00D31B60" w:rsidRDefault="00D31B60">
      <w:pPr>
        <w:numPr>
          <w:ilvl w:val="0"/>
          <w:numId w:val="96"/>
        </w:numPr>
        <w:tabs>
          <w:tab w:val="left" w:pos="3001"/>
        </w:tabs>
        <w:rPr>
          <w:lang w:eastAsia="en-CA"/>
        </w:rPr>
      </w:pPr>
      <w:r w:rsidRPr="00D31B60">
        <w:rPr>
          <w:lang w:eastAsia="en-CA"/>
        </w:rPr>
        <w:t>Switch to Model view, and then in the diagram, select the </w:t>
      </w:r>
      <w:r w:rsidRPr="00D31B60">
        <w:rPr>
          <w:b/>
          <w:bCs/>
          <w:lang w:eastAsia="en-CA"/>
        </w:rPr>
        <w:t>Salesperson</w:t>
      </w:r>
      <w:r w:rsidRPr="00D31B60">
        <w:rPr>
          <w:lang w:eastAsia="en-CA"/>
        </w:rPr>
        <w:t> table.</w:t>
      </w:r>
    </w:p>
    <w:p w14:paraId="044820EB" w14:textId="77777777" w:rsidR="00D31B60" w:rsidRPr="00D31B60" w:rsidRDefault="00D31B60">
      <w:pPr>
        <w:numPr>
          <w:ilvl w:val="0"/>
          <w:numId w:val="96"/>
        </w:numPr>
        <w:tabs>
          <w:tab w:val="left" w:pos="3001"/>
        </w:tabs>
        <w:rPr>
          <w:lang w:eastAsia="en-CA"/>
        </w:rPr>
      </w:pPr>
      <w:r w:rsidRPr="00D31B60">
        <w:rPr>
          <w:lang w:eastAsia="en-CA"/>
        </w:rPr>
        <w:t>In the </w:t>
      </w:r>
      <w:r w:rsidRPr="006E700D">
        <w:rPr>
          <w:b/>
          <w:bCs/>
          <w:color w:val="0070C0"/>
          <w:lang w:eastAsia="en-CA"/>
        </w:rPr>
        <w:t>Properties</w:t>
      </w:r>
      <w:r w:rsidRPr="006E700D">
        <w:rPr>
          <w:color w:val="0070C0"/>
          <w:lang w:eastAsia="en-CA"/>
        </w:rPr>
        <w:t> pane</w:t>
      </w:r>
      <w:r w:rsidRPr="00D31B60">
        <w:rPr>
          <w:lang w:eastAsia="en-CA"/>
        </w:rPr>
        <w:t>, in the </w:t>
      </w:r>
      <w:r w:rsidRPr="00D31B60">
        <w:rPr>
          <w:b/>
          <w:bCs/>
          <w:lang w:eastAsia="en-CA"/>
        </w:rPr>
        <w:t>Name</w:t>
      </w:r>
      <w:r w:rsidRPr="00D31B60">
        <w:rPr>
          <w:lang w:eastAsia="en-CA"/>
        </w:rPr>
        <w:t> box, replace the text with </w:t>
      </w:r>
      <w:r w:rsidRPr="006E700D">
        <w:rPr>
          <w:b/>
          <w:bCs/>
          <w:color w:val="0070C0"/>
          <w:lang w:eastAsia="en-CA"/>
        </w:rPr>
        <w:t>Salesperson (Performance)</w:t>
      </w:r>
      <w:r w:rsidRPr="006E700D">
        <w:rPr>
          <w:color w:val="0070C0"/>
          <w:lang w:eastAsia="en-CA"/>
        </w:rPr>
        <w:t>.</w:t>
      </w:r>
    </w:p>
    <w:p w14:paraId="5E2392DD" w14:textId="77777777" w:rsidR="00D31B60" w:rsidRPr="00D31B60" w:rsidRDefault="00D31B60" w:rsidP="00D31B60">
      <w:pPr>
        <w:tabs>
          <w:tab w:val="left" w:pos="3001"/>
        </w:tabs>
        <w:rPr>
          <w:lang w:eastAsia="en-CA"/>
        </w:rPr>
      </w:pPr>
      <w:r w:rsidRPr="00D31B60">
        <w:rPr>
          <w:i/>
          <w:iCs/>
          <w:lang w:eastAsia="en-CA"/>
        </w:rPr>
        <w:t>The renamed table now reflects its purpose: it’s used to report and analyze the performance of salespeople based on the sales of their assigned sales regions.</w:t>
      </w:r>
    </w:p>
    <w:p w14:paraId="15C60AAB" w14:textId="77777777" w:rsidR="00D31B60" w:rsidRPr="00D31B60" w:rsidRDefault="00D31B60" w:rsidP="006E700D">
      <w:pPr>
        <w:pStyle w:val="Heading4"/>
        <w:rPr>
          <w:lang w:eastAsia="en-CA"/>
        </w:rPr>
      </w:pPr>
      <w:r w:rsidRPr="00D31B60">
        <w:rPr>
          <w:lang w:eastAsia="en-CA"/>
        </w:rPr>
        <w:lastRenderedPageBreak/>
        <w:t>Relate the Targets table</w:t>
      </w:r>
    </w:p>
    <w:p w14:paraId="6994088D" w14:textId="77777777" w:rsidR="00D31B60" w:rsidRPr="00D31B60" w:rsidRDefault="00D31B60" w:rsidP="00D31B60">
      <w:pPr>
        <w:tabs>
          <w:tab w:val="left" w:pos="3001"/>
        </w:tabs>
        <w:rPr>
          <w:lang w:eastAsia="en-CA"/>
        </w:rPr>
      </w:pPr>
      <w:r w:rsidRPr="00D31B60">
        <w:rPr>
          <w:lang w:eastAsia="en-CA"/>
        </w:rPr>
        <w:t>In this task, you’ll create a relationship to the </w:t>
      </w:r>
      <w:r w:rsidRPr="00D31B60">
        <w:rPr>
          <w:b/>
          <w:bCs/>
          <w:lang w:eastAsia="en-CA"/>
        </w:rPr>
        <w:t>Targets</w:t>
      </w:r>
      <w:r w:rsidRPr="00D31B60">
        <w:rPr>
          <w:lang w:eastAsia="en-CA"/>
        </w:rPr>
        <w:t> table.</w:t>
      </w:r>
    </w:p>
    <w:p w14:paraId="6F18FF88" w14:textId="77777777" w:rsidR="00D31B60" w:rsidRPr="00D31B60" w:rsidRDefault="00D31B60">
      <w:pPr>
        <w:numPr>
          <w:ilvl w:val="0"/>
          <w:numId w:val="97"/>
        </w:numPr>
        <w:tabs>
          <w:tab w:val="left" w:pos="3001"/>
        </w:tabs>
        <w:rPr>
          <w:lang w:eastAsia="en-CA"/>
        </w:rPr>
      </w:pPr>
      <w:r w:rsidRPr="00D31B60">
        <w:rPr>
          <w:lang w:eastAsia="en-CA"/>
        </w:rPr>
        <w:t>Create a relationship from the </w:t>
      </w:r>
      <w:r w:rsidRPr="00D31B60">
        <w:rPr>
          <w:b/>
          <w:bCs/>
          <w:lang w:eastAsia="en-CA"/>
        </w:rPr>
        <w:t>Salesperson (Performance) | EmployeeID</w:t>
      </w:r>
      <w:r w:rsidRPr="00D31B60">
        <w:rPr>
          <w:lang w:eastAsia="en-CA"/>
        </w:rPr>
        <w:t> column and the </w:t>
      </w:r>
      <w:r w:rsidRPr="00D31B60">
        <w:rPr>
          <w:b/>
          <w:bCs/>
          <w:lang w:eastAsia="en-CA"/>
        </w:rPr>
        <w:t>Targets | EmployeeID</w:t>
      </w:r>
      <w:r w:rsidRPr="00D31B60">
        <w:rPr>
          <w:lang w:eastAsia="en-CA"/>
        </w:rPr>
        <w:t> column.</w:t>
      </w:r>
    </w:p>
    <w:p w14:paraId="2D0FFD58" w14:textId="77777777" w:rsidR="00D31B60" w:rsidRPr="00D31B60" w:rsidRDefault="00D31B60">
      <w:pPr>
        <w:numPr>
          <w:ilvl w:val="0"/>
          <w:numId w:val="97"/>
        </w:numPr>
        <w:tabs>
          <w:tab w:val="left" w:pos="3001"/>
        </w:tabs>
        <w:rPr>
          <w:lang w:eastAsia="en-CA"/>
        </w:rPr>
      </w:pPr>
      <w:r w:rsidRPr="00D31B60">
        <w:rPr>
          <w:lang w:eastAsia="en-CA"/>
        </w:rPr>
        <w:t>In Report view, add the </w:t>
      </w:r>
      <w:r w:rsidRPr="00D31B60">
        <w:rPr>
          <w:b/>
          <w:bCs/>
          <w:lang w:eastAsia="en-CA"/>
        </w:rPr>
        <w:t>Targets | Target</w:t>
      </w:r>
      <w:r w:rsidRPr="00D31B60">
        <w:rPr>
          <w:lang w:eastAsia="en-CA"/>
        </w:rPr>
        <w:t> field to the table visual.</w:t>
      </w:r>
    </w:p>
    <w:p w14:paraId="5976D309" w14:textId="77777777" w:rsidR="00D31B60" w:rsidRPr="00D31B60" w:rsidRDefault="00D31B60">
      <w:pPr>
        <w:numPr>
          <w:ilvl w:val="0"/>
          <w:numId w:val="97"/>
        </w:numPr>
        <w:tabs>
          <w:tab w:val="left" w:pos="3001"/>
        </w:tabs>
        <w:rPr>
          <w:lang w:eastAsia="en-CA"/>
        </w:rPr>
      </w:pPr>
      <w:r w:rsidRPr="00D31B60">
        <w:rPr>
          <w:lang w:eastAsia="en-CA"/>
        </w:rPr>
        <w:t>Resize the table visual so all columns are visible.</w:t>
      </w:r>
    </w:p>
    <w:p w14:paraId="3E8AF7B5" w14:textId="73D35314" w:rsidR="00D31B60" w:rsidRPr="00D31B60" w:rsidRDefault="00D31B60" w:rsidP="00D31B60">
      <w:pPr>
        <w:tabs>
          <w:tab w:val="left" w:pos="3001"/>
        </w:tabs>
        <w:rPr>
          <w:lang w:eastAsia="en-CA"/>
        </w:rPr>
      </w:pPr>
      <w:r w:rsidRPr="00D31B60">
        <w:rPr>
          <w:noProof/>
          <w:lang w:eastAsia="en-CA"/>
        </w:rPr>
        <w:drawing>
          <wp:inline distT="0" distB="0" distL="0" distR="0" wp14:anchorId="3AAFB823" wp14:editId="437B7F66">
            <wp:extent cx="3779520" cy="2766060"/>
            <wp:effectExtent l="0" t="0" r="0" b="0"/>
            <wp:docPr id="1922743170" name="Picture 30" descr="Picture 5699">
              <a:hlinkClick xmlns:a="http://schemas.openxmlformats.org/drawingml/2006/main" r:id="rId4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Picture 5699">
                      <a:hlinkClick r:id="rId469" tgtFrame="&quot;_blank&quot;"/>
                    </pic:cNvPr>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744DA2C2" w14:textId="77777777" w:rsidR="00D31B60" w:rsidRPr="00D31B60" w:rsidRDefault="00D31B60" w:rsidP="00D31B60">
      <w:pPr>
        <w:tabs>
          <w:tab w:val="left" w:pos="3001"/>
        </w:tabs>
        <w:rPr>
          <w:lang w:eastAsia="en-CA"/>
        </w:rPr>
      </w:pPr>
      <w:r w:rsidRPr="00D31B60">
        <w:rPr>
          <w:i/>
          <w:iCs/>
          <w:lang w:eastAsia="en-CA"/>
        </w:rPr>
        <w:t xml:space="preserve">It’s now possible to visualize sales and targets—but take care for two reasons. </w:t>
      </w:r>
      <w:r w:rsidRPr="006E700D">
        <w:rPr>
          <w:i/>
          <w:iCs/>
          <w:highlight w:val="cyan"/>
          <w:lang w:eastAsia="en-CA"/>
        </w:rPr>
        <w:t>First, there’s no filter on a time period, and so targets also include future target amounts. Second, targets aren’t additive, and so the total shouldn’t be displayed. They can either be disabled by formatting the visual or removed by using calculation logic</w:t>
      </w:r>
      <w:r w:rsidRPr="00D31B60">
        <w:rPr>
          <w:i/>
          <w:iCs/>
          <w:lang w:eastAsia="en-CA"/>
        </w:rPr>
        <w:t>.</w:t>
      </w:r>
    </w:p>
    <w:p w14:paraId="6169DBAB" w14:textId="77777777" w:rsidR="00D31B60" w:rsidRPr="00D31B60" w:rsidRDefault="00D31B60" w:rsidP="00D31B60">
      <w:pPr>
        <w:tabs>
          <w:tab w:val="left" w:pos="3001"/>
        </w:tabs>
        <w:rPr>
          <w:lang w:eastAsia="en-CA"/>
        </w:rPr>
      </w:pPr>
      <w:r w:rsidRPr="00D31B60">
        <w:rPr>
          <w:lang w:eastAsia="en-CA"/>
        </w:rPr>
        <w:t>Lab complete</w:t>
      </w:r>
    </w:p>
    <w:p w14:paraId="181B3058" w14:textId="35967C3D" w:rsidR="006E700D" w:rsidRPr="00C30E00" w:rsidRDefault="006E700D" w:rsidP="006E700D">
      <w:pPr>
        <w:pStyle w:val="Heading3"/>
        <w:rPr>
          <w:lang w:eastAsia="en-CA"/>
        </w:rPr>
      </w:pPr>
      <w:hyperlink r:id="rId471" w:history="1">
        <w:r w:rsidRPr="00C30E00">
          <w:rPr>
            <w:rStyle w:val="Hyperlink"/>
            <w:lang w:eastAsia="en-CA"/>
          </w:rPr>
          <w:t>Knowledge check</w:t>
        </w:r>
      </w:hyperlink>
    </w:p>
    <w:p w14:paraId="3EE57613" w14:textId="77777777" w:rsidR="001151EB" w:rsidRPr="001151EB" w:rsidRDefault="001151EB" w:rsidP="001151EB">
      <w:pPr>
        <w:pStyle w:val="Heading3"/>
        <w:rPr>
          <w:lang w:eastAsia="en-CA"/>
        </w:rPr>
      </w:pPr>
      <w:r w:rsidRPr="001151EB">
        <w:rPr>
          <w:lang w:eastAsia="en-CA"/>
        </w:rPr>
        <w:t>Summary</w:t>
      </w:r>
    </w:p>
    <w:p w14:paraId="60EC1522" w14:textId="1D2FF7D6" w:rsidR="001151EB" w:rsidRPr="001151EB" w:rsidRDefault="001151EB" w:rsidP="001151EB">
      <w:pPr>
        <w:tabs>
          <w:tab w:val="left" w:pos="3001"/>
        </w:tabs>
        <w:rPr>
          <w:lang w:eastAsia="en-CA"/>
        </w:rPr>
      </w:pPr>
      <w:r w:rsidRPr="001151EB">
        <w:rPr>
          <w:lang w:eastAsia="en-CA"/>
        </w:rPr>
        <w:t xml:space="preserve">You have learned about modeling data in Power BI, which includes such topics as </w:t>
      </w:r>
      <w:r w:rsidRPr="001151EB">
        <w:rPr>
          <w:color w:val="0070C0"/>
          <w:lang w:eastAsia="en-CA"/>
        </w:rPr>
        <w:t>creating common date tables</w:t>
      </w:r>
      <w:r w:rsidRPr="001151EB">
        <w:rPr>
          <w:lang w:eastAsia="en-CA"/>
        </w:rPr>
        <w:t xml:space="preserve">, learning about and configuring </w:t>
      </w:r>
      <w:r w:rsidRPr="001151EB">
        <w:rPr>
          <w:color w:val="0070C0"/>
          <w:lang w:eastAsia="en-CA"/>
        </w:rPr>
        <w:t>many-to-many relationships</w:t>
      </w:r>
      <w:r w:rsidRPr="001151EB">
        <w:rPr>
          <w:lang w:eastAsia="en-CA"/>
        </w:rPr>
        <w:t xml:space="preserve">, resolving </w:t>
      </w:r>
      <w:r w:rsidRPr="001151EB">
        <w:rPr>
          <w:color w:val="0070C0"/>
          <w:lang w:eastAsia="en-CA"/>
        </w:rPr>
        <w:t>circular relationships,</w:t>
      </w:r>
      <w:r w:rsidRPr="001151EB">
        <w:rPr>
          <w:lang w:eastAsia="en-CA"/>
        </w:rPr>
        <w:t xml:space="preserve"> designing </w:t>
      </w:r>
      <w:r w:rsidRPr="001151EB">
        <w:rPr>
          <w:color w:val="0070C0"/>
          <w:lang w:eastAsia="en-CA"/>
        </w:rPr>
        <w:t>star schemas</w:t>
      </w:r>
      <w:r w:rsidRPr="001151EB">
        <w:rPr>
          <w:lang w:eastAsia="en-CA"/>
        </w:rPr>
        <w:t xml:space="preserve">, and much more. These skills are crucial to the Power BI practitioner's toolkit so that it is </w:t>
      </w:r>
      <w:r w:rsidRPr="001151EB">
        <w:rPr>
          <w:color w:val="0070C0"/>
          <w:lang w:eastAsia="en-CA"/>
        </w:rPr>
        <w:t xml:space="preserve">easier to build visuals </w:t>
      </w:r>
      <w:r w:rsidRPr="001151EB">
        <w:rPr>
          <w:lang w:eastAsia="en-CA"/>
        </w:rPr>
        <w:t xml:space="preserve">and hand off your report elements to other teams. With this foundation, you now </w:t>
      </w:r>
      <w:proofErr w:type="gramStart"/>
      <w:r w:rsidRPr="001151EB">
        <w:rPr>
          <w:lang w:eastAsia="en-CA"/>
        </w:rPr>
        <w:t>have the ability to</w:t>
      </w:r>
      <w:proofErr w:type="gramEnd"/>
      <w:r w:rsidRPr="001151EB">
        <w:rPr>
          <w:lang w:eastAsia="en-CA"/>
        </w:rPr>
        <w:t xml:space="preserve"> explore the many nuances of the semantic model.</w:t>
      </w:r>
    </w:p>
    <w:p w14:paraId="59158FD8" w14:textId="77777777" w:rsidR="00B07DDA" w:rsidRDefault="00B07DDA" w:rsidP="00B07DDA">
      <w:pPr>
        <w:pStyle w:val="Heading2"/>
        <w:rPr>
          <w:lang w:eastAsia="en-CA"/>
        </w:rPr>
      </w:pPr>
      <w:r w:rsidRPr="00B07DDA">
        <w:rPr>
          <w:lang w:eastAsia="en-CA"/>
        </w:rPr>
        <w:lastRenderedPageBreak/>
        <w:t>Write DAX formulas for Power BI Desktop models</w:t>
      </w:r>
    </w:p>
    <w:p w14:paraId="76A54980" w14:textId="77777777" w:rsidR="00B07DDA" w:rsidRPr="00B07DDA" w:rsidRDefault="00B07DDA" w:rsidP="00B07DDA">
      <w:pPr>
        <w:pStyle w:val="Heading3"/>
        <w:rPr>
          <w:lang w:eastAsia="en-CA"/>
        </w:rPr>
      </w:pPr>
      <w:r w:rsidRPr="00B07DDA">
        <w:rPr>
          <w:lang w:eastAsia="en-CA"/>
        </w:rPr>
        <w:t>Introduction</w:t>
      </w:r>
    </w:p>
    <w:p w14:paraId="3947CD38" w14:textId="77777777" w:rsidR="00B07DDA" w:rsidRPr="00B07DDA" w:rsidRDefault="00B07DDA" w:rsidP="00B07DDA">
      <w:pPr>
        <w:tabs>
          <w:tab w:val="left" w:pos="3001"/>
        </w:tabs>
        <w:rPr>
          <w:lang w:eastAsia="en-CA"/>
        </w:rPr>
      </w:pPr>
      <w:r w:rsidRPr="00B07DDA">
        <w:rPr>
          <w:lang w:eastAsia="en-CA"/>
        </w:rPr>
        <w:t xml:space="preserve">By </w:t>
      </w:r>
      <w:r w:rsidRPr="004F6FDD">
        <w:rPr>
          <w:highlight w:val="yellow"/>
          <w:lang w:eastAsia="en-CA"/>
        </w:rPr>
        <w:t>using Data Analysis Expressions (DAX), you can add three types of calculations</w:t>
      </w:r>
      <w:r w:rsidRPr="00B07DDA">
        <w:rPr>
          <w:lang w:eastAsia="en-CA"/>
        </w:rPr>
        <w:t xml:space="preserve"> to your semantic model:</w:t>
      </w:r>
    </w:p>
    <w:p w14:paraId="1298AC65"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tables</w:t>
      </w:r>
    </w:p>
    <w:p w14:paraId="061A6A5F" w14:textId="77777777" w:rsidR="00B07DDA" w:rsidRPr="00E1130A" w:rsidRDefault="00B07DDA">
      <w:pPr>
        <w:numPr>
          <w:ilvl w:val="0"/>
          <w:numId w:val="98"/>
        </w:numPr>
        <w:tabs>
          <w:tab w:val="left" w:pos="3001"/>
        </w:tabs>
        <w:rPr>
          <w:color w:val="0070C0"/>
          <w:lang w:eastAsia="en-CA"/>
        </w:rPr>
      </w:pPr>
      <w:r w:rsidRPr="00E1130A">
        <w:rPr>
          <w:color w:val="0070C0"/>
          <w:lang w:eastAsia="en-CA"/>
        </w:rPr>
        <w:t>Calculated columns</w:t>
      </w:r>
    </w:p>
    <w:p w14:paraId="3E6F8385" w14:textId="77777777" w:rsidR="00B07DDA" w:rsidRPr="00E1130A" w:rsidRDefault="00B07DDA">
      <w:pPr>
        <w:numPr>
          <w:ilvl w:val="0"/>
          <w:numId w:val="98"/>
        </w:numPr>
        <w:tabs>
          <w:tab w:val="left" w:pos="3001"/>
        </w:tabs>
        <w:rPr>
          <w:color w:val="0070C0"/>
          <w:lang w:eastAsia="en-CA"/>
        </w:rPr>
      </w:pPr>
      <w:r w:rsidRPr="00E1130A">
        <w:rPr>
          <w:color w:val="0070C0"/>
          <w:lang w:eastAsia="en-CA"/>
        </w:rPr>
        <w:t>Measures</w:t>
      </w:r>
    </w:p>
    <w:p w14:paraId="57156A52" w14:textId="77777777" w:rsidR="00B07DDA" w:rsidRPr="00B07DDA" w:rsidRDefault="00B07DDA" w:rsidP="00E1130A">
      <w:pPr>
        <w:pStyle w:val="Tips"/>
      </w:pPr>
      <w:r w:rsidRPr="00B07DDA">
        <w:t> Note</w:t>
      </w:r>
    </w:p>
    <w:p w14:paraId="6B9C9FEE" w14:textId="77777777" w:rsidR="00B07DDA" w:rsidRPr="00B07DDA" w:rsidRDefault="00B07DDA" w:rsidP="00EE44E4">
      <w:pPr>
        <w:tabs>
          <w:tab w:val="left" w:pos="3001"/>
        </w:tabs>
        <w:ind w:left="720"/>
        <w:rPr>
          <w:lang w:eastAsia="en-CA"/>
        </w:rPr>
      </w:pPr>
      <w:r w:rsidRPr="00B07DDA">
        <w:rPr>
          <w:lang w:eastAsia="en-CA"/>
        </w:rPr>
        <w:t xml:space="preserve">DAX can also be </w:t>
      </w:r>
      <w:r w:rsidRPr="004F6FDD">
        <w:rPr>
          <w:highlight w:val="cyan"/>
          <w:lang w:eastAsia="en-CA"/>
        </w:rPr>
        <w:t>used to define row-level security (RLS) rules</w:t>
      </w:r>
      <w:r w:rsidRPr="00B07DDA">
        <w:rPr>
          <w:lang w:eastAsia="en-CA"/>
        </w:rPr>
        <w:t xml:space="preserve">, which are expressions that </w:t>
      </w:r>
      <w:r w:rsidRPr="004F6FDD">
        <w:rPr>
          <w:highlight w:val="yellow"/>
          <w:lang w:eastAsia="en-CA"/>
        </w:rPr>
        <w:t>enforce filters over model tables</w:t>
      </w:r>
      <w:r w:rsidRPr="00B07DDA">
        <w:rPr>
          <w:lang w:eastAsia="en-CA"/>
        </w:rPr>
        <w:t xml:space="preserve">. However, rules aren't considered to be model calculations so they're </w:t>
      </w:r>
      <w:r w:rsidRPr="004F6FDD">
        <w:rPr>
          <w:color w:val="0070C0"/>
          <w:lang w:eastAsia="en-CA"/>
        </w:rPr>
        <w:t>out of scope for this module</w:t>
      </w:r>
      <w:r w:rsidRPr="00B07DDA">
        <w:rPr>
          <w:lang w:eastAsia="en-CA"/>
        </w:rPr>
        <w:t>. For more information, see </w:t>
      </w:r>
      <w:hyperlink r:id="rId472" w:tgtFrame="az-portal" w:history="1">
        <w:r w:rsidRPr="00B07DDA">
          <w:rPr>
            <w:rStyle w:val="Hyperlink"/>
            <w:b/>
            <w:bCs/>
            <w:lang w:eastAsia="en-CA"/>
          </w:rPr>
          <w:t>Row-level security (RLS) with Power BI</w:t>
        </w:r>
      </w:hyperlink>
      <w:r w:rsidRPr="00B07DDA">
        <w:rPr>
          <w:lang w:eastAsia="en-CA"/>
        </w:rPr>
        <w:t>.</w:t>
      </w:r>
    </w:p>
    <w:p w14:paraId="72B06CFC" w14:textId="77777777" w:rsidR="00B07DDA" w:rsidRPr="00B07DDA" w:rsidRDefault="00B07DDA" w:rsidP="00E1130A">
      <w:pPr>
        <w:pStyle w:val="Heading4"/>
        <w:rPr>
          <w:lang w:eastAsia="en-CA"/>
        </w:rPr>
      </w:pPr>
      <w:r w:rsidRPr="00B07DDA">
        <w:rPr>
          <w:lang w:eastAsia="en-CA"/>
        </w:rPr>
        <w:t>Calculated tables</w:t>
      </w:r>
    </w:p>
    <w:p w14:paraId="755205BE" w14:textId="77777777" w:rsidR="00B07DDA" w:rsidRPr="00B07DDA" w:rsidRDefault="00B07DDA" w:rsidP="00B07DDA">
      <w:pPr>
        <w:tabs>
          <w:tab w:val="left" w:pos="3001"/>
        </w:tabs>
        <w:rPr>
          <w:lang w:eastAsia="en-CA"/>
        </w:rPr>
      </w:pPr>
      <w:r w:rsidRPr="00B07DDA">
        <w:rPr>
          <w:lang w:eastAsia="en-CA"/>
        </w:rPr>
        <w:t xml:space="preserve">You </w:t>
      </w:r>
      <w:r w:rsidRPr="004F6FDD">
        <w:rPr>
          <w:color w:val="0070C0"/>
          <w:lang w:eastAsia="en-CA"/>
        </w:rPr>
        <w:t>can write a DAX formula to add a calculated table to your model</w:t>
      </w:r>
      <w:r w:rsidRPr="00B07DDA">
        <w:rPr>
          <w:lang w:eastAsia="en-CA"/>
        </w:rPr>
        <w:t xml:space="preserve">. The </w:t>
      </w:r>
      <w:r w:rsidRPr="004F6FDD">
        <w:rPr>
          <w:color w:val="0070C0"/>
          <w:lang w:eastAsia="en-CA"/>
        </w:rPr>
        <w:t>formula can duplicate or transform </w:t>
      </w:r>
      <w:r w:rsidRPr="004F6FDD">
        <w:rPr>
          <w:i/>
          <w:iCs/>
          <w:color w:val="0070C0"/>
          <w:lang w:eastAsia="en-CA"/>
        </w:rPr>
        <w:t>existing model data</w:t>
      </w:r>
      <w:r w:rsidRPr="004F6FDD">
        <w:rPr>
          <w:color w:val="0070C0"/>
          <w:lang w:eastAsia="en-CA"/>
        </w:rPr>
        <w:t>, or create a series of data, to produce a new table</w:t>
      </w:r>
      <w:r w:rsidRPr="00B07DDA">
        <w:rPr>
          <w:lang w:eastAsia="en-CA"/>
        </w:rPr>
        <w:t xml:space="preserve">. </w:t>
      </w:r>
      <w:r w:rsidRPr="004F6FDD">
        <w:rPr>
          <w:highlight w:val="cyan"/>
          <w:lang w:eastAsia="en-CA"/>
        </w:rPr>
        <w:t>Calculated table data is always imported into your model</w:t>
      </w:r>
      <w:r w:rsidRPr="00B07DDA">
        <w:rPr>
          <w:lang w:eastAsia="en-CA"/>
        </w:rPr>
        <w:t xml:space="preserve">, so it </w:t>
      </w:r>
      <w:r w:rsidRPr="004F6FDD">
        <w:rPr>
          <w:highlight w:val="yellow"/>
          <w:lang w:eastAsia="en-CA"/>
        </w:rPr>
        <w:t>increases the model storage size and can prolong data refresh time</w:t>
      </w:r>
      <w:r w:rsidRPr="00B07DDA">
        <w:rPr>
          <w:lang w:eastAsia="en-CA"/>
        </w:rPr>
        <w:t>.</w:t>
      </w:r>
    </w:p>
    <w:p w14:paraId="66B33026" w14:textId="77777777" w:rsidR="00B07DDA" w:rsidRPr="00B07DDA" w:rsidRDefault="00B07DDA" w:rsidP="00E1130A">
      <w:pPr>
        <w:pStyle w:val="Tips"/>
      </w:pPr>
      <w:r w:rsidRPr="00B07DDA">
        <w:t> Note</w:t>
      </w:r>
    </w:p>
    <w:p w14:paraId="034B11D4" w14:textId="77777777" w:rsidR="00B07DDA" w:rsidRPr="00B07DDA" w:rsidRDefault="00B07DDA" w:rsidP="00EE44E4">
      <w:pPr>
        <w:tabs>
          <w:tab w:val="left" w:pos="3001"/>
        </w:tabs>
        <w:ind w:left="720"/>
        <w:rPr>
          <w:lang w:eastAsia="en-CA"/>
        </w:rPr>
      </w:pPr>
      <w:r w:rsidRPr="00B07DDA">
        <w:rPr>
          <w:lang w:eastAsia="en-CA"/>
        </w:rPr>
        <w:t xml:space="preserve">A </w:t>
      </w:r>
      <w:r w:rsidRPr="00E1130A">
        <w:rPr>
          <w:highlight w:val="cyan"/>
          <w:lang w:eastAsia="en-CA"/>
        </w:rPr>
        <w:t>calculated table can't connect to external data</w:t>
      </w:r>
      <w:r w:rsidRPr="00B07DDA">
        <w:rPr>
          <w:lang w:eastAsia="en-CA"/>
        </w:rPr>
        <w:t xml:space="preserve">; you need to </w:t>
      </w:r>
      <w:r w:rsidRPr="00E1130A">
        <w:rPr>
          <w:highlight w:val="yellow"/>
          <w:lang w:eastAsia="en-CA"/>
        </w:rPr>
        <w:t>use Power Query</w:t>
      </w:r>
      <w:r w:rsidRPr="00B07DDA">
        <w:rPr>
          <w:lang w:eastAsia="en-CA"/>
        </w:rPr>
        <w:t xml:space="preserve"> to accomplish that task.</w:t>
      </w:r>
    </w:p>
    <w:p w14:paraId="71F79454" w14:textId="77777777" w:rsidR="00B07DDA" w:rsidRPr="00B07DDA" w:rsidRDefault="00B07DDA" w:rsidP="00B07DDA">
      <w:pPr>
        <w:tabs>
          <w:tab w:val="left" w:pos="3001"/>
        </w:tabs>
        <w:rPr>
          <w:lang w:eastAsia="en-CA"/>
        </w:rPr>
      </w:pPr>
      <w:r w:rsidRPr="00B07DDA">
        <w:rPr>
          <w:lang w:eastAsia="en-CA"/>
        </w:rPr>
        <w:t>Calculated tables can be useful in various scenarios:</w:t>
      </w:r>
    </w:p>
    <w:p w14:paraId="42026210" w14:textId="77777777" w:rsidR="00B07DDA" w:rsidRPr="00B07DDA" w:rsidRDefault="00B07DDA">
      <w:pPr>
        <w:numPr>
          <w:ilvl w:val="0"/>
          <w:numId w:val="99"/>
        </w:numPr>
        <w:tabs>
          <w:tab w:val="left" w:pos="3001"/>
        </w:tabs>
        <w:rPr>
          <w:lang w:eastAsia="en-CA"/>
        </w:rPr>
      </w:pPr>
      <w:r w:rsidRPr="00B07DDA">
        <w:rPr>
          <w:lang w:eastAsia="en-CA"/>
        </w:rPr>
        <w:t>Date tables</w:t>
      </w:r>
    </w:p>
    <w:p w14:paraId="7078E0D8" w14:textId="77777777" w:rsidR="00B07DDA" w:rsidRPr="00B07DDA" w:rsidRDefault="00B07DDA">
      <w:pPr>
        <w:numPr>
          <w:ilvl w:val="0"/>
          <w:numId w:val="99"/>
        </w:numPr>
        <w:tabs>
          <w:tab w:val="left" w:pos="3001"/>
        </w:tabs>
        <w:rPr>
          <w:lang w:eastAsia="en-CA"/>
        </w:rPr>
      </w:pPr>
      <w:r w:rsidRPr="00B07DDA">
        <w:rPr>
          <w:lang w:eastAsia="en-CA"/>
        </w:rPr>
        <w:t>Role-playing dimensions</w:t>
      </w:r>
    </w:p>
    <w:p w14:paraId="6856A0EC" w14:textId="77777777" w:rsidR="00B07DDA" w:rsidRPr="00B07DDA" w:rsidRDefault="00B07DDA">
      <w:pPr>
        <w:numPr>
          <w:ilvl w:val="0"/>
          <w:numId w:val="99"/>
        </w:numPr>
        <w:tabs>
          <w:tab w:val="left" w:pos="3001"/>
        </w:tabs>
        <w:rPr>
          <w:lang w:eastAsia="en-CA"/>
        </w:rPr>
      </w:pPr>
      <w:r w:rsidRPr="00B07DDA">
        <w:rPr>
          <w:lang w:eastAsia="en-CA"/>
        </w:rPr>
        <w:t>What-if analysis</w:t>
      </w:r>
    </w:p>
    <w:p w14:paraId="5E6871A6" w14:textId="77777777" w:rsidR="00B07DDA" w:rsidRPr="00B07DDA" w:rsidRDefault="00B07DDA" w:rsidP="00E1130A">
      <w:pPr>
        <w:pStyle w:val="Heading5"/>
        <w:rPr>
          <w:lang w:eastAsia="en-CA"/>
        </w:rPr>
      </w:pPr>
      <w:r w:rsidRPr="00B07DDA">
        <w:rPr>
          <w:lang w:eastAsia="en-CA"/>
        </w:rPr>
        <w:t>Date tables</w:t>
      </w:r>
    </w:p>
    <w:p w14:paraId="67DCC711" w14:textId="77777777" w:rsidR="00B07DDA" w:rsidRPr="00B07DDA" w:rsidRDefault="00B07DDA" w:rsidP="00B07DDA">
      <w:pPr>
        <w:tabs>
          <w:tab w:val="left" w:pos="3001"/>
        </w:tabs>
        <w:rPr>
          <w:lang w:eastAsia="en-CA"/>
        </w:rPr>
      </w:pPr>
      <w:r w:rsidRPr="00B07DDA">
        <w:rPr>
          <w:lang w:eastAsia="en-CA"/>
        </w:rPr>
        <w:t>Date tables are required to apply special time filters known as </w:t>
      </w:r>
      <w:r w:rsidRPr="00B07DDA">
        <w:rPr>
          <w:i/>
          <w:iCs/>
          <w:lang w:eastAsia="en-CA"/>
        </w:rPr>
        <w:t>time intelligence</w:t>
      </w:r>
      <w:r w:rsidRPr="00B07DDA">
        <w:rPr>
          <w:lang w:eastAsia="en-CA"/>
        </w:rPr>
        <w:t xml:space="preserve">. </w:t>
      </w:r>
      <w:r w:rsidRPr="00E1130A">
        <w:rPr>
          <w:highlight w:val="cyan"/>
          <w:lang w:eastAsia="en-CA"/>
        </w:rPr>
        <w:t>DAX time intelligence functions only work correctly when a date table is set up</w:t>
      </w:r>
      <w:r w:rsidRPr="00B07DDA">
        <w:rPr>
          <w:lang w:eastAsia="en-CA"/>
        </w:rPr>
        <w:t xml:space="preserve">. When your source data doesn't include a date table, you </w:t>
      </w:r>
      <w:r w:rsidRPr="00E1130A">
        <w:rPr>
          <w:highlight w:val="yellow"/>
          <w:lang w:eastAsia="en-CA"/>
        </w:rPr>
        <w:t>can create one</w:t>
      </w:r>
      <w:r w:rsidRPr="00B07DDA">
        <w:rPr>
          <w:lang w:eastAsia="en-CA"/>
        </w:rPr>
        <w:t xml:space="preserve"> as calculated tables by </w:t>
      </w:r>
      <w:r w:rsidRPr="00E1130A">
        <w:rPr>
          <w:highlight w:val="yellow"/>
          <w:lang w:eastAsia="en-CA"/>
        </w:rPr>
        <w:t>using the </w:t>
      </w:r>
      <w:hyperlink r:id="rId473" w:tgtFrame="az-portal" w:history="1">
        <w:r w:rsidRPr="00E1130A">
          <w:rPr>
            <w:rStyle w:val="Hyperlink"/>
            <w:highlight w:val="yellow"/>
            <w:lang w:eastAsia="en-CA"/>
          </w:rPr>
          <w:t>CALENDAR</w:t>
        </w:r>
      </w:hyperlink>
      <w:r w:rsidRPr="00E1130A">
        <w:rPr>
          <w:highlight w:val="yellow"/>
          <w:lang w:eastAsia="en-CA"/>
        </w:rPr>
        <w:t> or </w:t>
      </w:r>
      <w:hyperlink r:id="rId474" w:tgtFrame="az-portal" w:history="1">
        <w:r w:rsidRPr="00E1130A">
          <w:rPr>
            <w:rStyle w:val="Hyperlink"/>
            <w:highlight w:val="yellow"/>
            <w:lang w:eastAsia="en-CA"/>
          </w:rPr>
          <w:t>CALENDARAUTO</w:t>
        </w:r>
      </w:hyperlink>
      <w:r w:rsidRPr="00E1130A">
        <w:rPr>
          <w:highlight w:val="yellow"/>
          <w:lang w:eastAsia="en-CA"/>
        </w:rPr>
        <w:t> DAX functions</w:t>
      </w:r>
      <w:r w:rsidRPr="00B07DDA">
        <w:rPr>
          <w:lang w:eastAsia="en-CA"/>
        </w:rPr>
        <w:t>.</w:t>
      </w:r>
    </w:p>
    <w:p w14:paraId="1BCDC83F" w14:textId="77777777" w:rsidR="00B07DDA" w:rsidRPr="00B07DDA" w:rsidRDefault="00B07DDA" w:rsidP="00E1130A">
      <w:pPr>
        <w:pStyle w:val="Heading5"/>
        <w:rPr>
          <w:lang w:eastAsia="en-CA"/>
        </w:rPr>
      </w:pPr>
      <w:r w:rsidRPr="00B07DDA">
        <w:rPr>
          <w:lang w:eastAsia="en-CA"/>
        </w:rPr>
        <w:lastRenderedPageBreak/>
        <w:t>Role-playing dimensions</w:t>
      </w:r>
    </w:p>
    <w:p w14:paraId="4087D009" w14:textId="77777777" w:rsidR="00B07DDA" w:rsidRPr="00B07DDA" w:rsidRDefault="00B07DDA" w:rsidP="00B07DDA">
      <w:pPr>
        <w:tabs>
          <w:tab w:val="left" w:pos="3001"/>
        </w:tabs>
        <w:rPr>
          <w:lang w:eastAsia="en-CA"/>
        </w:rPr>
      </w:pPr>
      <w:r w:rsidRPr="00B07DDA">
        <w:rPr>
          <w:lang w:eastAsia="en-CA"/>
        </w:rPr>
        <w:t xml:space="preserve">When </w:t>
      </w:r>
      <w:r w:rsidRPr="00E1130A">
        <w:rPr>
          <w:highlight w:val="green"/>
          <w:lang w:eastAsia="en-CA"/>
        </w:rPr>
        <w:t>two model tables have multiple relationships</w:t>
      </w:r>
      <w:r w:rsidRPr="00B07DDA">
        <w:rPr>
          <w:lang w:eastAsia="en-CA"/>
        </w:rPr>
        <w:t xml:space="preserve">, it could be because your model has a role-playing dimension. For example, if you have a </w:t>
      </w:r>
      <w:r w:rsidRPr="00571832">
        <w:rPr>
          <w:color w:val="0070C0"/>
          <w:lang w:eastAsia="en-CA"/>
        </w:rPr>
        <w:t>table named </w:t>
      </w:r>
      <w:r w:rsidRPr="00571832">
        <w:rPr>
          <w:b/>
          <w:bCs/>
          <w:color w:val="0070C0"/>
          <w:lang w:eastAsia="en-CA"/>
        </w:rPr>
        <w:t>Sales</w:t>
      </w:r>
      <w:r w:rsidRPr="00571832">
        <w:rPr>
          <w:color w:val="0070C0"/>
          <w:lang w:eastAsia="en-CA"/>
        </w:rPr>
        <w:t> </w:t>
      </w:r>
      <w:r w:rsidRPr="00B07DDA">
        <w:rPr>
          <w:lang w:eastAsia="en-CA"/>
        </w:rPr>
        <w:t xml:space="preserve">that </w:t>
      </w:r>
      <w:r w:rsidRPr="00571832">
        <w:rPr>
          <w:color w:val="0070C0"/>
          <w:lang w:eastAsia="en-CA"/>
        </w:rPr>
        <w:t>includes two date columns</w:t>
      </w:r>
      <w:r w:rsidRPr="00B07DDA">
        <w:rPr>
          <w:lang w:eastAsia="en-CA"/>
        </w:rPr>
        <w:t>, </w:t>
      </w:r>
      <w:proofErr w:type="spellStart"/>
      <w:r w:rsidRPr="00B07DDA">
        <w:rPr>
          <w:b/>
          <w:bCs/>
          <w:lang w:eastAsia="en-CA"/>
        </w:rPr>
        <w:t>OrderDateKey</w:t>
      </w:r>
      <w:proofErr w:type="spellEnd"/>
      <w:r w:rsidRPr="00B07DDA">
        <w:rPr>
          <w:lang w:eastAsia="en-CA"/>
        </w:rPr>
        <w:t> and </w:t>
      </w:r>
      <w:proofErr w:type="spellStart"/>
      <w:r w:rsidRPr="00B07DDA">
        <w:rPr>
          <w:b/>
          <w:bCs/>
          <w:lang w:eastAsia="en-CA"/>
        </w:rPr>
        <w:t>ShipDateKey</w:t>
      </w:r>
      <w:proofErr w:type="spellEnd"/>
      <w:r w:rsidRPr="00B07DDA">
        <w:rPr>
          <w:lang w:eastAsia="en-CA"/>
        </w:rPr>
        <w:t xml:space="preserve">, </w:t>
      </w:r>
      <w:r w:rsidRPr="00571832">
        <w:rPr>
          <w:color w:val="0070C0"/>
          <w:lang w:eastAsia="en-CA"/>
        </w:rPr>
        <w:t>both columns are related to the </w:t>
      </w:r>
      <w:r w:rsidRPr="00571832">
        <w:rPr>
          <w:b/>
          <w:bCs/>
          <w:color w:val="0070C0"/>
          <w:lang w:eastAsia="en-CA"/>
        </w:rPr>
        <w:t>Date</w:t>
      </w:r>
      <w:r w:rsidRPr="00571832">
        <w:rPr>
          <w:color w:val="0070C0"/>
          <w:lang w:eastAsia="en-CA"/>
        </w:rPr>
        <w:t> column in the </w:t>
      </w:r>
      <w:r w:rsidRPr="00571832">
        <w:rPr>
          <w:b/>
          <w:bCs/>
          <w:color w:val="0070C0"/>
          <w:lang w:eastAsia="en-CA"/>
        </w:rPr>
        <w:t>Date</w:t>
      </w:r>
      <w:r w:rsidRPr="00571832">
        <w:rPr>
          <w:color w:val="0070C0"/>
          <w:lang w:eastAsia="en-CA"/>
        </w:rPr>
        <w:t> table</w:t>
      </w:r>
      <w:r w:rsidRPr="00B07DDA">
        <w:rPr>
          <w:lang w:eastAsia="en-CA"/>
        </w:rPr>
        <w:t>. In this case, the </w:t>
      </w:r>
      <w:r w:rsidRPr="00571832">
        <w:rPr>
          <w:b/>
          <w:bCs/>
          <w:highlight w:val="yellow"/>
          <w:lang w:eastAsia="en-CA"/>
        </w:rPr>
        <w:t>Date</w:t>
      </w:r>
      <w:r w:rsidRPr="00571832">
        <w:rPr>
          <w:highlight w:val="yellow"/>
          <w:lang w:eastAsia="en-CA"/>
        </w:rPr>
        <w:t> table is described as a role-playing dimension because it could play the role of </w:t>
      </w:r>
      <w:r w:rsidRPr="00571832">
        <w:rPr>
          <w:i/>
          <w:iCs/>
          <w:highlight w:val="yellow"/>
          <w:lang w:eastAsia="en-CA"/>
        </w:rPr>
        <w:t>order date</w:t>
      </w:r>
      <w:r w:rsidRPr="00571832">
        <w:rPr>
          <w:highlight w:val="yellow"/>
          <w:lang w:eastAsia="en-CA"/>
        </w:rPr>
        <w:t> or </w:t>
      </w:r>
      <w:r w:rsidRPr="00571832">
        <w:rPr>
          <w:i/>
          <w:iCs/>
          <w:highlight w:val="yellow"/>
          <w:lang w:eastAsia="en-CA"/>
        </w:rPr>
        <w:t>ship date</w:t>
      </w:r>
      <w:r w:rsidRPr="00B07DDA">
        <w:rPr>
          <w:lang w:eastAsia="en-CA"/>
        </w:rPr>
        <w:t>.</w:t>
      </w:r>
    </w:p>
    <w:p w14:paraId="3544B71F" w14:textId="1440E306" w:rsidR="00B07DDA" w:rsidRPr="00B07DDA" w:rsidRDefault="00B07DDA" w:rsidP="00B07DDA">
      <w:pPr>
        <w:tabs>
          <w:tab w:val="left" w:pos="3001"/>
        </w:tabs>
        <w:rPr>
          <w:lang w:eastAsia="en-CA"/>
        </w:rPr>
      </w:pPr>
      <w:r w:rsidRPr="00B07DDA">
        <w:rPr>
          <w:noProof/>
          <w:lang w:eastAsia="en-CA"/>
        </w:rPr>
        <w:drawing>
          <wp:inline distT="0" distB="0" distL="0" distR="0" wp14:anchorId="7DB9971D" wp14:editId="20FFE6AB">
            <wp:extent cx="4823460" cy="3368040"/>
            <wp:effectExtent l="0" t="0" r="0" b="3810"/>
            <wp:docPr id="41378241" name="Picture 8" descr="The image shows two tables: Sales and Date. There are two relationships between the tables. Only one relationship is active.">
              <a:hlinkClick xmlns:a="http://schemas.openxmlformats.org/drawingml/2006/main" r:id="rId4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The image shows two tables: Sales and Date. There are two relationships between the tables. Only one relationship is active.">
                      <a:hlinkClick r:id="rId475"/>
                    </pic:cNvPr>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4823460" cy="3368040"/>
                    </a:xfrm>
                    <a:prstGeom prst="rect">
                      <a:avLst/>
                    </a:prstGeom>
                    <a:noFill/>
                    <a:ln>
                      <a:noFill/>
                    </a:ln>
                  </pic:spPr>
                </pic:pic>
              </a:graphicData>
            </a:graphic>
          </wp:inline>
        </w:drawing>
      </w:r>
    </w:p>
    <w:p w14:paraId="2831EF8A" w14:textId="77777777" w:rsidR="00B07DDA" w:rsidRPr="00B07DDA" w:rsidRDefault="00B07DDA" w:rsidP="00B07DDA">
      <w:pPr>
        <w:tabs>
          <w:tab w:val="left" w:pos="3001"/>
        </w:tabs>
        <w:rPr>
          <w:lang w:eastAsia="en-CA"/>
        </w:rPr>
      </w:pPr>
      <w:r w:rsidRPr="00B07DDA">
        <w:rPr>
          <w:lang w:eastAsia="en-CA"/>
        </w:rPr>
        <w:t xml:space="preserve">Microsoft </w:t>
      </w:r>
      <w:r w:rsidRPr="00571832">
        <w:rPr>
          <w:highlight w:val="cyan"/>
          <w:lang w:eastAsia="en-CA"/>
        </w:rPr>
        <w:t>Power BI models only allow one active relationship between tables</w:t>
      </w:r>
      <w:r w:rsidRPr="00B07DDA">
        <w:rPr>
          <w:lang w:eastAsia="en-CA"/>
        </w:rPr>
        <w:t xml:space="preserve">, which in the model diagram is </w:t>
      </w:r>
      <w:r w:rsidRPr="00571832">
        <w:rPr>
          <w:highlight w:val="yellow"/>
          <w:lang w:eastAsia="en-CA"/>
        </w:rPr>
        <w:t>indicated as a solid line.</w:t>
      </w:r>
      <w:r w:rsidRPr="00B07DDA">
        <w:rPr>
          <w:lang w:eastAsia="en-CA"/>
        </w:rPr>
        <w:t xml:space="preserve"> The active relationship is </w:t>
      </w:r>
      <w:r w:rsidRPr="00571832">
        <w:rPr>
          <w:highlight w:val="yellow"/>
          <w:lang w:eastAsia="en-CA"/>
        </w:rPr>
        <w:t>used by default</w:t>
      </w:r>
      <w:r w:rsidRPr="00B07DDA">
        <w:rPr>
          <w:lang w:eastAsia="en-CA"/>
        </w:rPr>
        <w:t xml:space="preserve"> to propagate filters, which </w:t>
      </w:r>
      <w:r w:rsidRPr="00571832">
        <w:rPr>
          <w:color w:val="0070C0"/>
          <w:lang w:eastAsia="en-CA"/>
        </w:rPr>
        <w:t xml:space="preserve">in this case </w:t>
      </w:r>
      <w:r w:rsidRPr="00B07DDA">
        <w:rPr>
          <w:lang w:eastAsia="en-CA"/>
        </w:rPr>
        <w:t xml:space="preserve">would be </w:t>
      </w:r>
      <w:r w:rsidRPr="00571832">
        <w:rPr>
          <w:color w:val="0070C0"/>
          <w:lang w:eastAsia="en-CA"/>
        </w:rPr>
        <w:t>from the </w:t>
      </w:r>
      <w:r w:rsidRPr="00571832">
        <w:rPr>
          <w:b/>
          <w:bCs/>
          <w:color w:val="0070C0"/>
          <w:lang w:eastAsia="en-CA"/>
        </w:rPr>
        <w:t>Date</w:t>
      </w:r>
      <w:r w:rsidRPr="00571832">
        <w:rPr>
          <w:color w:val="0070C0"/>
          <w:lang w:eastAsia="en-CA"/>
        </w:rPr>
        <w:t> table to the </w:t>
      </w:r>
      <w:proofErr w:type="spellStart"/>
      <w:r w:rsidRPr="00571832">
        <w:rPr>
          <w:b/>
          <w:bCs/>
          <w:color w:val="0070C0"/>
          <w:lang w:eastAsia="en-CA"/>
        </w:rPr>
        <w:t>OrderDateKey</w:t>
      </w:r>
      <w:proofErr w:type="spellEnd"/>
      <w:r w:rsidRPr="00571832">
        <w:rPr>
          <w:color w:val="0070C0"/>
          <w:lang w:eastAsia="en-CA"/>
        </w:rPr>
        <w:t> </w:t>
      </w:r>
      <w:r w:rsidRPr="00B07DDA">
        <w:rPr>
          <w:lang w:eastAsia="en-CA"/>
        </w:rPr>
        <w:t>column in the </w:t>
      </w:r>
      <w:r w:rsidRPr="00B07DDA">
        <w:rPr>
          <w:b/>
          <w:bCs/>
          <w:lang w:eastAsia="en-CA"/>
        </w:rPr>
        <w:t>Sales</w:t>
      </w:r>
      <w:r w:rsidRPr="00B07DDA">
        <w:rPr>
          <w:lang w:eastAsia="en-CA"/>
        </w:rPr>
        <w:t xml:space="preserve"> table. Any </w:t>
      </w:r>
      <w:r w:rsidRPr="00571832">
        <w:rPr>
          <w:color w:val="0070C0"/>
          <w:lang w:eastAsia="en-CA"/>
        </w:rPr>
        <w:t>remaining relationships between the two tables are inactive</w:t>
      </w:r>
      <w:r w:rsidRPr="00B07DDA">
        <w:rPr>
          <w:lang w:eastAsia="en-CA"/>
        </w:rPr>
        <w:t xml:space="preserve">. In a model diagram, the relationships are represented as dashed lines. </w:t>
      </w:r>
      <w:r w:rsidRPr="00571832">
        <w:rPr>
          <w:highlight w:val="cyan"/>
          <w:lang w:eastAsia="en-CA"/>
        </w:rPr>
        <w:t>Inactive relationships are only used when they're expressly requested in a calculated formula by using the </w:t>
      </w:r>
      <w:hyperlink r:id="rId477" w:tgtFrame="az-portal" w:history="1">
        <w:r w:rsidRPr="00571832">
          <w:rPr>
            <w:rStyle w:val="Hyperlink"/>
            <w:highlight w:val="cyan"/>
            <w:lang w:eastAsia="en-CA"/>
          </w:rPr>
          <w:t>USERELATIONSHIP</w:t>
        </w:r>
      </w:hyperlink>
      <w:r w:rsidRPr="00571832">
        <w:rPr>
          <w:highlight w:val="cyan"/>
          <w:lang w:eastAsia="en-CA"/>
        </w:rPr>
        <w:t> DAX function</w:t>
      </w:r>
      <w:r w:rsidRPr="00B07DDA">
        <w:rPr>
          <w:lang w:eastAsia="en-CA"/>
        </w:rPr>
        <w:t>.</w:t>
      </w:r>
    </w:p>
    <w:p w14:paraId="1EBF3B5B" w14:textId="77777777" w:rsidR="00B07DDA" w:rsidRPr="00B07DDA" w:rsidRDefault="00B07DDA" w:rsidP="00B07DDA">
      <w:pPr>
        <w:tabs>
          <w:tab w:val="left" w:pos="3001"/>
        </w:tabs>
        <w:rPr>
          <w:lang w:eastAsia="en-CA"/>
        </w:rPr>
      </w:pPr>
      <w:r w:rsidRPr="00B07DDA">
        <w:rPr>
          <w:lang w:eastAsia="en-CA"/>
        </w:rPr>
        <w:t xml:space="preserve">Perhaps a </w:t>
      </w:r>
      <w:r w:rsidRPr="00571832">
        <w:rPr>
          <w:highlight w:val="yellow"/>
          <w:lang w:eastAsia="en-CA"/>
        </w:rPr>
        <w:t>better model design could have two date tables</w:t>
      </w:r>
      <w:r w:rsidRPr="00B07DDA">
        <w:rPr>
          <w:lang w:eastAsia="en-CA"/>
        </w:rPr>
        <w:t xml:space="preserve">, </w:t>
      </w:r>
      <w:r w:rsidRPr="00571832">
        <w:rPr>
          <w:color w:val="0070C0"/>
          <w:lang w:eastAsia="en-CA"/>
        </w:rPr>
        <w:t xml:space="preserve">each with an active relationship </w:t>
      </w:r>
      <w:r w:rsidRPr="00B07DDA">
        <w:rPr>
          <w:lang w:eastAsia="en-CA"/>
        </w:rPr>
        <w:t>to the </w:t>
      </w:r>
      <w:r w:rsidRPr="00B07DDA">
        <w:rPr>
          <w:b/>
          <w:bCs/>
          <w:lang w:eastAsia="en-CA"/>
        </w:rPr>
        <w:t>Sales</w:t>
      </w:r>
      <w:r w:rsidRPr="00B07DDA">
        <w:rPr>
          <w:lang w:eastAsia="en-CA"/>
        </w:rPr>
        <w:t xml:space="preserve"> table. Thus, report users can </w:t>
      </w:r>
      <w:r w:rsidRPr="00571832">
        <w:rPr>
          <w:color w:val="0070C0"/>
          <w:lang w:eastAsia="en-CA"/>
        </w:rPr>
        <w:t xml:space="preserve">filter by order date or ship date, or both at the same </w:t>
      </w:r>
      <w:r w:rsidRPr="00B07DDA">
        <w:rPr>
          <w:lang w:eastAsia="en-CA"/>
        </w:rPr>
        <w:t xml:space="preserve">time. A </w:t>
      </w:r>
      <w:r w:rsidRPr="00571832">
        <w:rPr>
          <w:color w:val="0070C0"/>
          <w:lang w:eastAsia="en-CA"/>
        </w:rPr>
        <w:t>calculated table can duplicate the </w:t>
      </w:r>
      <w:r w:rsidRPr="00571832">
        <w:rPr>
          <w:b/>
          <w:bCs/>
          <w:color w:val="0070C0"/>
          <w:lang w:eastAsia="en-CA"/>
        </w:rPr>
        <w:t>Date</w:t>
      </w:r>
      <w:r w:rsidRPr="00571832">
        <w:rPr>
          <w:color w:val="0070C0"/>
          <w:lang w:eastAsia="en-CA"/>
        </w:rPr>
        <w:t> table data to create the </w:t>
      </w:r>
      <w:r w:rsidRPr="00571832">
        <w:rPr>
          <w:b/>
          <w:bCs/>
          <w:color w:val="0070C0"/>
          <w:lang w:eastAsia="en-CA"/>
        </w:rPr>
        <w:t>Ship Date</w:t>
      </w:r>
      <w:r w:rsidRPr="00571832">
        <w:rPr>
          <w:color w:val="0070C0"/>
          <w:lang w:eastAsia="en-CA"/>
        </w:rPr>
        <w:t> table</w:t>
      </w:r>
      <w:r w:rsidRPr="00B07DDA">
        <w:rPr>
          <w:lang w:eastAsia="en-CA"/>
        </w:rPr>
        <w:t>.</w:t>
      </w:r>
    </w:p>
    <w:p w14:paraId="2954CAB5" w14:textId="75EDA109"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53E73F5A" wp14:editId="02E713C2">
            <wp:extent cx="4975860" cy="3474720"/>
            <wp:effectExtent l="0" t="0" r="0" b="0"/>
            <wp:docPr id="813313293" name="Picture 7" descr="The image shows two tables: Sales and Date. There is one relationship between the Sales and Date tables, and one relationship between the Sales and Ship Date tables. Both relationships are active.">
              <a:hlinkClick xmlns:a="http://schemas.openxmlformats.org/drawingml/2006/main" r:id="rId4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e image shows two tables: Sales and Date. There is one relationship between the Sales and Date tables, and one relationship between the Sales and Ship Date tables. Both relationships are active.">
                      <a:hlinkClick r:id="rId478"/>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4975860" cy="3474720"/>
                    </a:xfrm>
                    <a:prstGeom prst="rect">
                      <a:avLst/>
                    </a:prstGeom>
                    <a:noFill/>
                    <a:ln>
                      <a:noFill/>
                    </a:ln>
                  </pic:spPr>
                </pic:pic>
              </a:graphicData>
            </a:graphic>
          </wp:inline>
        </w:drawing>
      </w:r>
    </w:p>
    <w:p w14:paraId="34F14185" w14:textId="77777777" w:rsidR="00B07DDA" w:rsidRPr="00B07DDA" w:rsidRDefault="00B07DDA" w:rsidP="00E1130A">
      <w:pPr>
        <w:pStyle w:val="Heading5"/>
        <w:rPr>
          <w:lang w:eastAsia="en-CA"/>
        </w:rPr>
      </w:pPr>
      <w:r w:rsidRPr="00B07DDA">
        <w:rPr>
          <w:lang w:eastAsia="en-CA"/>
        </w:rPr>
        <w:t>What-if analysis</w:t>
      </w:r>
    </w:p>
    <w:p w14:paraId="266B54E6" w14:textId="77777777" w:rsidR="00B07DDA" w:rsidRPr="00B07DDA" w:rsidRDefault="00B07DDA" w:rsidP="00B07DDA">
      <w:pPr>
        <w:tabs>
          <w:tab w:val="left" w:pos="3001"/>
        </w:tabs>
        <w:rPr>
          <w:lang w:eastAsia="en-CA"/>
        </w:rPr>
      </w:pPr>
      <w:r w:rsidRPr="00B07DDA">
        <w:rPr>
          <w:lang w:eastAsia="en-CA"/>
        </w:rPr>
        <w:t>Power BI Desktop supports a feature called </w:t>
      </w:r>
      <w:hyperlink r:id="rId480" w:tgtFrame="az-portal" w:history="1">
        <w:r w:rsidRPr="00B07DDA">
          <w:rPr>
            <w:rStyle w:val="Hyperlink"/>
            <w:lang w:eastAsia="en-CA"/>
          </w:rPr>
          <w:t>What-if parameters</w:t>
        </w:r>
      </w:hyperlink>
      <w:r w:rsidRPr="00B07DDA">
        <w:rPr>
          <w:lang w:eastAsia="en-CA"/>
        </w:rPr>
        <w:t xml:space="preserve">. </w:t>
      </w:r>
      <w:r w:rsidRPr="00DB4DC8">
        <w:rPr>
          <w:highlight w:val="yellow"/>
          <w:lang w:eastAsia="en-CA"/>
        </w:rPr>
        <w:t>When you create a what-if parameter, a calculated table is automatically added to your model</w:t>
      </w:r>
      <w:r w:rsidRPr="00B07DDA">
        <w:rPr>
          <w:lang w:eastAsia="en-CA"/>
        </w:rPr>
        <w:t>.</w:t>
      </w:r>
    </w:p>
    <w:p w14:paraId="7EA4BD43" w14:textId="77777777" w:rsidR="00B07DDA" w:rsidRPr="00B07DDA" w:rsidRDefault="00B07DDA" w:rsidP="00B07DDA">
      <w:pPr>
        <w:tabs>
          <w:tab w:val="left" w:pos="3001"/>
        </w:tabs>
        <w:rPr>
          <w:lang w:eastAsia="en-CA"/>
        </w:rPr>
      </w:pPr>
      <w:r w:rsidRPr="00DB4DC8">
        <w:rPr>
          <w:highlight w:val="red"/>
          <w:lang w:eastAsia="en-CA"/>
        </w:rPr>
        <w:t>What-if parameters</w:t>
      </w:r>
      <w:r w:rsidRPr="00B07DDA">
        <w:rPr>
          <w:lang w:eastAsia="en-CA"/>
        </w:rPr>
        <w:t xml:space="preserve"> </w:t>
      </w:r>
      <w:r w:rsidRPr="00DB4DC8">
        <w:rPr>
          <w:highlight w:val="green"/>
          <w:lang w:eastAsia="en-CA"/>
        </w:rPr>
        <w:t>allow report users to select or filter by values that are stored in the calculated table</w:t>
      </w:r>
      <w:r w:rsidRPr="00B07DDA">
        <w:rPr>
          <w:lang w:eastAsia="en-CA"/>
        </w:rPr>
        <w:t xml:space="preserve">. </w:t>
      </w:r>
      <w:r w:rsidRPr="00DB4DC8">
        <w:rPr>
          <w:highlight w:val="yellow"/>
          <w:lang w:eastAsia="en-CA"/>
        </w:rPr>
        <w:t>Measure formulas can use selected value(s) in a meaningful way</w:t>
      </w:r>
      <w:r w:rsidRPr="00B07DDA">
        <w:rPr>
          <w:lang w:eastAsia="en-CA"/>
        </w:rPr>
        <w:t>. For example, a </w:t>
      </w:r>
      <w:r w:rsidRPr="00DB4DC8">
        <w:rPr>
          <w:b/>
          <w:bCs/>
          <w:color w:val="0070C0"/>
          <w:lang w:eastAsia="en-CA"/>
        </w:rPr>
        <w:t>what-if</w:t>
      </w:r>
      <w:r w:rsidRPr="00DB4DC8">
        <w:rPr>
          <w:color w:val="0070C0"/>
          <w:lang w:eastAsia="en-CA"/>
        </w:rPr>
        <w:t> parameter could allow the report user to select a hypothetical currency exchange rate</w:t>
      </w:r>
      <w:r w:rsidRPr="00B07DDA">
        <w:rPr>
          <w:lang w:eastAsia="en-CA"/>
        </w:rPr>
        <w:t xml:space="preserve">, and a </w:t>
      </w:r>
      <w:r w:rsidRPr="00DB4DC8">
        <w:rPr>
          <w:color w:val="0070C0"/>
          <w:lang w:eastAsia="en-CA"/>
        </w:rPr>
        <w:t>measure could divide revenue values (in a local currency) by the selected rate</w:t>
      </w:r>
      <w:r w:rsidRPr="00B07DDA">
        <w:rPr>
          <w:lang w:eastAsia="en-CA"/>
        </w:rPr>
        <w:t>.</w:t>
      </w:r>
    </w:p>
    <w:p w14:paraId="10FDBF02" w14:textId="77777777" w:rsidR="00B07DDA" w:rsidRPr="00B07DDA" w:rsidRDefault="00B07DDA" w:rsidP="00B07DDA">
      <w:pPr>
        <w:tabs>
          <w:tab w:val="left" w:pos="3001"/>
        </w:tabs>
        <w:rPr>
          <w:lang w:eastAsia="en-CA"/>
        </w:rPr>
      </w:pPr>
      <w:r w:rsidRPr="00B07DDA">
        <w:rPr>
          <w:lang w:eastAsia="en-CA"/>
        </w:rPr>
        <w:t xml:space="preserve">Notably, </w:t>
      </w:r>
      <w:r w:rsidRPr="00DB4DC8">
        <w:rPr>
          <w:highlight w:val="cyan"/>
          <w:lang w:eastAsia="en-CA"/>
        </w:rPr>
        <w:t>what-if calculated tables aren't related to other model tables because they're not used to propagate filters</w:t>
      </w:r>
      <w:r w:rsidRPr="00B07DDA">
        <w:rPr>
          <w:lang w:eastAsia="en-CA"/>
        </w:rPr>
        <w:t xml:space="preserve">. For this reason, they're </w:t>
      </w:r>
      <w:r w:rsidRPr="00DB4DC8">
        <w:rPr>
          <w:highlight w:val="red"/>
          <w:lang w:eastAsia="en-CA"/>
        </w:rPr>
        <w:t>sometimes called </w:t>
      </w:r>
      <w:r w:rsidRPr="00DB4DC8">
        <w:rPr>
          <w:i/>
          <w:iCs/>
          <w:highlight w:val="red"/>
          <w:lang w:eastAsia="en-CA"/>
        </w:rPr>
        <w:t>disconnected tables</w:t>
      </w:r>
      <w:r w:rsidRPr="00B07DDA">
        <w:rPr>
          <w:lang w:eastAsia="en-CA"/>
        </w:rPr>
        <w:t>.</w:t>
      </w:r>
    </w:p>
    <w:p w14:paraId="71957961" w14:textId="77777777" w:rsidR="00B07DDA" w:rsidRPr="00B07DDA" w:rsidRDefault="00B07DDA" w:rsidP="00E1130A">
      <w:pPr>
        <w:pStyle w:val="Heading4"/>
        <w:rPr>
          <w:lang w:eastAsia="en-CA"/>
        </w:rPr>
      </w:pPr>
      <w:r w:rsidRPr="00B07DDA">
        <w:rPr>
          <w:lang w:eastAsia="en-CA"/>
        </w:rPr>
        <w:t>Calculated columns</w:t>
      </w:r>
    </w:p>
    <w:p w14:paraId="0E5E6D49" w14:textId="77777777" w:rsidR="00B07DDA" w:rsidRPr="00B07DDA" w:rsidRDefault="00B07DDA" w:rsidP="00B07DDA">
      <w:pPr>
        <w:tabs>
          <w:tab w:val="left" w:pos="3001"/>
        </w:tabs>
        <w:rPr>
          <w:lang w:eastAsia="en-CA"/>
        </w:rPr>
      </w:pPr>
      <w:r w:rsidRPr="00B07DDA">
        <w:rPr>
          <w:lang w:eastAsia="en-CA"/>
        </w:rPr>
        <w:t xml:space="preserve">You can </w:t>
      </w:r>
      <w:r w:rsidRPr="00BB504D">
        <w:rPr>
          <w:color w:val="0070C0"/>
          <w:lang w:eastAsia="en-CA"/>
        </w:rPr>
        <w:t>write a DAX formula to add a calculated column to any table in your model</w:t>
      </w:r>
      <w:r w:rsidRPr="00B07DDA">
        <w:rPr>
          <w:lang w:eastAsia="en-CA"/>
        </w:rPr>
        <w:t xml:space="preserve">. The </w:t>
      </w:r>
      <w:r w:rsidRPr="00BB504D">
        <w:rPr>
          <w:highlight w:val="yellow"/>
          <w:lang w:eastAsia="en-CA"/>
        </w:rPr>
        <w:t xml:space="preserve">formula is evaluated for each table </w:t>
      </w:r>
      <w:proofErr w:type="gramStart"/>
      <w:r w:rsidRPr="00BB504D">
        <w:rPr>
          <w:highlight w:val="yellow"/>
          <w:lang w:eastAsia="en-CA"/>
        </w:rPr>
        <w:t>row</w:t>
      </w:r>
      <w:proofErr w:type="gramEnd"/>
      <w:r w:rsidRPr="00BB504D">
        <w:rPr>
          <w:highlight w:val="yellow"/>
          <w:lang w:eastAsia="en-CA"/>
        </w:rPr>
        <w:t xml:space="preserve"> and it returns a single value</w:t>
      </w:r>
      <w:r w:rsidRPr="00B07DDA">
        <w:rPr>
          <w:lang w:eastAsia="en-CA"/>
        </w:rPr>
        <w:t xml:space="preserve">. When added to an </w:t>
      </w:r>
      <w:r w:rsidRPr="002509B8">
        <w:rPr>
          <w:highlight w:val="yellow"/>
          <w:lang w:eastAsia="en-CA"/>
        </w:rPr>
        <w:t>Import storage</w:t>
      </w:r>
      <w:r w:rsidRPr="00B07DDA">
        <w:rPr>
          <w:lang w:eastAsia="en-CA"/>
        </w:rPr>
        <w:t xml:space="preserve"> mode table, the </w:t>
      </w:r>
      <w:r w:rsidRPr="002509B8">
        <w:rPr>
          <w:highlight w:val="yellow"/>
          <w:lang w:eastAsia="en-CA"/>
        </w:rPr>
        <w:t>formula is evaluated when the semantic model is refreshed</w:t>
      </w:r>
      <w:r w:rsidRPr="00B07DDA">
        <w:rPr>
          <w:lang w:eastAsia="en-CA"/>
        </w:rPr>
        <w:t xml:space="preserve">, and it </w:t>
      </w:r>
      <w:r w:rsidRPr="002509B8">
        <w:rPr>
          <w:highlight w:val="yellow"/>
          <w:lang w:eastAsia="en-CA"/>
        </w:rPr>
        <w:t>increases the storage size</w:t>
      </w:r>
      <w:r w:rsidRPr="00B07DDA">
        <w:rPr>
          <w:lang w:eastAsia="en-CA"/>
        </w:rPr>
        <w:t xml:space="preserve"> of your model. When added to a </w:t>
      </w:r>
      <w:proofErr w:type="spellStart"/>
      <w:r w:rsidRPr="002509B8">
        <w:rPr>
          <w:highlight w:val="yellow"/>
          <w:lang w:eastAsia="en-CA"/>
        </w:rPr>
        <w:t>DirectQuery</w:t>
      </w:r>
      <w:proofErr w:type="spellEnd"/>
      <w:r w:rsidRPr="002509B8">
        <w:rPr>
          <w:highlight w:val="yellow"/>
          <w:lang w:eastAsia="en-CA"/>
        </w:rPr>
        <w:t xml:space="preserve"> storage mode</w:t>
      </w:r>
      <w:r w:rsidRPr="00B07DDA">
        <w:rPr>
          <w:lang w:eastAsia="en-CA"/>
        </w:rPr>
        <w:t xml:space="preserve"> table, the </w:t>
      </w:r>
      <w:r w:rsidRPr="002509B8">
        <w:rPr>
          <w:highlight w:val="yellow"/>
          <w:lang w:eastAsia="en-CA"/>
        </w:rPr>
        <w:t>formula is evaluated by the underlying source database</w:t>
      </w:r>
      <w:r w:rsidRPr="00B07DDA">
        <w:rPr>
          <w:lang w:eastAsia="en-CA"/>
        </w:rPr>
        <w:t xml:space="preserve"> when the table is queried.</w:t>
      </w:r>
    </w:p>
    <w:p w14:paraId="5793447D"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w:t>
      </w:r>
      <w:r w:rsidRPr="002509B8">
        <w:rPr>
          <w:color w:val="0070C0"/>
          <w:lang w:eastAsia="en-CA"/>
        </w:rPr>
        <w:t>calculated columns are enhanced with a special icon</w:t>
      </w:r>
      <w:r w:rsidRPr="00B07DDA">
        <w:rPr>
          <w:lang w:eastAsia="en-CA"/>
        </w:rPr>
        <w:t xml:space="preserve">. The following example </w:t>
      </w:r>
      <w:r w:rsidRPr="002509B8">
        <w:rPr>
          <w:color w:val="0070C0"/>
          <w:lang w:eastAsia="en-CA"/>
        </w:rPr>
        <w:t>shows a single calculated column in the </w:t>
      </w:r>
      <w:r w:rsidRPr="002509B8">
        <w:rPr>
          <w:b/>
          <w:bCs/>
          <w:color w:val="0070C0"/>
          <w:lang w:eastAsia="en-CA"/>
        </w:rPr>
        <w:t>Customer</w:t>
      </w:r>
      <w:r w:rsidRPr="002509B8">
        <w:rPr>
          <w:color w:val="0070C0"/>
          <w:lang w:eastAsia="en-CA"/>
        </w:rPr>
        <w:t> table called </w:t>
      </w:r>
      <w:r w:rsidRPr="002509B8">
        <w:rPr>
          <w:b/>
          <w:bCs/>
          <w:color w:val="0070C0"/>
          <w:lang w:eastAsia="en-CA"/>
        </w:rPr>
        <w:t>Age</w:t>
      </w:r>
      <w:r w:rsidRPr="00B07DDA">
        <w:rPr>
          <w:lang w:eastAsia="en-CA"/>
        </w:rPr>
        <w:t>.</w:t>
      </w:r>
    </w:p>
    <w:p w14:paraId="47B74760" w14:textId="32BA2FEB" w:rsidR="00B07DDA" w:rsidRPr="00B07DDA" w:rsidRDefault="00B07DDA" w:rsidP="00B07DDA">
      <w:pPr>
        <w:tabs>
          <w:tab w:val="left" w:pos="3001"/>
        </w:tabs>
        <w:rPr>
          <w:lang w:eastAsia="en-CA"/>
        </w:rPr>
      </w:pPr>
      <w:r w:rsidRPr="00B07DDA">
        <w:rPr>
          <w:noProof/>
          <w:lang w:eastAsia="en-CA"/>
        </w:rPr>
        <w:lastRenderedPageBreak/>
        <w:drawing>
          <wp:inline distT="0" distB="0" distL="0" distR="0" wp14:anchorId="6976376F" wp14:editId="1E25FF27">
            <wp:extent cx="1691640" cy="2865120"/>
            <wp:effectExtent l="0" t="0" r="3810" b="0"/>
            <wp:docPr id="429094997" name="Picture 6" descr="The image shows a section of the Fields pane. Inside the Customer table, there are multiple fields. One is adorned with the special icon, which indicates that it's a calculated column.">
              <a:hlinkClick xmlns:a="http://schemas.openxmlformats.org/drawingml/2006/main" r:id="rId4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The image shows a section of the Fields pane. Inside the Customer table, there are multiple fields. One is adorned with the special icon, which indicates that it's a calculated column.">
                      <a:hlinkClick r:id="rId481"/>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91640" cy="2865120"/>
                    </a:xfrm>
                    <a:prstGeom prst="rect">
                      <a:avLst/>
                    </a:prstGeom>
                    <a:noFill/>
                    <a:ln>
                      <a:noFill/>
                    </a:ln>
                  </pic:spPr>
                </pic:pic>
              </a:graphicData>
            </a:graphic>
          </wp:inline>
        </w:drawing>
      </w:r>
    </w:p>
    <w:p w14:paraId="5D3A1127" w14:textId="77777777" w:rsidR="00B07DDA" w:rsidRPr="00B07DDA" w:rsidRDefault="00B07DDA" w:rsidP="00E1130A">
      <w:pPr>
        <w:pStyle w:val="Heading4"/>
        <w:rPr>
          <w:lang w:eastAsia="en-CA"/>
        </w:rPr>
      </w:pPr>
      <w:r w:rsidRPr="00B07DDA">
        <w:rPr>
          <w:lang w:eastAsia="en-CA"/>
        </w:rPr>
        <w:t>Measures</w:t>
      </w:r>
    </w:p>
    <w:p w14:paraId="17B0F8DC" w14:textId="77777777" w:rsidR="00B07DDA" w:rsidRPr="00B07DDA" w:rsidRDefault="00B07DDA" w:rsidP="00B07DDA">
      <w:pPr>
        <w:tabs>
          <w:tab w:val="left" w:pos="3001"/>
        </w:tabs>
        <w:rPr>
          <w:lang w:eastAsia="en-CA"/>
        </w:rPr>
      </w:pPr>
      <w:r w:rsidRPr="00B07DDA">
        <w:rPr>
          <w:lang w:eastAsia="en-CA"/>
        </w:rPr>
        <w:t xml:space="preserve">You can </w:t>
      </w:r>
      <w:r w:rsidRPr="00EE44E4">
        <w:rPr>
          <w:color w:val="0070C0"/>
          <w:lang w:eastAsia="en-CA"/>
        </w:rPr>
        <w:t>write a DAX formula to add a measure to any table</w:t>
      </w:r>
      <w:r w:rsidRPr="00B07DDA">
        <w:rPr>
          <w:lang w:eastAsia="en-CA"/>
        </w:rPr>
        <w:t xml:space="preserve"> in your model. The formula is </w:t>
      </w:r>
      <w:r w:rsidRPr="00EE44E4">
        <w:rPr>
          <w:color w:val="0070C0"/>
          <w:lang w:eastAsia="en-CA"/>
        </w:rPr>
        <w:t>concerned with achieving summarization over model data</w:t>
      </w:r>
      <w:r w:rsidRPr="00B07DDA">
        <w:rPr>
          <w:lang w:eastAsia="en-CA"/>
        </w:rPr>
        <w:t xml:space="preserve">. </w:t>
      </w:r>
      <w:proofErr w:type="gramStart"/>
      <w:r w:rsidRPr="00B07DDA">
        <w:rPr>
          <w:lang w:eastAsia="en-CA"/>
        </w:rPr>
        <w:t>Similar to</w:t>
      </w:r>
      <w:proofErr w:type="gramEnd"/>
      <w:r w:rsidRPr="00B07DDA">
        <w:rPr>
          <w:lang w:eastAsia="en-CA"/>
        </w:rPr>
        <w:t xml:space="preserve"> a calculated column, the </w:t>
      </w:r>
      <w:r w:rsidRPr="00EE44E4">
        <w:rPr>
          <w:highlight w:val="yellow"/>
          <w:lang w:eastAsia="en-CA"/>
        </w:rPr>
        <w:t>formula must return a single value</w:t>
      </w:r>
      <w:r w:rsidRPr="00B07DDA">
        <w:rPr>
          <w:lang w:eastAsia="en-CA"/>
        </w:rPr>
        <w:t xml:space="preserve">. </w:t>
      </w:r>
      <w:r w:rsidRPr="00EE44E4">
        <w:rPr>
          <w:highlight w:val="yellow"/>
          <w:lang w:eastAsia="en-CA"/>
        </w:rPr>
        <w:t>Unlike calculated columns</w:t>
      </w:r>
      <w:r w:rsidRPr="00B07DDA">
        <w:rPr>
          <w:lang w:eastAsia="en-CA"/>
        </w:rPr>
        <w:t xml:space="preserve">, which are evaluated at data refresh time, </w:t>
      </w:r>
      <w:r w:rsidRPr="00EE44E4">
        <w:rPr>
          <w:highlight w:val="yellow"/>
          <w:lang w:eastAsia="en-CA"/>
        </w:rPr>
        <w:t>measures are evaluated at query time</w:t>
      </w:r>
      <w:r w:rsidRPr="00B07DDA">
        <w:rPr>
          <w:lang w:eastAsia="en-CA"/>
        </w:rPr>
        <w:t xml:space="preserve">. Their </w:t>
      </w:r>
      <w:r w:rsidRPr="00EE44E4">
        <w:rPr>
          <w:highlight w:val="yellow"/>
          <w:lang w:eastAsia="en-CA"/>
        </w:rPr>
        <w:t>results are never stored</w:t>
      </w:r>
      <w:r w:rsidRPr="00B07DDA">
        <w:rPr>
          <w:lang w:eastAsia="en-CA"/>
        </w:rPr>
        <w:t xml:space="preserve"> in the model.</w:t>
      </w:r>
    </w:p>
    <w:p w14:paraId="7B47D4C7" w14:textId="77777777" w:rsidR="00B07DDA" w:rsidRPr="00B07DDA" w:rsidRDefault="00B07DDA" w:rsidP="00B07DDA">
      <w:pPr>
        <w:tabs>
          <w:tab w:val="left" w:pos="3001"/>
        </w:tabs>
        <w:rPr>
          <w:lang w:eastAsia="en-CA"/>
        </w:rPr>
      </w:pPr>
      <w:r w:rsidRPr="00B07DDA">
        <w:rPr>
          <w:lang w:eastAsia="en-CA"/>
        </w:rPr>
        <w:t>In the </w:t>
      </w:r>
      <w:r w:rsidRPr="00B07DDA">
        <w:rPr>
          <w:b/>
          <w:bCs/>
          <w:lang w:eastAsia="en-CA"/>
        </w:rPr>
        <w:t>Fields</w:t>
      </w:r>
      <w:r w:rsidRPr="00B07DDA">
        <w:rPr>
          <w:lang w:eastAsia="en-CA"/>
        </w:rPr>
        <w:t xml:space="preserve"> pane, measures are shown with the </w:t>
      </w:r>
      <w:r w:rsidRPr="00EE44E4">
        <w:rPr>
          <w:highlight w:val="yellow"/>
          <w:lang w:eastAsia="en-CA"/>
        </w:rPr>
        <w:t>calculator icon</w:t>
      </w:r>
      <w:r w:rsidRPr="00B07DDA">
        <w:rPr>
          <w:lang w:eastAsia="en-CA"/>
        </w:rPr>
        <w:t>. The following example shows three measures in the </w:t>
      </w:r>
      <w:r w:rsidRPr="00EE44E4">
        <w:rPr>
          <w:b/>
          <w:bCs/>
          <w:color w:val="0070C0"/>
          <w:lang w:eastAsia="en-CA"/>
        </w:rPr>
        <w:t>Sales</w:t>
      </w:r>
      <w:r w:rsidRPr="00EE44E4">
        <w:rPr>
          <w:color w:val="0070C0"/>
          <w:lang w:eastAsia="en-CA"/>
        </w:rPr>
        <w:t> table: </w:t>
      </w:r>
      <w:r w:rsidRPr="00EE44E4">
        <w:rPr>
          <w:b/>
          <w:bCs/>
          <w:color w:val="0070C0"/>
          <w:lang w:eastAsia="en-CA"/>
        </w:rPr>
        <w:t>Cost</w:t>
      </w:r>
      <w:r w:rsidRPr="00EE44E4">
        <w:rPr>
          <w:color w:val="0070C0"/>
          <w:lang w:eastAsia="en-CA"/>
        </w:rPr>
        <w:t>, </w:t>
      </w:r>
      <w:r w:rsidRPr="00EE44E4">
        <w:rPr>
          <w:b/>
          <w:bCs/>
          <w:color w:val="0070C0"/>
          <w:lang w:eastAsia="en-CA"/>
        </w:rPr>
        <w:t>Profit</w:t>
      </w:r>
      <w:r w:rsidRPr="00EE44E4">
        <w:rPr>
          <w:color w:val="0070C0"/>
          <w:lang w:eastAsia="en-CA"/>
        </w:rPr>
        <w:t>, and </w:t>
      </w:r>
      <w:r w:rsidRPr="00EE44E4">
        <w:rPr>
          <w:b/>
          <w:bCs/>
          <w:color w:val="0070C0"/>
          <w:lang w:eastAsia="en-CA"/>
        </w:rPr>
        <w:t>Revenue</w:t>
      </w:r>
      <w:r w:rsidRPr="00B07DDA">
        <w:rPr>
          <w:lang w:eastAsia="en-CA"/>
        </w:rPr>
        <w:t>.</w:t>
      </w:r>
    </w:p>
    <w:p w14:paraId="0DBAD3BA" w14:textId="6C8C871C" w:rsidR="00B07DDA" w:rsidRPr="00B07DDA" w:rsidRDefault="00B07DDA" w:rsidP="00B07DDA">
      <w:pPr>
        <w:tabs>
          <w:tab w:val="left" w:pos="3001"/>
        </w:tabs>
        <w:rPr>
          <w:lang w:eastAsia="en-CA"/>
        </w:rPr>
      </w:pPr>
      <w:r w:rsidRPr="00B07DDA">
        <w:rPr>
          <w:noProof/>
          <w:lang w:eastAsia="en-CA"/>
        </w:rPr>
        <w:drawing>
          <wp:inline distT="0" distB="0" distL="0" distR="0" wp14:anchorId="7739920F" wp14:editId="3D11BD00">
            <wp:extent cx="2065020" cy="2598420"/>
            <wp:effectExtent l="0" t="0" r="0" b="0"/>
            <wp:docPr id="337791157" name="Picture 5" descr="The image shows a section of the Fields pane. Inside the Sales table, there are multiple fields. Three are adorned with the calculator icon, which indicate that they're measures.">
              <a:hlinkClick xmlns:a="http://schemas.openxmlformats.org/drawingml/2006/main" r:id="rId4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The image shows a section of the Fields pane. Inside the Sales table, there are multiple fields. Three are adorned with the calculator icon, which indicate that they're measures.">
                      <a:hlinkClick r:id="rId483"/>
                    </pic:cNvPr>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2065020" cy="2598420"/>
                    </a:xfrm>
                    <a:prstGeom prst="rect">
                      <a:avLst/>
                    </a:prstGeom>
                    <a:noFill/>
                    <a:ln>
                      <a:noFill/>
                    </a:ln>
                  </pic:spPr>
                </pic:pic>
              </a:graphicData>
            </a:graphic>
          </wp:inline>
        </w:drawing>
      </w:r>
    </w:p>
    <w:p w14:paraId="53593CBE" w14:textId="77777777" w:rsidR="00B07DDA" w:rsidRPr="00B07DDA" w:rsidRDefault="00B07DDA" w:rsidP="00B07DDA">
      <w:pPr>
        <w:tabs>
          <w:tab w:val="left" w:pos="3001"/>
        </w:tabs>
        <w:rPr>
          <w:lang w:eastAsia="en-CA"/>
        </w:rPr>
      </w:pPr>
      <w:r w:rsidRPr="00EE44E4">
        <w:rPr>
          <w:color w:val="0070C0"/>
          <w:lang w:eastAsia="en-CA"/>
        </w:rPr>
        <w:t>Occasionally</w:t>
      </w:r>
      <w:r w:rsidRPr="00B07DDA">
        <w:rPr>
          <w:lang w:eastAsia="en-CA"/>
        </w:rPr>
        <w:t>, measures can be described as </w:t>
      </w:r>
      <w:r w:rsidRPr="00EE44E4">
        <w:rPr>
          <w:i/>
          <w:iCs/>
          <w:highlight w:val="red"/>
          <w:lang w:eastAsia="en-CA"/>
        </w:rPr>
        <w:t>explicit measures</w:t>
      </w:r>
      <w:r w:rsidRPr="00B07DDA">
        <w:rPr>
          <w:lang w:eastAsia="en-CA"/>
        </w:rPr>
        <w:t>. To be clear, explicit measures are model calculations that are writt</w:t>
      </w:r>
      <w:r w:rsidRPr="00EE44E4">
        <w:rPr>
          <w:highlight w:val="green"/>
          <w:lang w:eastAsia="en-CA"/>
        </w:rPr>
        <w:t xml:space="preserve">en in DAX and are commonly referred to as </w:t>
      </w:r>
      <w:r w:rsidRPr="00EE44E4">
        <w:rPr>
          <w:highlight w:val="green"/>
          <w:lang w:eastAsia="en-CA"/>
        </w:rPr>
        <w:lastRenderedPageBreak/>
        <w:t>simply </w:t>
      </w:r>
      <w:r w:rsidRPr="00EE44E4">
        <w:rPr>
          <w:i/>
          <w:iCs/>
          <w:highlight w:val="green"/>
          <w:lang w:eastAsia="en-CA"/>
        </w:rPr>
        <w:t>measures</w:t>
      </w:r>
      <w:r w:rsidRPr="00EE44E4">
        <w:rPr>
          <w:highlight w:val="green"/>
          <w:lang w:eastAsia="en-CA"/>
        </w:rPr>
        <w:t>.</w:t>
      </w:r>
      <w:r w:rsidRPr="00B07DDA">
        <w:rPr>
          <w:lang w:eastAsia="en-CA"/>
        </w:rPr>
        <w:t xml:space="preserve"> Yet, the </w:t>
      </w:r>
      <w:r w:rsidRPr="00EE44E4">
        <w:rPr>
          <w:highlight w:val="red"/>
          <w:lang w:eastAsia="en-CA"/>
        </w:rPr>
        <w:t>concept of </w:t>
      </w:r>
      <w:r w:rsidRPr="00EE44E4">
        <w:rPr>
          <w:i/>
          <w:iCs/>
          <w:highlight w:val="red"/>
          <w:lang w:eastAsia="en-CA"/>
        </w:rPr>
        <w:t>implicit measures</w:t>
      </w:r>
      <w:r w:rsidRPr="00EE44E4">
        <w:rPr>
          <w:highlight w:val="red"/>
          <w:lang w:eastAsia="en-CA"/>
        </w:rPr>
        <w:t> exists, too</w:t>
      </w:r>
      <w:r w:rsidRPr="00B07DDA">
        <w:rPr>
          <w:lang w:eastAsia="en-CA"/>
        </w:rPr>
        <w:t xml:space="preserve">. Implicit measures are </w:t>
      </w:r>
      <w:r w:rsidRPr="00EE44E4">
        <w:rPr>
          <w:highlight w:val="green"/>
          <w:lang w:eastAsia="en-CA"/>
        </w:rPr>
        <w:t>columns that can be summarized by visuals in simplistic ways</w:t>
      </w:r>
      <w:r w:rsidRPr="00B07DDA">
        <w:rPr>
          <w:lang w:eastAsia="en-CA"/>
        </w:rPr>
        <w:t xml:space="preserve">, like </w:t>
      </w:r>
      <w:r w:rsidRPr="00EE44E4">
        <w:rPr>
          <w:color w:val="0070C0"/>
          <w:lang w:eastAsia="en-CA"/>
        </w:rPr>
        <w:t>count, sum, minimum, maximum, and so on</w:t>
      </w:r>
      <w:r w:rsidRPr="00B07DDA">
        <w:rPr>
          <w:lang w:eastAsia="en-CA"/>
        </w:rPr>
        <w:t xml:space="preserve">. You can </w:t>
      </w:r>
      <w:r w:rsidRPr="00EE44E4">
        <w:rPr>
          <w:highlight w:val="yellow"/>
          <w:lang w:eastAsia="en-CA"/>
        </w:rPr>
        <w:t>identify implicit measures</w:t>
      </w:r>
      <w:r w:rsidRPr="00B07DDA">
        <w:rPr>
          <w:lang w:eastAsia="en-CA"/>
        </w:rPr>
        <w:t xml:space="preserve"> in the </w:t>
      </w:r>
      <w:r w:rsidRPr="00B07DDA">
        <w:rPr>
          <w:b/>
          <w:bCs/>
          <w:lang w:eastAsia="en-CA"/>
        </w:rPr>
        <w:t>Fields</w:t>
      </w:r>
      <w:r w:rsidRPr="00B07DDA">
        <w:rPr>
          <w:lang w:eastAsia="en-CA"/>
        </w:rPr>
        <w:t xml:space="preserve"> pane because they're shown with the </w:t>
      </w:r>
      <w:r w:rsidRPr="00EE44E4">
        <w:rPr>
          <w:highlight w:val="yellow"/>
          <w:lang w:eastAsia="en-CA"/>
        </w:rPr>
        <w:t xml:space="preserve">sigma symbol </w:t>
      </w:r>
      <w:proofErr w:type="gramStart"/>
      <w:r w:rsidRPr="00EE44E4">
        <w:rPr>
          <w:highlight w:val="yellow"/>
          <w:lang w:eastAsia="en-CA"/>
        </w:rPr>
        <w:t>( ∑</w:t>
      </w:r>
      <w:proofErr w:type="gramEnd"/>
      <w:r w:rsidRPr="00B07DDA">
        <w:rPr>
          <w:lang w:eastAsia="en-CA"/>
        </w:rPr>
        <w:t xml:space="preserve"> ).</w:t>
      </w:r>
    </w:p>
    <w:p w14:paraId="217C2B61" w14:textId="77777777" w:rsidR="00B07DDA" w:rsidRPr="00B07DDA" w:rsidRDefault="00B07DDA" w:rsidP="00E1130A">
      <w:pPr>
        <w:pStyle w:val="Tips"/>
      </w:pPr>
      <w:r w:rsidRPr="00B07DDA">
        <w:t> Note</w:t>
      </w:r>
    </w:p>
    <w:p w14:paraId="3398E05C" w14:textId="77777777" w:rsidR="00B07DDA" w:rsidRPr="00B07DDA" w:rsidRDefault="00B07DDA" w:rsidP="00EE44E4">
      <w:pPr>
        <w:tabs>
          <w:tab w:val="left" w:pos="3001"/>
        </w:tabs>
        <w:ind w:left="720"/>
        <w:rPr>
          <w:lang w:eastAsia="en-CA"/>
        </w:rPr>
      </w:pPr>
      <w:r w:rsidRPr="00EE44E4">
        <w:rPr>
          <w:highlight w:val="yellow"/>
          <w:lang w:eastAsia="en-CA"/>
        </w:rPr>
        <w:t>Any column can be summarized</w:t>
      </w:r>
      <w:r w:rsidRPr="00B07DDA">
        <w:rPr>
          <w:lang w:eastAsia="en-CA"/>
        </w:rPr>
        <w:t xml:space="preserve"> when added to a visual. Therefore, </w:t>
      </w:r>
      <w:r w:rsidRPr="00EE44E4">
        <w:rPr>
          <w:highlight w:val="yellow"/>
          <w:lang w:eastAsia="en-CA"/>
        </w:rPr>
        <w:t>whether they're shown with the sigma symbol or not</w:t>
      </w:r>
      <w:r w:rsidRPr="00B07DDA">
        <w:rPr>
          <w:lang w:eastAsia="en-CA"/>
        </w:rPr>
        <w:t xml:space="preserve">, when they're added to a visual, they </w:t>
      </w:r>
      <w:r w:rsidRPr="00EE44E4">
        <w:rPr>
          <w:highlight w:val="yellow"/>
          <w:lang w:eastAsia="en-CA"/>
        </w:rPr>
        <w:t>can be set up as implicit measures.</w:t>
      </w:r>
    </w:p>
    <w:p w14:paraId="0AE40523" w14:textId="77777777" w:rsidR="00B07DDA" w:rsidRPr="00B07DDA" w:rsidRDefault="00B07DDA" w:rsidP="00B07DDA">
      <w:pPr>
        <w:tabs>
          <w:tab w:val="left" w:pos="3001"/>
        </w:tabs>
        <w:rPr>
          <w:lang w:eastAsia="en-CA"/>
        </w:rPr>
      </w:pPr>
      <w:r w:rsidRPr="00B07DDA">
        <w:rPr>
          <w:lang w:eastAsia="en-CA"/>
        </w:rPr>
        <w:t xml:space="preserve">Additionally, </w:t>
      </w:r>
      <w:r w:rsidRPr="00EE44E4">
        <w:rPr>
          <w:highlight w:val="yellow"/>
          <w:lang w:eastAsia="en-CA"/>
        </w:rPr>
        <w:t>no such concept as a </w:t>
      </w:r>
      <w:r w:rsidRPr="00EE44E4">
        <w:rPr>
          <w:i/>
          <w:iCs/>
          <w:highlight w:val="yellow"/>
          <w:lang w:eastAsia="en-CA"/>
        </w:rPr>
        <w:t>calculated measure</w:t>
      </w:r>
      <w:r w:rsidRPr="00B07DDA">
        <w:rPr>
          <w:lang w:eastAsia="en-CA"/>
        </w:rPr>
        <w:t> exists in tabular modeling. The word </w:t>
      </w:r>
      <w:r w:rsidRPr="00EE44E4">
        <w:rPr>
          <w:i/>
          <w:iCs/>
          <w:color w:val="0070C0"/>
          <w:lang w:eastAsia="en-CA"/>
        </w:rPr>
        <w:t>calculated</w:t>
      </w:r>
      <w:r w:rsidRPr="00EE44E4">
        <w:rPr>
          <w:color w:val="0070C0"/>
          <w:lang w:eastAsia="en-CA"/>
        </w:rPr>
        <w:t> is used to describe calculated tables and calculated columns</w:t>
      </w:r>
      <w:r w:rsidRPr="00B07DDA">
        <w:rPr>
          <w:lang w:eastAsia="en-CA"/>
        </w:rPr>
        <w:t xml:space="preserve">, which distinguishes them from tables and columns that originate from Power Query. </w:t>
      </w:r>
      <w:r w:rsidRPr="00EE44E4">
        <w:rPr>
          <w:highlight w:val="yellow"/>
          <w:lang w:eastAsia="en-CA"/>
        </w:rPr>
        <w:t>Power Query doesn't have the concept of an explicit measure.</w:t>
      </w:r>
    </w:p>
    <w:p w14:paraId="0D4B7468" w14:textId="77777777" w:rsidR="00571832" w:rsidRPr="00571832" w:rsidRDefault="00571832" w:rsidP="00DB4DC8">
      <w:pPr>
        <w:pStyle w:val="Heading3"/>
        <w:rPr>
          <w:lang w:eastAsia="en-CA"/>
        </w:rPr>
      </w:pPr>
      <w:r w:rsidRPr="00571832">
        <w:rPr>
          <w:lang w:eastAsia="en-CA"/>
        </w:rPr>
        <w:t>Write DAX formulas</w:t>
      </w:r>
    </w:p>
    <w:p w14:paraId="1762520D" w14:textId="77777777" w:rsidR="00571832" w:rsidRPr="00571832" w:rsidRDefault="00571832" w:rsidP="00571832">
      <w:pPr>
        <w:tabs>
          <w:tab w:val="left" w:pos="3001"/>
        </w:tabs>
        <w:rPr>
          <w:lang w:eastAsia="en-CA"/>
        </w:rPr>
      </w:pPr>
      <w:r w:rsidRPr="00571832">
        <w:rPr>
          <w:lang w:eastAsia="en-CA"/>
        </w:rPr>
        <w:t xml:space="preserve">Each model calculation type, calculated table, calculated column, or measure is </w:t>
      </w:r>
      <w:r w:rsidRPr="000613B3">
        <w:rPr>
          <w:color w:val="0070C0"/>
          <w:lang w:eastAsia="en-CA"/>
        </w:rPr>
        <w:t>defined by its name, followed by the equals symbol (=), which is then followed by a DAX formula</w:t>
      </w:r>
      <w:r w:rsidRPr="00571832">
        <w:rPr>
          <w:lang w:eastAsia="en-CA"/>
        </w:rPr>
        <w:t>. Use the following template to create a model calculation:</w:t>
      </w:r>
    </w:p>
    <w:p w14:paraId="31F286FA" w14:textId="18AB69DD" w:rsidR="00571832" w:rsidRPr="00571832" w:rsidRDefault="00571832" w:rsidP="00571832">
      <w:pPr>
        <w:pStyle w:val="Tips"/>
      </w:pPr>
      <w:r w:rsidRPr="00571832">
        <w:t>DAX</w:t>
      </w:r>
    </w:p>
    <w:p w14:paraId="4030FEE2" w14:textId="77777777" w:rsidR="00571832" w:rsidRPr="00571832" w:rsidRDefault="00571832" w:rsidP="00571832">
      <w:pPr>
        <w:pStyle w:val="Code"/>
      </w:pPr>
      <w:r w:rsidRPr="00571832">
        <w:t>&lt;Calculation name&gt; = &lt;DAX formula&gt;</w:t>
      </w:r>
    </w:p>
    <w:p w14:paraId="32AF0AAE" w14:textId="77777777" w:rsidR="00571832" w:rsidRPr="00571832" w:rsidRDefault="00571832" w:rsidP="00571832">
      <w:pPr>
        <w:tabs>
          <w:tab w:val="left" w:pos="3001"/>
        </w:tabs>
        <w:rPr>
          <w:lang w:eastAsia="en-CA"/>
        </w:rPr>
      </w:pPr>
      <w:r w:rsidRPr="00571832">
        <w:rPr>
          <w:lang w:eastAsia="en-CA"/>
        </w:rPr>
        <w:t>For example, the definition of the </w:t>
      </w:r>
      <w:r w:rsidRPr="000613B3">
        <w:rPr>
          <w:b/>
          <w:bCs/>
          <w:color w:val="0070C0"/>
          <w:lang w:eastAsia="en-CA"/>
        </w:rPr>
        <w:t>Ship Date</w:t>
      </w:r>
      <w:r w:rsidRPr="000613B3">
        <w:rPr>
          <w:color w:val="0070C0"/>
          <w:lang w:eastAsia="en-CA"/>
        </w:rPr>
        <w:t> calculated table that duplicates the </w:t>
      </w:r>
      <w:r w:rsidRPr="000613B3">
        <w:rPr>
          <w:b/>
          <w:bCs/>
          <w:color w:val="0070C0"/>
          <w:lang w:eastAsia="en-CA"/>
        </w:rPr>
        <w:t>Date</w:t>
      </w:r>
      <w:r w:rsidRPr="000613B3">
        <w:rPr>
          <w:color w:val="0070C0"/>
          <w:lang w:eastAsia="en-CA"/>
        </w:rPr>
        <w:t xml:space="preserve"> table </w:t>
      </w:r>
      <w:r w:rsidRPr="00571832">
        <w:rPr>
          <w:lang w:eastAsia="en-CA"/>
        </w:rPr>
        <w:t>data is:</w:t>
      </w:r>
    </w:p>
    <w:p w14:paraId="0039823E" w14:textId="199E839C" w:rsidR="00571832" w:rsidRPr="00571832" w:rsidRDefault="00571832" w:rsidP="00571832">
      <w:pPr>
        <w:pStyle w:val="Tips"/>
      </w:pPr>
      <w:r w:rsidRPr="00571832">
        <w:t>DAX</w:t>
      </w:r>
    </w:p>
    <w:p w14:paraId="39462D83" w14:textId="77777777" w:rsidR="00571832" w:rsidRPr="00571832" w:rsidRDefault="00571832" w:rsidP="00571832">
      <w:pPr>
        <w:pStyle w:val="Code"/>
      </w:pPr>
      <w:r w:rsidRPr="00571832">
        <w:t>Ship Date = 'Date'</w:t>
      </w:r>
    </w:p>
    <w:p w14:paraId="544CBBC7" w14:textId="77777777" w:rsidR="00571832" w:rsidRPr="00571832" w:rsidRDefault="00571832" w:rsidP="00571832">
      <w:pPr>
        <w:tabs>
          <w:tab w:val="left" w:pos="3001"/>
        </w:tabs>
        <w:rPr>
          <w:lang w:eastAsia="en-CA"/>
        </w:rPr>
      </w:pPr>
      <w:r w:rsidRPr="00571832">
        <w:rPr>
          <w:lang w:eastAsia="en-CA"/>
        </w:rPr>
        <w:t xml:space="preserve">A </w:t>
      </w:r>
      <w:r w:rsidRPr="00852771">
        <w:rPr>
          <w:color w:val="0070C0"/>
          <w:lang w:eastAsia="en-CA"/>
        </w:rPr>
        <w:t xml:space="preserve">DAX formula </w:t>
      </w:r>
      <w:r w:rsidRPr="00571832">
        <w:rPr>
          <w:lang w:eastAsia="en-CA"/>
        </w:rPr>
        <w:t xml:space="preserve">consists of expressions that </w:t>
      </w:r>
      <w:r w:rsidRPr="00852771">
        <w:rPr>
          <w:color w:val="0070C0"/>
          <w:lang w:eastAsia="en-CA"/>
        </w:rPr>
        <w:t>return a result</w:t>
      </w:r>
      <w:r w:rsidRPr="00571832">
        <w:rPr>
          <w:lang w:eastAsia="en-CA"/>
        </w:rPr>
        <w:t xml:space="preserve">. The result is </w:t>
      </w:r>
      <w:r w:rsidRPr="00852771">
        <w:rPr>
          <w:color w:val="0070C0"/>
          <w:lang w:eastAsia="en-CA"/>
        </w:rPr>
        <w:t>either a table object or a scalar value</w:t>
      </w:r>
      <w:r w:rsidRPr="00571832">
        <w:rPr>
          <w:lang w:eastAsia="en-CA"/>
        </w:rPr>
        <w:t xml:space="preserve">. </w:t>
      </w:r>
      <w:r w:rsidRPr="00852771">
        <w:rPr>
          <w:highlight w:val="yellow"/>
          <w:lang w:eastAsia="en-CA"/>
        </w:rPr>
        <w:t>Calculated table formulas must return a table object; calculated column and measure formulas must return a scalar value</w:t>
      </w:r>
      <w:r w:rsidRPr="00571832">
        <w:rPr>
          <w:lang w:eastAsia="en-CA"/>
        </w:rPr>
        <w:t xml:space="preserve"> (single value).</w:t>
      </w:r>
    </w:p>
    <w:p w14:paraId="1ECCAA92" w14:textId="77777777" w:rsidR="00571832" w:rsidRPr="00571832" w:rsidRDefault="00571832" w:rsidP="00571832">
      <w:pPr>
        <w:tabs>
          <w:tab w:val="left" w:pos="3001"/>
        </w:tabs>
        <w:rPr>
          <w:lang w:eastAsia="en-CA"/>
        </w:rPr>
      </w:pPr>
      <w:r w:rsidRPr="00571832">
        <w:rPr>
          <w:lang w:eastAsia="en-CA"/>
        </w:rPr>
        <w:t>Formulas are assembled by using:</w:t>
      </w:r>
    </w:p>
    <w:p w14:paraId="2CB85E62" w14:textId="77777777" w:rsidR="00571832" w:rsidRPr="00571832" w:rsidRDefault="00571832">
      <w:pPr>
        <w:numPr>
          <w:ilvl w:val="0"/>
          <w:numId w:val="100"/>
        </w:numPr>
        <w:tabs>
          <w:tab w:val="left" w:pos="3001"/>
        </w:tabs>
        <w:rPr>
          <w:lang w:eastAsia="en-CA"/>
        </w:rPr>
      </w:pPr>
      <w:r w:rsidRPr="00571832">
        <w:rPr>
          <w:lang w:eastAsia="en-CA"/>
        </w:rPr>
        <w:t>DAX functions</w:t>
      </w:r>
    </w:p>
    <w:p w14:paraId="3809AA0C" w14:textId="77777777" w:rsidR="00571832" w:rsidRPr="00571832" w:rsidRDefault="00571832">
      <w:pPr>
        <w:numPr>
          <w:ilvl w:val="0"/>
          <w:numId w:val="100"/>
        </w:numPr>
        <w:tabs>
          <w:tab w:val="left" w:pos="3001"/>
        </w:tabs>
        <w:rPr>
          <w:lang w:eastAsia="en-CA"/>
        </w:rPr>
      </w:pPr>
      <w:r w:rsidRPr="00571832">
        <w:rPr>
          <w:lang w:eastAsia="en-CA"/>
        </w:rPr>
        <w:t>DAX operators</w:t>
      </w:r>
    </w:p>
    <w:p w14:paraId="65CD5D08" w14:textId="77777777" w:rsidR="00571832" w:rsidRPr="00571832" w:rsidRDefault="00571832">
      <w:pPr>
        <w:numPr>
          <w:ilvl w:val="0"/>
          <w:numId w:val="100"/>
        </w:numPr>
        <w:tabs>
          <w:tab w:val="left" w:pos="3001"/>
        </w:tabs>
        <w:rPr>
          <w:lang w:eastAsia="en-CA"/>
        </w:rPr>
      </w:pPr>
      <w:r w:rsidRPr="00571832">
        <w:rPr>
          <w:lang w:eastAsia="en-CA"/>
        </w:rPr>
        <w:t>References to model objects</w:t>
      </w:r>
    </w:p>
    <w:p w14:paraId="1276F179" w14:textId="77777777" w:rsidR="00571832" w:rsidRPr="00571832" w:rsidRDefault="00571832">
      <w:pPr>
        <w:numPr>
          <w:ilvl w:val="0"/>
          <w:numId w:val="100"/>
        </w:numPr>
        <w:tabs>
          <w:tab w:val="left" w:pos="3001"/>
        </w:tabs>
        <w:rPr>
          <w:lang w:eastAsia="en-CA"/>
        </w:rPr>
      </w:pPr>
      <w:r w:rsidRPr="00571832">
        <w:rPr>
          <w:lang w:eastAsia="en-CA"/>
        </w:rPr>
        <w:t>Constant values, like the number 24 or the literal text "FY" (abbreviation for fiscal year)</w:t>
      </w:r>
    </w:p>
    <w:p w14:paraId="781A6234" w14:textId="77777777" w:rsidR="00571832" w:rsidRPr="00571832" w:rsidRDefault="00571832">
      <w:pPr>
        <w:numPr>
          <w:ilvl w:val="0"/>
          <w:numId w:val="100"/>
        </w:numPr>
        <w:tabs>
          <w:tab w:val="left" w:pos="3001"/>
        </w:tabs>
        <w:rPr>
          <w:lang w:eastAsia="en-CA"/>
        </w:rPr>
      </w:pPr>
      <w:r w:rsidRPr="00571832">
        <w:rPr>
          <w:lang w:eastAsia="en-CA"/>
        </w:rPr>
        <w:lastRenderedPageBreak/>
        <w:t>DAX variables</w:t>
      </w:r>
    </w:p>
    <w:p w14:paraId="27366E63" w14:textId="77777777" w:rsidR="00571832" w:rsidRPr="00571832" w:rsidRDefault="00571832">
      <w:pPr>
        <w:numPr>
          <w:ilvl w:val="0"/>
          <w:numId w:val="100"/>
        </w:numPr>
        <w:tabs>
          <w:tab w:val="left" w:pos="3001"/>
        </w:tabs>
        <w:rPr>
          <w:lang w:eastAsia="en-CA"/>
        </w:rPr>
      </w:pPr>
      <w:r w:rsidRPr="00571832">
        <w:rPr>
          <w:lang w:eastAsia="en-CA"/>
        </w:rPr>
        <w:t>Whitespace</w:t>
      </w:r>
    </w:p>
    <w:p w14:paraId="6E358B6D" w14:textId="77777777" w:rsidR="00571832" w:rsidRPr="00571832" w:rsidRDefault="00571832" w:rsidP="00852771">
      <w:pPr>
        <w:pStyle w:val="Tips"/>
      </w:pPr>
      <w:r w:rsidRPr="00571832">
        <w:t> Tip</w:t>
      </w:r>
    </w:p>
    <w:p w14:paraId="1732CF09" w14:textId="77777777" w:rsidR="00571832" w:rsidRPr="00571832" w:rsidRDefault="00571832" w:rsidP="00852771">
      <w:pPr>
        <w:tabs>
          <w:tab w:val="left" w:pos="3001"/>
        </w:tabs>
        <w:ind w:left="720"/>
        <w:rPr>
          <w:lang w:eastAsia="en-CA"/>
        </w:rPr>
      </w:pPr>
      <w:r w:rsidRPr="00571832">
        <w:rPr>
          <w:lang w:eastAsia="en-CA"/>
        </w:rPr>
        <w:t>When entering DAX formulas in Power BI Desktop, you have the benefit of </w:t>
      </w:r>
      <w:r w:rsidRPr="00852771">
        <w:rPr>
          <w:i/>
          <w:iCs/>
          <w:highlight w:val="red"/>
          <w:lang w:eastAsia="en-CA"/>
        </w:rPr>
        <w:t>IntelliSense</w:t>
      </w:r>
      <w:r w:rsidRPr="00571832">
        <w:rPr>
          <w:lang w:eastAsia="en-CA"/>
        </w:rPr>
        <w:t xml:space="preserve">. IntelliSense is </w:t>
      </w:r>
      <w:r w:rsidRPr="00852771">
        <w:rPr>
          <w:highlight w:val="green"/>
          <w:lang w:eastAsia="en-CA"/>
        </w:rPr>
        <w:t>a code-completion aid that lists functions and model resources</w:t>
      </w:r>
      <w:r w:rsidRPr="00571832">
        <w:rPr>
          <w:lang w:eastAsia="en-CA"/>
        </w:rPr>
        <w:t xml:space="preserve">. When you select a DAX function, it also </w:t>
      </w:r>
      <w:r w:rsidRPr="00852771">
        <w:rPr>
          <w:highlight w:val="green"/>
          <w:lang w:eastAsia="en-CA"/>
        </w:rPr>
        <w:t>provides you with a definition and description</w:t>
      </w:r>
      <w:r w:rsidRPr="00571832">
        <w:rPr>
          <w:lang w:eastAsia="en-CA"/>
        </w:rPr>
        <w:t>. We recommend that you use IntelliSense to help you quickly build accurate formulas.</w:t>
      </w:r>
    </w:p>
    <w:p w14:paraId="133D3841" w14:textId="77777777" w:rsidR="00571832" w:rsidRPr="00571832" w:rsidRDefault="00571832" w:rsidP="00852771">
      <w:pPr>
        <w:pStyle w:val="Heading4"/>
        <w:rPr>
          <w:lang w:eastAsia="en-CA"/>
        </w:rPr>
      </w:pPr>
      <w:r w:rsidRPr="00571832">
        <w:rPr>
          <w:lang w:eastAsia="en-CA"/>
        </w:rPr>
        <w:t>DAX functions</w:t>
      </w:r>
    </w:p>
    <w:p w14:paraId="2EA3E0FE" w14:textId="77777777" w:rsidR="00571832" w:rsidRPr="00571832" w:rsidRDefault="00571832" w:rsidP="00571832">
      <w:pPr>
        <w:tabs>
          <w:tab w:val="left" w:pos="3001"/>
        </w:tabs>
        <w:rPr>
          <w:lang w:eastAsia="en-CA"/>
        </w:rPr>
      </w:pPr>
      <w:proofErr w:type="gramStart"/>
      <w:r w:rsidRPr="00571832">
        <w:rPr>
          <w:lang w:eastAsia="en-CA"/>
        </w:rPr>
        <w:t>Similar to</w:t>
      </w:r>
      <w:proofErr w:type="gramEnd"/>
      <w:r w:rsidRPr="00571832">
        <w:rPr>
          <w:lang w:eastAsia="en-CA"/>
        </w:rPr>
        <w:t xml:space="preserve"> Microsoft Excel, </w:t>
      </w:r>
      <w:r w:rsidRPr="00852771">
        <w:rPr>
          <w:highlight w:val="yellow"/>
          <w:lang w:eastAsia="en-CA"/>
        </w:rPr>
        <w:t>DAX is a functional language</w:t>
      </w:r>
      <w:r w:rsidRPr="00571832">
        <w:rPr>
          <w:lang w:eastAsia="en-CA"/>
        </w:rPr>
        <w:t xml:space="preserve"> meaning that </w:t>
      </w:r>
      <w:r w:rsidRPr="00852771">
        <w:rPr>
          <w:color w:val="0070C0"/>
          <w:lang w:eastAsia="en-CA"/>
        </w:rPr>
        <w:t>formulas rely on functions to accomplish specific goals.</w:t>
      </w:r>
      <w:r w:rsidRPr="00571832">
        <w:rPr>
          <w:lang w:eastAsia="en-CA"/>
        </w:rPr>
        <w:t xml:space="preserve"> Typically, </w:t>
      </w:r>
      <w:r w:rsidRPr="00852771">
        <w:rPr>
          <w:highlight w:val="yellow"/>
          <w:lang w:eastAsia="en-CA"/>
        </w:rPr>
        <w:t>DAX functions have arguments</w:t>
      </w:r>
      <w:r w:rsidRPr="00571832">
        <w:rPr>
          <w:lang w:eastAsia="en-CA"/>
        </w:rPr>
        <w:t xml:space="preserve"> that allow passing in variables. Formulas can use </w:t>
      </w:r>
      <w:r w:rsidRPr="00852771">
        <w:rPr>
          <w:highlight w:val="yellow"/>
          <w:lang w:eastAsia="en-CA"/>
        </w:rPr>
        <w:t>many function calls and will often nest functions</w:t>
      </w:r>
      <w:r w:rsidRPr="00571832">
        <w:rPr>
          <w:lang w:eastAsia="en-CA"/>
        </w:rPr>
        <w:t xml:space="preserve"> within other functions.</w:t>
      </w:r>
    </w:p>
    <w:p w14:paraId="5FFB3FC5" w14:textId="77777777" w:rsidR="00571832" w:rsidRPr="00571832" w:rsidRDefault="00571832" w:rsidP="00571832">
      <w:pPr>
        <w:tabs>
          <w:tab w:val="left" w:pos="3001"/>
        </w:tabs>
        <w:rPr>
          <w:lang w:eastAsia="en-CA"/>
        </w:rPr>
      </w:pPr>
      <w:r w:rsidRPr="00571832">
        <w:rPr>
          <w:lang w:eastAsia="en-CA"/>
        </w:rPr>
        <w:t xml:space="preserve">In a formula, function names must be </w:t>
      </w:r>
      <w:r w:rsidRPr="00852771">
        <w:rPr>
          <w:color w:val="0070C0"/>
          <w:lang w:eastAsia="en-CA"/>
        </w:rPr>
        <w:t>followed by parentheses. Within the parentheses, variables are passed in</w:t>
      </w:r>
      <w:r w:rsidRPr="00571832">
        <w:rPr>
          <w:lang w:eastAsia="en-CA"/>
        </w:rPr>
        <w:t>.</w:t>
      </w:r>
    </w:p>
    <w:p w14:paraId="44CA5E0E" w14:textId="77777777" w:rsidR="00571832" w:rsidRPr="00571832" w:rsidRDefault="00571832" w:rsidP="00852771">
      <w:pPr>
        <w:pStyle w:val="Tips"/>
      </w:pPr>
      <w:r w:rsidRPr="00571832">
        <w:t> Note</w:t>
      </w:r>
    </w:p>
    <w:p w14:paraId="228711BC" w14:textId="45025657" w:rsidR="00571832" w:rsidRPr="00571832" w:rsidRDefault="00852771" w:rsidP="00852771">
      <w:pPr>
        <w:tabs>
          <w:tab w:val="left" w:pos="720"/>
        </w:tabs>
        <w:rPr>
          <w:lang w:eastAsia="en-CA"/>
        </w:rPr>
      </w:pPr>
      <w:r>
        <w:rPr>
          <w:lang w:eastAsia="en-CA"/>
        </w:rPr>
        <w:tab/>
      </w:r>
      <w:r w:rsidR="00571832" w:rsidRPr="00852771">
        <w:rPr>
          <w:highlight w:val="yellow"/>
          <w:lang w:eastAsia="en-CA"/>
        </w:rPr>
        <w:t>Some functions don't take arguments</w:t>
      </w:r>
      <w:r w:rsidR="00571832" w:rsidRPr="00571832">
        <w:rPr>
          <w:lang w:eastAsia="en-CA"/>
        </w:rPr>
        <w:t>, or arguments might be optional.</w:t>
      </w:r>
    </w:p>
    <w:p w14:paraId="32C01A30" w14:textId="77777777" w:rsidR="00571832" w:rsidRPr="00571832" w:rsidRDefault="00571832" w:rsidP="00571832">
      <w:pPr>
        <w:tabs>
          <w:tab w:val="left" w:pos="3001"/>
        </w:tabs>
        <w:rPr>
          <w:lang w:eastAsia="en-CA"/>
        </w:rPr>
      </w:pPr>
      <w:r w:rsidRPr="00571832">
        <w:rPr>
          <w:lang w:eastAsia="en-CA"/>
        </w:rPr>
        <w:t>Working with DAX functions is described later in this module.</w:t>
      </w:r>
    </w:p>
    <w:p w14:paraId="0EB96275" w14:textId="77777777" w:rsidR="00571832" w:rsidRPr="00571832" w:rsidRDefault="00571832" w:rsidP="00852771">
      <w:pPr>
        <w:pStyle w:val="Heading4"/>
        <w:rPr>
          <w:lang w:eastAsia="en-CA"/>
        </w:rPr>
      </w:pPr>
      <w:r w:rsidRPr="00571832">
        <w:rPr>
          <w:lang w:eastAsia="en-CA"/>
        </w:rPr>
        <w:t>DAX operators</w:t>
      </w:r>
    </w:p>
    <w:p w14:paraId="7902CCC3" w14:textId="77777777" w:rsidR="00571832" w:rsidRPr="00571832" w:rsidRDefault="00571832" w:rsidP="00571832">
      <w:pPr>
        <w:tabs>
          <w:tab w:val="left" w:pos="3001"/>
        </w:tabs>
        <w:rPr>
          <w:lang w:eastAsia="en-CA"/>
        </w:rPr>
      </w:pPr>
      <w:r w:rsidRPr="00571832">
        <w:rPr>
          <w:lang w:eastAsia="en-CA"/>
        </w:rPr>
        <w:t xml:space="preserve">Formulas also </w:t>
      </w:r>
      <w:r w:rsidRPr="00852771">
        <w:rPr>
          <w:lang w:eastAsia="en-CA"/>
        </w:rPr>
        <w:t xml:space="preserve">rely on </w:t>
      </w:r>
      <w:r w:rsidRPr="00852771">
        <w:rPr>
          <w:highlight w:val="yellow"/>
          <w:lang w:eastAsia="en-CA"/>
        </w:rPr>
        <w:t>operators,</w:t>
      </w:r>
      <w:r w:rsidRPr="00571832">
        <w:rPr>
          <w:lang w:eastAsia="en-CA"/>
        </w:rPr>
        <w:t xml:space="preserve"> which can perform </w:t>
      </w:r>
      <w:r w:rsidRPr="00852771">
        <w:rPr>
          <w:highlight w:val="yellow"/>
          <w:lang w:eastAsia="en-CA"/>
        </w:rPr>
        <w:t>arithmetic calculations, compare values, work with strings, or test conditions</w:t>
      </w:r>
      <w:r w:rsidRPr="00571832">
        <w:rPr>
          <w:lang w:eastAsia="en-CA"/>
        </w:rPr>
        <w:t>.</w:t>
      </w:r>
    </w:p>
    <w:p w14:paraId="7B763FC2" w14:textId="77777777" w:rsidR="00571832" w:rsidRPr="00571832" w:rsidRDefault="00571832" w:rsidP="00571832">
      <w:pPr>
        <w:tabs>
          <w:tab w:val="left" w:pos="3001"/>
        </w:tabs>
        <w:rPr>
          <w:lang w:eastAsia="en-CA"/>
        </w:rPr>
      </w:pPr>
      <w:r w:rsidRPr="00571832">
        <w:rPr>
          <w:lang w:eastAsia="en-CA"/>
        </w:rPr>
        <w:t>DAX operators are described in more detail later in this module.</w:t>
      </w:r>
    </w:p>
    <w:p w14:paraId="0278FD7A" w14:textId="77777777" w:rsidR="00571832" w:rsidRPr="00571832" w:rsidRDefault="00571832" w:rsidP="00852771">
      <w:pPr>
        <w:pStyle w:val="Heading4"/>
        <w:rPr>
          <w:lang w:eastAsia="en-CA"/>
        </w:rPr>
      </w:pPr>
      <w:r w:rsidRPr="00571832">
        <w:rPr>
          <w:lang w:eastAsia="en-CA"/>
        </w:rPr>
        <w:t>References to model objects</w:t>
      </w:r>
    </w:p>
    <w:p w14:paraId="76A0D881" w14:textId="77777777" w:rsidR="00571832" w:rsidRPr="00571832" w:rsidRDefault="00571832" w:rsidP="00571832">
      <w:pPr>
        <w:tabs>
          <w:tab w:val="left" w:pos="3001"/>
        </w:tabs>
        <w:rPr>
          <w:lang w:eastAsia="en-CA"/>
        </w:rPr>
      </w:pPr>
      <w:r w:rsidRPr="00571832">
        <w:rPr>
          <w:lang w:eastAsia="en-CA"/>
        </w:rPr>
        <w:t xml:space="preserve">Formulas can only refer to three types of model objects: tables, columns, or measures. A </w:t>
      </w:r>
      <w:r w:rsidRPr="00852771">
        <w:rPr>
          <w:highlight w:val="cyan"/>
          <w:lang w:eastAsia="en-CA"/>
        </w:rPr>
        <w:t>formula can't refer to a hierarchy</w:t>
      </w:r>
      <w:r w:rsidRPr="00571832">
        <w:rPr>
          <w:lang w:eastAsia="en-CA"/>
        </w:rPr>
        <w:t xml:space="preserve"> or a hierarchy level. (Recall that a hierarchy level is based on a column, so your formula can refer to a hierarchy level's column.)</w:t>
      </w:r>
    </w:p>
    <w:p w14:paraId="139ECCFF" w14:textId="77777777" w:rsidR="00571832" w:rsidRPr="00571832" w:rsidRDefault="00571832" w:rsidP="00852771">
      <w:pPr>
        <w:pStyle w:val="Heading5"/>
        <w:rPr>
          <w:lang w:eastAsia="en-CA"/>
        </w:rPr>
      </w:pPr>
      <w:r w:rsidRPr="00571832">
        <w:rPr>
          <w:lang w:eastAsia="en-CA"/>
        </w:rPr>
        <w:t>Table references</w:t>
      </w:r>
    </w:p>
    <w:p w14:paraId="4E2B0E0E" w14:textId="77777777" w:rsidR="00571832" w:rsidRPr="00571832" w:rsidRDefault="00571832" w:rsidP="00571832">
      <w:pPr>
        <w:tabs>
          <w:tab w:val="left" w:pos="3001"/>
        </w:tabs>
        <w:rPr>
          <w:lang w:eastAsia="en-CA"/>
        </w:rPr>
      </w:pPr>
      <w:r w:rsidRPr="00571832">
        <w:rPr>
          <w:lang w:eastAsia="en-CA"/>
        </w:rPr>
        <w:t xml:space="preserve">When you reference a table in a formula, officially, the </w:t>
      </w:r>
      <w:r w:rsidRPr="00852771">
        <w:rPr>
          <w:highlight w:val="yellow"/>
          <w:lang w:eastAsia="en-CA"/>
        </w:rPr>
        <w:t>table name is enclosed within single quotation</w:t>
      </w:r>
      <w:r w:rsidRPr="00571832">
        <w:rPr>
          <w:lang w:eastAsia="en-CA"/>
        </w:rPr>
        <w:t xml:space="preserve"> marks. In the following calculated table definition, notice that the </w:t>
      </w:r>
      <w:r w:rsidRPr="00571832">
        <w:rPr>
          <w:b/>
          <w:bCs/>
          <w:lang w:eastAsia="en-CA"/>
        </w:rPr>
        <w:t>Date</w:t>
      </w:r>
      <w:r w:rsidRPr="00571832">
        <w:rPr>
          <w:lang w:eastAsia="en-CA"/>
        </w:rPr>
        <w:t> table is enclosed within single quotation marks.</w:t>
      </w:r>
    </w:p>
    <w:p w14:paraId="64C70A7F" w14:textId="1CB28717" w:rsidR="00571832" w:rsidRPr="00571832" w:rsidRDefault="00571832" w:rsidP="00571832">
      <w:pPr>
        <w:pStyle w:val="Tips"/>
      </w:pPr>
      <w:r w:rsidRPr="00571832">
        <w:lastRenderedPageBreak/>
        <w:t>DAX</w:t>
      </w:r>
    </w:p>
    <w:p w14:paraId="42EA9B0E" w14:textId="77777777" w:rsidR="00571832" w:rsidRPr="00571832" w:rsidRDefault="00571832" w:rsidP="00571832">
      <w:pPr>
        <w:pStyle w:val="Code"/>
      </w:pPr>
      <w:r w:rsidRPr="00571832">
        <w:t>Ship Date = 'Date'</w:t>
      </w:r>
    </w:p>
    <w:p w14:paraId="3D4B37A9" w14:textId="77777777" w:rsidR="00571832" w:rsidRPr="00571832" w:rsidRDefault="00571832" w:rsidP="00571832">
      <w:pPr>
        <w:tabs>
          <w:tab w:val="left" w:pos="3001"/>
        </w:tabs>
        <w:rPr>
          <w:lang w:eastAsia="en-CA"/>
        </w:rPr>
      </w:pPr>
      <w:r w:rsidRPr="00571832">
        <w:rPr>
          <w:lang w:eastAsia="en-CA"/>
        </w:rPr>
        <w:t xml:space="preserve">However, </w:t>
      </w:r>
      <w:r w:rsidRPr="00852771">
        <w:rPr>
          <w:highlight w:val="yellow"/>
          <w:lang w:eastAsia="en-CA"/>
        </w:rPr>
        <w:t>single quotation marks can be omitted</w:t>
      </w:r>
      <w:r w:rsidRPr="00571832">
        <w:rPr>
          <w:lang w:eastAsia="en-CA"/>
        </w:rPr>
        <w:t xml:space="preserve"> when both of the following conditions are true:</w:t>
      </w:r>
    </w:p>
    <w:p w14:paraId="09A3247E"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852771">
        <w:rPr>
          <w:highlight w:val="yellow"/>
          <w:lang w:eastAsia="en-CA"/>
        </w:rPr>
        <w:t>does not include embedded spaces</w:t>
      </w:r>
      <w:r w:rsidRPr="00571832">
        <w:rPr>
          <w:lang w:eastAsia="en-CA"/>
        </w:rPr>
        <w:t>.</w:t>
      </w:r>
    </w:p>
    <w:p w14:paraId="52BB9DEF" w14:textId="77777777" w:rsidR="00571832" w:rsidRPr="00571832" w:rsidRDefault="00571832">
      <w:pPr>
        <w:numPr>
          <w:ilvl w:val="0"/>
          <w:numId w:val="101"/>
        </w:numPr>
        <w:tabs>
          <w:tab w:val="left" w:pos="3001"/>
        </w:tabs>
        <w:rPr>
          <w:lang w:eastAsia="en-CA"/>
        </w:rPr>
      </w:pPr>
      <w:r w:rsidRPr="00571832">
        <w:rPr>
          <w:lang w:eastAsia="en-CA"/>
        </w:rPr>
        <w:t xml:space="preserve">The table name </w:t>
      </w:r>
      <w:r w:rsidRPr="00A55B54">
        <w:rPr>
          <w:highlight w:val="yellow"/>
          <w:lang w:eastAsia="en-CA"/>
        </w:rPr>
        <w:t>isn't a reserved word</w:t>
      </w:r>
      <w:r w:rsidRPr="00571832">
        <w:rPr>
          <w:lang w:eastAsia="en-CA"/>
        </w:rPr>
        <w:t xml:space="preserve"> that's used by DAX. All DAX function names and operators are reserved words. </w:t>
      </w:r>
      <w:r w:rsidRPr="00A55B54">
        <w:rPr>
          <w:i/>
          <w:iCs/>
          <w:color w:val="0070C0"/>
          <w:lang w:eastAsia="en-CA"/>
        </w:rPr>
        <w:t>Date</w:t>
      </w:r>
      <w:r w:rsidRPr="00A55B54">
        <w:rPr>
          <w:color w:val="0070C0"/>
          <w:lang w:eastAsia="en-CA"/>
        </w:rPr>
        <w:t> is a DAX function name</w:t>
      </w:r>
      <w:r w:rsidRPr="00571832">
        <w:rPr>
          <w:lang w:eastAsia="en-CA"/>
        </w:rPr>
        <w:t xml:space="preserve">, which explains why, when </w:t>
      </w:r>
      <w:r w:rsidRPr="00A55B54">
        <w:rPr>
          <w:color w:val="0070C0"/>
          <w:lang w:eastAsia="en-CA"/>
        </w:rPr>
        <w:t>you are referencing a table named </w:t>
      </w:r>
      <w:r w:rsidRPr="00A55B54">
        <w:rPr>
          <w:b/>
          <w:bCs/>
          <w:color w:val="0070C0"/>
          <w:lang w:eastAsia="en-CA"/>
        </w:rPr>
        <w:t>Date</w:t>
      </w:r>
      <w:r w:rsidRPr="00571832">
        <w:rPr>
          <w:lang w:eastAsia="en-CA"/>
        </w:rPr>
        <w:t xml:space="preserve">, that you must </w:t>
      </w:r>
      <w:r w:rsidRPr="00A55B54">
        <w:rPr>
          <w:color w:val="0070C0"/>
          <w:lang w:eastAsia="en-CA"/>
        </w:rPr>
        <w:t xml:space="preserve">enclose it within single quotation </w:t>
      </w:r>
      <w:r w:rsidRPr="00571832">
        <w:rPr>
          <w:lang w:eastAsia="en-CA"/>
        </w:rPr>
        <w:t>marks.</w:t>
      </w:r>
    </w:p>
    <w:p w14:paraId="02A6C174" w14:textId="77777777" w:rsidR="00571832" w:rsidRPr="00571832" w:rsidRDefault="00571832" w:rsidP="00571832">
      <w:pPr>
        <w:tabs>
          <w:tab w:val="left" w:pos="3001"/>
        </w:tabs>
        <w:rPr>
          <w:lang w:eastAsia="en-CA"/>
        </w:rPr>
      </w:pPr>
      <w:r w:rsidRPr="00571832">
        <w:rPr>
          <w:lang w:eastAsia="en-CA"/>
        </w:rPr>
        <w:t xml:space="preserve">In the following calculated table definition, </w:t>
      </w:r>
      <w:r w:rsidRPr="00A55B54">
        <w:rPr>
          <w:color w:val="0070C0"/>
          <w:lang w:eastAsia="en-CA"/>
        </w:rPr>
        <w:t>it's possible to omit the single quotation marks when referencing the </w:t>
      </w:r>
      <w:r w:rsidRPr="00A55B54">
        <w:rPr>
          <w:b/>
          <w:bCs/>
          <w:color w:val="0070C0"/>
          <w:lang w:eastAsia="en-CA"/>
        </w:rPr>
        <w:t>Airport</w:t>
      </w:r>
      <w:r w:rsidRPr="00A55B54">
        <w:rPr>
          <w:color w:val="0070C0"/>
          <w:lang w:eastAsia="en-CA"/>
        </w:rPr>
        <w:t> </w:t>
      </w:r>
      <w:r w:rsidRPr="00571832">
        <w:rPr>
          <w:lang w:eastAsia="en-CA"/>
        </w:rPr>
        <w:t>table:</w:t>
      </w:r>
    </w:p>
    <w:p w14:paraId="52583AA2" w14:textId="14F4FFA1" w:rsidR="00571832" w:rsidRPr="00571832" w:rsidRDefault="00571832" w:rsidP="00571832">
      <w:pPr>
        <w:pStyle w:val="Tips"/>
      </w:pPr>
      <w:r w:rsidRPr="00571832">
        <w:t>DAX</w:t>
      </w:r>
    </w:p>
    <w:p w14:paraId="1DCE3B3D" w14:textId="77777777" w:rsidR="00571832" w:rsidRPr="00571832" w:rsidRDefault="00571832" w:rsidP="00571832">
      <w:pPr>
        <w:pStyle w:val="Code"/>
      </w:pPr>
      <w:r w:rsidRPr="00571832">
        <w:t>Arrival Airport = Airport</w:t>
      </w:r>
    </w:p>
    <w:p w14:paraId="0BC34A3C" w14:textId="77777777" w:rsidR="00571832" w:rsidRPr="00571832" w:rsidRDefault="00571832" w:rsidP="00852771">
      <w:pPr>
        <w:pStyle w:val="Heading5"/>
        <w:rPr>
          <w:lang w:eastAsia="en-CA"/>
        </w:rPr>
      </w:pPr>
      <w:r w:rsidRPr="00571832">
        <w:rPr>
          <w:lang w:eastAsia="en-CA"/>
        </w:rPr>
        <w:t>Column references</w:t>
      </w:r>
    </w:p>
    <w:p w14:paraId="5E03A6AD" w14:textId="77777777" w:rsidR="00571832" w:rsidRPr="00571832" w:rsidRDefault="00571832" w:rsidP="00571832">
      <w:pPr>
        <w:tabs>
          <w:tab w:val="left" w:pos="3001"/>
        </w:tabs>
        <w:rPr>
          <w:lang w:eastAsia="en-CA"/>
        </w:rPr>
      </w:pPr>
      <w:r w:rsidRPr="00571832">
        <w:rPr>
          <w:lang w:eastAsia="en-CA"/>
        </w:rPr>
        <w:t xml:space="preserve">When you reference a column in a formula, the </w:t>
      </w:r>
      <w:r w:rsidRPr="00A55B54">
        <w:rPr>
          <w:lang w:eastAsia="en-CA"/>
        </w:rPr>
        <w:t xml:space="preserve">column name </w:t>
      </w:r>
      <w:r w:rsidRPr="00A55B54">
        <w:rPr>
          <w:highlight w:val="yellow"/>
          <w:lang w:eastAsia="en-CA"/>
        </w:rPr>
        <w:t>must be enclosed within square brackets.</w:t>
      </w:r>
      <w:r w:rsidRPr="00571832">
        <w:rPr>
          <w:lang w:eastAsia="en-CA"/>
        </w:rPr>
        <w:t xml:space="preserve"> Optionally, it </w:t>
      </w:r>
      <w:r w:rsidRPr="00A55B54">
        <w:rPr>
          <w:highlight w:val="yellow"/>
          <w:lang w:eastAsia="en-CA"/>
        </w:rPr>
        <w:t>can be preceded by its table name</w:t>
      </w:r>
      <w:r w:rsidRPr="00571832">
        <w:rPr>
          <w:lang w:eastAsia="en-CA"/>
        </w:rPr>
        <w:t>. For example, the following measure definition refers to the </w:t>
      </w:r>
      <w:r w:rsidRPr="00571832">
        <w:rPr>
          <w:b/>
          <w:bCs/>
          <w:lang w:eastAsia="en-CA"/>
        </w:rPr>
        <w:t>Sales Amount</w:t>
      </w:r>
      <w:r w:rsidRPr="00571832">
        <w:rPr>
          <w:lang w:eastAsia="en-CA"/>
        </w:rPr>
        <w:t> column.</w:t>
      </w:r>
    </w:p>
    <w:p w14:paraId="4D1E349B" w14:textId="1A8E42C7" w:rsidR="00571832" w:rsidRPr="00571832" w:rsidRDefault="00571832" w:rsidP="00571832">
      <w:pPr>
        <w:pStyle w:val="Tips"/>
      </w:pPr>
      <w:r w:rsidRPr="00571832">
        <w:t>DAX</w:t>
      </w:r>
    </w:p>
    <w:p w14:paraId="1AD4FE85" w14:textId="77777777" w:rsidR="00571832" w:rsidRPr="00571832" w:rsidRDefault="00571832" w:rsidP="00571832">
      <w:pPr>
        <w:pStyle w:val="Code"/>
      </w:pPr>
      <w:r w:rsidRPr="00571832">
        <w:t xml:space="preserve">Revenue = </w:t>
      </w:r>
      <w:proofErr w:type="gramStart"/>
      <w:r w:rsidRPr="00571832">
        <w:t>SUM(</w:t>
      </w:r>
      <w:proofErr w:type="gramEnd"/>
      <w:r w:rsidRPr="00571832">
        <w:t>[Sales Amount])</w:t>
      </w:r>
    </w:p>
    <w:p w14:paraId="7834F07B" w14:textId="77777777" w:rsidR="00571832" w:rsidRPr="00571832" w:rsidRDefault="00571832" w:rsidP="00571832">
      <w:pPr>
        <w:tabs>
          <w:tab w:val="left" w:pos="3001"/>
        </w:tabs>
        <w:rPr>
          <w:lang w:eastAsia="en-CA"/>
        </w:rPr>
      </w:pPr>
      <w:r w:rsidRPr="00571832">
        <w:rPr>
          <w:lang w:eastAsia="en-CA"/>
        </w:rPr>
        <w:t xml:space="preserve">Because </w:t>
      </w:r>
      <w:r w:rsidRPr="00A55B54">
        <w:rPr>
          <w:highlight w:val="cyan"/>
          <w:lang w:eastAsia="en-CA"/>
        </w:rPr>
        <w:t>column names are unique within a table but not necessarily unique within the model</w:t>
      </w:r>
      <w:r w:rsidRPr="00571832">
        <w:rPr>
          <w:lang w:eastAsia="en-CA"/>
        </w:rPr>
        <w:t xml:space="preserve">, you can </w:t>
      </w:r>
      <w:r w:rsidRPr="00A55B54">
        <w:rPr>
          <w:highlight w:val="green"/>
          <w:lang w:eastAsia="en-CA"/>
        </w:rPr>
        <w:t>disambiguate the column reference by preceding it with its table name</w:t>
      </w:r>
      <w:r w:rsidRPr="00571832">
        <w:rPr>
          <w:lang w:eastAsia="en-CA"/>
        </w:rPr>
        <w:t>. This disambiguated column is known as a </w:t>
      </w:r>
      <w:r w:rsidRPr="00A55B54">
        <w:rPr>
          <w:i/>
          <w:iCs/>
          <w:highlight w:val="red"/>
          <w:lang w:eastAsia="en-CA"/>
        </w:rPr>
        <w:t>fully qualified column</w:t>
      </w:r>
      <w:r w:rsidRPr="00571832">
        <w:rPr>
          <w:lang w:eastAsia="en-CA"/>
        </w:rPr>
        <w:t>. Some DAX functions require passing in fully qualified columns.</w:t>
      </w:r>
    </w:p>
    <w:p w14:paraId="21FA996B" w14:textId="77777777" w:rsidR="00571832" w:rsidRPr="00571832" w:rsidRDefault="00571832" w:rsidP="00852771">
      <w:pPr>
        <w:pStyle w:val="Tips"/>
      </w:pPr>
      <w:r w:rsidRPr="00571832">
        <w:t> Tip</w:t>
      </w:r>
    </w:p>
    <w:p w14:paraId="25DC65BB" w14:textId="77777777" w:rsidR="00571832" w:rsidRPr="00571832" w:rsidRDefault="00571832" w:rsidP="00A55B54">
      <w:pPr>
        <w:tabs>
          <w:tab w:val="left" w:pos="3001"/>
        </w:tabs>
        <w:ind w:left="720"/>
        <w:rPr>
          <w:lang w:eastAsia="en-CA"/>
        </w:rPr>
      </w:pPr>
      <w:r w:rsidRPr="00571832">
        <w:rPr>
          <w:lang w:eastAsia="en-CA"/>
        </w:rPr>
        <w:t>To improve the readability of your formulas, we</w:t>
      </w:r>
      <w:r w:rsidRPr="00A55B54">
        <w:rPr>
          <w:color w:val="0070C0"/>
          <w:lang w:eastAsia="en-CA"/>
        </w:rPr>
        <w:t xml:space="preserve"> recommend that you always precede a column reference </w:t>
      </w:r>
      <w:r w:rsidRPr="00571832">
        <w:rPr>
          <w:lang w:eastAsia="en-CA"/>
        </w:rPr>
        <w:t>with its table name.</w:t>
      </w:r>
    </w:p>
    <w:p w14:paraId="133771D5" w14:textId="77777777" w:rsidR="00571832" w:rsidRPr="00571832" w:rsidRDefault="00571832" w:rsidP="00571832">
      <w:pPr>
        <w:tabs>
          <w:tab w:val="left" w:pos="3001"/>
        </w:tabs>
        <w:rPr>
          <w:lang w:eastAsia="en-CA"/>
        </w:rPr>
      </w:pPr>
      <w:r w:rsidRPr="00571832">
        <w:rPr>
          <w:lang w:eastAsia="en-CA"/>
        </w:rPr>
        <w:t>The previous example measure definition can be rewritten as:</w:t>
      </w:r>
    </w:p>
    <w:p w14:paraId="5116A303" w14:textId="34574D82" w:rsidR="00571832" w:rsidRPr="00571832" w:rsidRDefault="00571832" w:rsidP="00571832">
      <w:pPr>
        <w:pStyle w:val="Tips"/>
      </w:pPr>
      <w:r w:rsidRPr="00571832">
        <w:t>DAX</w:t>
      </w:r>
    </w:p>
    <w:p w14:paraId="6C78917D" w14:textId="77777777" w:rsidR="00571832" w:rsidRPr="00571832" w:rsidRDefault="00571832" w:rsidP="00571832">
      <w:pPr>
        <w:pStyle w:val="Code"/>
      </w:pPr>
      <w:r w:rsidRPr="00571832">
        <w:t xml:space="preserve">Revenue = </w:t>
      </w:r>
      <w:proofErr w:type="gramStart"/>
      <w:r w:rsidRPr="00571832">
        <w:t>SUM(Sales[</w:t>
      </w:r>
      <w:proofErr w:type="gramEnd"/>
      <w:r w:rsidRPr="00571832">
        <w:t>Sales Amount])</w:t>
      </w:r>
    </w:p>
    <w:p w14:paraId="68725BB9" w14:textId="77777777" w:rsidR="00571832" w:rsidRPr="00571832" w:rsidRDefault="00571832" w:rsidP="00852771">
      <w:pPr>
        <w:pStyle w:val="Heading5"/>
        <w:rPr>
          <w:lang w:eastAsia="en-CA"/>
        </w:rPr>
      </w:pPr>
      <w:r w:rsidRPr="00571832">
        <w:rPr>
          <w:lang w:eastAsia="en-CA"/>
        </w:rPr>
        <w:lastRenderedPageBreak/>
        <w:t>Measure references</w:t>
      </w:r>
    </w:p>
    <w:p w14:paraId="0635B708" w14:textId="77777777" w:rsidR="00571832" w:rsidRPr="00571832" w:rsidRDefault="00571832" w:rsidP="00571832">
      <w:pPr>
        <w:tabs>
          <w:tab w:val="left" w:pos="3001"/>
        </w:tabs>
        <w:rPr>
          <w:lang w:eastAsia="en-CA"/>
        </w:rPr>
      </w:pPr>
      <w:r w:rsidRPr="00571832">
        <w:rPr>
          <w:lang w:eastAsia="en-CA"/>
        </w:rPr>
        <w:t xml:space="preserve">When you reference a measure in a formula, like column name references, the measure name </w:t>
      </w:r>
      <w:r w:rsidRPr="00A55B54">
        <w:rPr>
          <w:highlight w:val="yellow"/>
          <w:lang w:eastAsia="en-CA"/>
        </w:rPr>
        <w:t>must be enclosed within square brackets</w:t>
      </w:r>
      <w:r w:rsidRPr="00571832">
        <w:rPr>
          <w:lang w:eastAsia="en-CA"/>
        </w:rPr>
        <w:t xml:space="preserve">. For example, the following measure definition </w:t>
      </w:r>
      <w:r w:rsidRPr="00A55B54">
        <w:rPr>
          <w:color w:val="0070C0"/>
          <w:lang w:eastAsia="en-CA"/>
        </w:rPr>
        <w:t>refers to the </w:t>
      </w:r>
      <w:r w:rsidRPr="00A55B54">
        <w:rPr>
          <w:b/>
          <w:bCs/>
          <w:color w:val="0070C0"/>
          <w:lang w:eastAsia="en-CA"/>
        </w:rPr>
        <w:t>Revenue</w:t>
      </w:r>
      <w:r w:rsidRPr="00A55B54">
        <w:rPr>
          <w:color w:val="0070C0"/>
          <w:lang w:eastAsia="en-CA"/>
        </w:rPr>
        <w:t> and </w:t>
      </w:r>
      <w:r w:rsidRPr="00A55B54">
        <w:rPr>
          <w:b/>
          <w:bCs/>
          <w:color w:val="0070C0"/>
          <w:lang w:eastAsia="en-CA"/>
        </w:rPr>
        <w:t>Cost</w:t>
      </w:r>
      <w:r w:rsidRPr="00A55B54">
        <w:rPr>
          <w:color w:val="0070C0"/>
          <w:lang w:eastAsia="en-CA"/>
        </w:rPr>
        <w:t> </w:t>
      </w:r>
      <w:r w:rsidRPr="00571832">
        <w:rPr>
          <w:lang w:eastAsia="en-CA"/>
        </w:rPr>
        <w:t>measures.</w:t>
      </w:r>
    </w:p>
    <w:p w14:paraId="55BB53D2" w14:textId="6DC1F62D" w:rsidR="00571832" w:rsidRPr="00571832" w:rsidRDefault="00571832" w:rsidP="00571832">
      <w:pPr>
        <w:pStyle w:val="Tips"/>
      </w:pPr>
      <w:r w:rsidRPr="00571832">
        <w:t>DAX</w:t>
      </w:r>
    </w:p>
    <w:p w14:paraId="0E8B75AF" w14:textId="77777777" w:rsidR="00571832" w:rsidRPr="00571832" w:rsidRDefault="00571832" w:rsidP="00571832">
      <w:pPr>
        <w:pStyle w:val="Code"/>
      </w:pPr>
      <w:r w:rsidRPr="00571832">
        <w:t>Profit = [Revenue] - [Cost]</w:t>
      </w:r>
    </w:p>
    <w:p w14:paraId="172E7E9D" w14:textId="77777777" w:rsidR="00571832" w:rsidRPr="00571832" w:rsidRDefault="00571832" w:rsidP="00571832">
      <w:pPr>
        <w:tabs>
          <w:tab w:val="left" w:pos="3001"/>
        </w:tabs>
        <w:rPr>
          <w:lang w:eastAsia="en-CA"/>
        </w:rPr>
      </w:pPr>
      <w:r w:rsidRPr="00571832">
        <w:rPr>
          <w:lang w:eastAsia="en-CA"/>
        </w:rPr>
        <w:t xml:space="preserve">If you're a DAX beginner, the fact that </w:t>
      </w:r>
      <w:r w:rsidRPr="00A55B54">
        <w:rPr>
          <w:highlight w:val="yellow"/>
          <w:lang w:eastAsia="en-CA"/>
        </w:rPr>
        <w:t>column and measure references are always enclosed within square brackets can cause confusion</w:t>
      </w:r>
      <w:r w:rsidRPr="00571832">
        <w:rPr>
          <w:lang w:eastAsia="en-CA"/>
        </w:rPr>
        <w:t xml:space="preserve"> when you're trying to read a formula. However, as you </w:t>
      </w:r>
      <w:r w:rsidRPr="00A55B54">
        <w:rPr>
          <w:color w:val="0070C0"/>
          <w:lang w:eastAsia="en-CA"/>
        </w:rPr>
        <w:t xml:space="preserve">become proficient with DAX fundamentals, you'll be able to determine which type </w:t>
      </w:r>
      <w:r w:rsidRPr="00571832">
        <w:rPr>
          <w:lang w:eastAsia="en-CA"/>
        </w:rPr>
        <w:t>of object it is because, in DAX formulas, columns, and measures are used in different ways.</w:t>
      </w:r>
    </w:p>
    <w:p w14:paraId="6DBBFDD0" w14:textId="77777777" w:rsidR="00571832" w:rsidRPr="00571832" w:rsidRDefault="00571832" w:rsidP="00852771">
      <w:pPr>
        <w:pStyle w:val="Tips"/>
      </w:pPr>
      <w:r w:rsidRPr="00571832">
        <w:t> Tip</w:t>
      </w:r>
    </w:p>
    <w:p w14:paraId="6004F7EA" w14:textId="77777777" w:rsidR="00571832" w:rsidRPr="00571832" w:rsidRDefault="00571832" w:rsidP="00A55B54">
      <w:pPr>
        <w:tabs>
          <w:tab w:val="left" w:pos="3001"/>
        </w:tabs>
        <w:ind w:left="720"/>
        <w:rPr>
          <w:lang w:eastAsia="en-CA"/>
        </w:rPr>
      </w:pPr>
      <w:r w:rsidRPr="00571832">
        <w:rPr>
          <w:lang w:eastAsia="en-CA"/>
        </w:rPr>
        <w:t xml:space="preserve">It's possible to precede a measure reference with its table name. However, </w:t>
      </w:r>
      <w:r w:rsidRPr="00A55B54">
        <w:rPr>
          <w:highlight w:val="cyan"/>
          <w:lang w:eastAsia="en-CA"/>
        </w:rPr>
        <w:t>measures are a model-level object</w:t>
      </w:r>
      <w:r w:rsidRPr="00571832">
        <w:rPr>
          <w:lang w:eastAsia="en-CA"/>
        </w:rPr>
        <w:t xml:space="preserve">. While </w:t>
      </w:r>
      <w:r w:rsidRPr="00A55B54">
        <w:rPr>
          <w:color w:val="0070C0"/>
          <w:lang w:eastAsia="en-CA"/>
        </w:rPr>
        <w:t>they're assigned to a home table, it's only a cosmetic relationship to logically organize measures in the </w:t>
      </w:r>
      <w:r w:rsidRPr="00A55B54">
        <w:rPr>
          <w:b/>
          <w:bCs/>
          <w:color w:val="0070C0"/>
          <w:lang w:eastAsia="en-CA"/>
        </w:rPr>
        <w:t>Fields</w:t>
      </w:r>
      <w:r w:rsidRPr="00A55B54">
        <w:rPr>
          <w:color w:val="0070C0"/>
          <w:lang w:eastAsia="en-CA"/>
        </w:rPr>
        <w:t> pane</w:t>
      </w:r>
      <w:r w:rsidRPr="00571832">
        <w:rPr>
          <w:lang w:eastAsia="en-CA"/>
        </w:rPr>
        <w:t>.</w:t>
      </w:r>
    </w:p>
    <w:p w14:paraId="39A7C6D1" w14:textId="77777777" w:rsidR="00571832" w:rsidRPr="00571832" w:rsidRDefault="00571832" w:rsidP="00571832">
      <w:pPr>
        <w:tabs>
          <w:tab w:val="left" w:pos="3001"/>
        </w:tabs>
        <w:rPr>
          <w:lang w:eastAsia="en-CA"/>
        </w:rPr>
      </w:pPr>
      <w:r w:rsidRPr="00571832">
        <w:rPr>
          <w:lang w:eastAsia="en-CA"/>
        </w:rPr>
        <w:t xml:space="preserve">Therefore, while we </w:t>
      </w:r>
      <w:r w:rsidRPr="00A55B54">
        <w:rPr>
          <w:highlight w:val="cyan"/>
          <w:lang w:eastAsia="en-CA"/>
        </w:rPr>
        <w:t>recommend that you always precede a column reference with its table name, the inverse is true for measures</w:t>
      </w:r>
      <w:r w:rsidRPr="00571832">
        <w:rPr>
          <w:lang w:eastAsia="en-CA"/>
        </w:rPr>
        <w:t>: We recommend that you never precede a measure reference with its table name.</w:t>
      </w:r>
    </w:p>
    <w:p w14:paraId="74830E99" w14:textId="77777777" w:rsidR="00571832" w:rsidRPr="00571832" w:rsidRDefault="00571832" w:rsidP="00571832">
      <w:pPr>
        <w:tabs>
          <w:tab w:val="left" w:pos="3001"/>
        </w:tabs>
        <w:rPr>
          <w:lang w:eastAsia="en-CA"/>
        </w:rPr>
      </w:pPr>
      <w:r w:rsidRPr="00571832">
        <w:rPr>
          <w:lang w:eastAsia="en-CA"/>
        </w:rPr>
        <w:t>For more information, see </w:t>
      </w:r>
      <w:hyperlink r:id="rId485" w:tgtFrame="az-portal" w:history="1">
        <w:r w:rsidRPr="00571832">
          <w:rPr>
            <w:rStyle w:val="Hyperlink"/>
            <w:b/>
            <w:bCs/>
            <w:lang w:eastAsia="en-CA"/>
          </w:rPr>
          <w:t>Column and measure references</w:t>
        </w:r>
      </w:hyperlink>
      <w:r w:rsidRPr="00571832">
        <w:rPr>
          <w:lang w:eastAsia="en-CA"/>
        </w:rPr>
        <w:t>.</w:t>
      </w:r>
    </w:p>
    <w:p w14:paraId="62D3F925" w14:textId="77777777" w:rsidR="00571832" w:rsidRPr="00571832" w:rsidRDefault="00571832" w:rsidP="00852771">
      <w:pPr>
        <w:pStyle w:val="Heading4"/>
        <w:rPr>
          <w:lang w:eastAsia="en-CA"/>
        </w:rPr>
      </w:pPr>
      <w:r w:rsidRPr="00571832">
        <w:rPr>
          <w:lang w:eastAsia="en-CA"/>
        </w:rPr>
        <w:t>DAX variables</w:t>
      </w:r>
    </w:p>
    <w:p w14:paraId="7909DA21" w14:textId="77777777" w:rsidR="00571832" w:rsidRPr="00571832" w:rsidRDefault="00571832" w:rsidP="00571832">
      <w:pPr>
        <w:tabs>
          <w:tab w:val="left" w:pos="3001"/>
        </w:tabs>
        <w:rPr>
          <w:lang w:eastAsia="en-CA"/>
        </w:rPr>
      </w:pPr>
      <w:r w:rsidRPr="00571832">
        <w:rPr>
          <w:lang w:eastAsia="en-CA"/>
        </w:rPr>
        <w:t xml:space="preserve">Formulas </w:t>
      </w:r>
      <w:r w:rsidRPr="00A55B54">
        <w:rPr>
          <w:highlight w:val="yellow"/>
          <w:lang w:eastAsia="en-CA"/>
        </w:rPr>
        <w:t>can declare DAX variables to store results</w:t>
      </w:r>
      <w:r w:rsidRPr="00571832">
        <w:rPr>
          <w:lang w:eastAsia="en-CA"/>
        </w:rPr>
        <w:t>.</w:t>
      </w:r>
    </w:p>
    <w:p w14:paraId="0A020E17" w14:textId="77777777" w:rsidR="00571832" w:rsidRPr="00571832" w:rsidRDefault="00571832" w:rsidP="00571832">
      <w:pPr>
        <w:tabs>
          <w:tab w:val="left" w:pos="3001"/>
        </w:tabs>
        <w:rPr>
          <w:lang w:eastAsia="en-CA"/>
        </w:rPr>
      </w:pPr>
      <w:r w:rsidRPr="00571832">
        <w:rPr>
          <w:lang w:eastAsia="en-CA"/>
        </w:rPr>
        <w:t>How and when to use DAX variables is described later in this module.</w:t>
      </w:r>
    </w:p>
    <w:p w14:paraId="0BE343A1" w14:textId="77777777" w:rsidR="00571832" w:rsidRPr="00571832" w:rsidRDefault="00571832" w:rsidP="00852771">
      <w:pPr>
        <w:pStyle w:val="Heading4"/>
        <w:rPr>
          <w:lang w:eastAsia="en-CA"/>
        </w:rPr>
      </w:pPr>
      <w:r w:rsidRPr="00571832">
        <w:rPr>
          <w:lang w:eastAsia="en-CA"/>
        </w:rPr>
        <w:t>Whitespace</w:t>
      </w:r>
    </w:p>
    <w:p w14:paraId="28A61E9A" w14:textId="77777777" w:rsidR="00571832" w:rsidRPr="00571832" w:rsidRDefault="00571832" w:rsidP="00571832">
      <w:pPr>
        <w:tabs>
          <w:tab w:val="left" w:pos="3001"/>
        </w:tabs>
        <w:rPr>
          <w:lang w:eastAsia="en-CA"/>
        </w:rPr>
      </w:pPr>
      <w:r w:rsidRPr="00571832">
        <w:rPr>
          <w:lang w:eastAsia="en-CA"/>
        </w:rPr>
        <w:t xml:space="preserve">Whitespace refers to </w:t>
      </w:r>
      <w:r w:rsidRPr="00A55B54">
        <w:rPr>
          <w:highlight w:val="yellow"/>
          <w:lang w:eastAsia="en-CA"/>
        </w:rPr>
        <w:t>characters that you can use to format your formulas</w:t>
      </w:r>
      <w:r w:rsidRPr="00571832">
        <w:rPr>
          <w:lang w:eastAsia="en-CA"/>
        </w:rPr>
        <w:t xml:space="preserve"> in a way that's </w:t>
      </w:r>
      <w:r w:rsidRPr="00A55B54">
        <w:rPr>
          <w:color w:val="0070C0"/>
          <w:lang w:eastAsia="en-CA"/>
        </w:rPr>
        <w:t>quick and simple to understand</w:t>
      </w:r>
      <w:r w:rsidRPr="00571832">
        <w:rPr>
          <w:lang w:eastAsia="en-CA"/>
        </w:rPr>
        <w:t>. Whitespace characters include:</w:t>
      </w:r>
    </w:p>
    <w:p w14:paraId="07F0CCBF" w14:textId="77777777" w:rsidR="00571832" w:rsidRPr="00571832" w:rsidRDefault="00571832">
      <w:pPr>
        <w:numPr>
          <w:ilvl w:val="0"/>
          <w:numId w:val="102"/>
        </w:numPr>
        <w:tabs>
          <w:tab w:val="left" w:pos="3001"/>
        </w:tabs>
        <w:rPr>
          <w:lang w:eastAsia="en-CA"/>
        </w:rPr>
      </w:pPr>
      <w:r w:rsidRPr="00571832">
        <w:rPr>
          <w:lang w:eastAsia="en-CA"/>
        </w:rPr>
        <w:t>Spaces</w:t>
      </w:r>
    </w:p>
    <w:p w14:paraId="3BEB63D9" w14:textId="77777777" w:rsidR="00571832" w:rsidRPr="00571832" w:rsidRDefault="00571832">
      <w:pPr>
        <w:numPr>
          <w:ilvl w:val="0"/>
          <w:numId w:val="102"/>
        </w:numPr>
        <w:tabs>
          <w:tab w:val="left" w:pos="3001"/>
        </w:tabs>
        <w:rPr>
          <w:lang w:eastAsia="en-CA"/>
        </w:rPr>
      </w:pPr>
      <w:r w:rsidRPr="00571832">
        <w:rPr>
          <w:lang w:eastAsia="en-CA"/>
        </w:rPr>
        <w:t>Tabs</w:t>
      </w:r>
    </w:p>
    <w:p w14:paraId="506258F8" w14:textId="77777777" w:rsidR="00571832" w:rsidRPr="00571832" w:rsidRDefault="00571832">
      <w:pPr>
        <w:numPr>
          <w:ilvl w:val="0"/>
          <w:numId w:val="102"/>
        </w:numPr>
        <w:tabs>
          <w:tab w:val="left" w:pos="3001"/>
        </w:tabs>
        <w:rPr>
          <w:lang w:eastAsia="en-CA"/>
        </w:rPr>
      </w:pPr>
      <w:r w:rsidRPr="00571832">
        <w:rPr>
          <w:lang w:eastAsia="en-CA"/>
        </w:rPr>
        <w:t>Carriage returns</w:t>
      </w:r>
    </w:p>
    <w:p w14:paraId="67FBF377" w14:textId="77777777" w:rsidR="00571832" w:rsidRPr="00571832" w:rsidRDefault="00571832" w:rsidP="00571832">
      <w:pPr>
        <w:tabs>
          <w:tab w:val="left" w:pos="3001"/>
        </w:tabs>
        <w:rPr>
          <w:lang w:eastAsia="en-CA"/>
        </w:rPr>
      </w:pPr>
      <w:r w:rsidRPr="00571832">
        <w:rPr>
          <w:lang w:eastAsia="en-CA"/>
        </w:rPr>
        <w:t xml:space="preserve">Whitespace is </w:t>
      </w:r>
      <w:r w:rsidRPr="00A55B54">
        <w:rPr>
          <w:highlight w:val="yellow"/>
          <w:lang w:eastAsia="en-CA"/>
        </w:rPr>
        <w:t>optional and it doesn't modify your formula logic or negatively impact performance</w:t>
      </w:r>
      <w:r w:rsidRPr="00571832">
        <w:rPr>
          <w:lang w:eastAsia="en-CA"/>
        </w:rPr>
        <w:t>. We strongly recommend that you adopt a format style and apply it consistently, and consider the following recommendations:</w:t>
      </w:r>
    </w:p>
    <w:p w14:paraId="47B8001C" w14:textId="77777777" w:rsidR="00571832" w:rsidRPr="00571832" w:rsidRDefault="00571832">
      <w:pPr>
        <w:numPr>
          <w:ilvl w:val="0"/>
          <w:numId w:val="103"/>
        </w:numPr>
        <w:tabs>
          <w:tab w:val="left" w:pos="3001"/>
        </w:tabs>
        <w:rPr>
          <w:lang w:eastAsia="en-CA"/>
        </w:rPr>
      </w:pPr>
      <w:r w:rsidRPr="00571832">
        <w:rPr>
          <w:lang w:eastAsia="en-CA"/>
        </w:rPr>
        <w:lastRenderedPageBreak/>
        <w:t xml:space="preserve">Use </w:t>
      </w:r>
      <w:r w:rsidRPr="00A55B54">
        <w:rPr>
          <w:highlight w:val="yellow"/>
          <w:lang w:eastAsia="en-CA"/>
        </w:rPr>
        <w:t>spaces between operators</w:t>
      </w:r>
      <w:r w:rsidRPr="00571832">
        <w:rPr>
          <w:lang w:eastAsia="en-CA"/>
        </w:rPr>
        <w:t>.</w:t>
      </w:r>
    </w:p>
    <w:p w14:paraId="78E910E1"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tabs to indent nested function</w:t>
      </w:r>
      <w:r w:rsidRPr="00571832">
        <w:rPr>
          <w:lang w:eastAsia="en-CA"/>
        </w:rPr>
        <w:t xml:space="preserve"> calls.</w:t>
      </w:r>
    </w:p>
    <w:p w14:paraId="2039785C" w14:textId="77777777" w:rsidR="00571832" w:rsidRPr="00571832" w:rsidRDefault="00571832">
      <w:pPr>
        <w:numPr>
          <w:ilvl w:val="0"/>
          <w:numId w:val="103"/>
        </w:numPr>
        <w:tabs>
          <w:tab w:val="left" w:pos="3001"/>
        </w:tabs>
        <w:rPr>
          <w:lang w:eastAsia="en-CA"/>
        </w:rPr>
      </w:pPr>
      <w:r w:rsidRPr="00571832">
        <w:rPr>
          <w:lang w:eastAsia="en-CA"/>
        </w:rPr>
        <w:t xml:space="preserve">Use </w:t>
      </w:r>
      <w:r w:rsidRPr="00A55B54">
        <w:rPr>
          <w:highlight w:val="yellow"/>
          <w:lang w:eastAsia="en-CA"/>
        </w:rPr>
        <w:t>carriage returns to separate function arguments</w:t>
      </w:r>
      <w:r w:rsidRPr="00571832">
        <w:rPr>
          <w:lang w:eastAsia="en-CA"/>
        </w:rPr>
        <w:t>, especially when it's too long to fit on a single line. Formatting in this way makes it simpler to troubleshoot, especially when the formula is missing a parenthesis.</w:t>
      </w:r>
    </w:p>
    <w:p w14:paraId="57CB1532" w14:textId="77777777" w:rsidR="00571832" w:rsidRPr="00571832" w:rsidRDefault="00571832">
      <w:pPr>
        <w:numPr>
          <w:ilvl w:val="0"/>
          <w:numId w:val="103"/>
        </w:numPr>
        <w:tabs>
          <w:tab w:val="left" w:pos="3001"/>
        </w:tabs>
        <w:rPr>
          <w:lang w:eastAsia="en-CA"/>
        </w:rPr>
      </w:pPr>
      <w:r w:rsidRPr="00A55B54">
        <w:rPr>
          <w:color w:val="0070C0"/>
          <w:lang w:eastAsia="en-CA"/>
        </w:rPr>
        <w:t xml:space="preserve">Err on the side of too much whitespace </w:t>
      </w:r>
      <w:r w:rsidRPr="00571832">
        <w:rPr>
          <w:lang w:eastAsia="en-CA"/>
        </w:rPr>
        <w:t>than too little.</w:t>
      </w:r>
    </w:p>
    <w:p w14:paraId="24F90CB6" w14:textId="77777777" w:rsidR="00571832" w:rsidRPr="00571832" w:rsidRDefault="00571832" w:rsidP="00852771">
      <w:pPr>
        <w:pStyle w:val="Tips"/>
      </w:pPr>
      <w:r w:rsidRPr="00571832">
        <w:t> Tip</w:t>
      </w:r>
    </w:p>
    <w:p w14:paraId="01696B07" w14:textId="77777777" w:rsidR="00571832" w:rsidRPr="00571832" w:rsidRDefault="00571832" w:rsidP="00A55B54">
      <w:pPr>
        <w:tabs>
          <w:tab w:val="left" w:pos="3001"/>
        </w:tabs>
        <w:ind w:left="720"/>
        <w:rPr>
          <w:lang w:eastAsia="en-CA"/>
        </w:rPr>
      </w:pPr>
      <w:r w:rsidRPr="00571832">
        <w:rPr>
          <w:lang w:eastAsia="en-CA"/>
        </w:rPr>
        <w:t xml:space="preserve">In the formula bar, </w:t>
      </w:r>
      <w:r w:rsidRPr="00A55B54">
        <w:rPr>
          <w:color w:val="0070C0"/>
          <w:lang w:eastAsia="en-CA"/>
        </w:rPr>
        <w:t>to enter a carriage return, press </w:t>
      </w:r>
      <w:proofErr w:type="spellStart"/>
      <w:r w:rsidRPr="00A55B54">
        <w:rPr>
          <w:b/>
          <w:bCs/>
          <w:color w:val="0070C0"/>
          <w:lang w:eastAsia="en-CA"/>
        </w:rPr>
        <w:t>Shift+Enter</w:t>
      </w:r>
      <w:proofErr w:type="spellEnd"/>
      <w:r w:rsidRPr="00571832">
        <w:rPr>
          <w:lang w:eastAsia="en-CA"/>
        </w:rPr>
        <w:t>. Pressing </w:t>
      </w:r>
      <w:r w:rsidRPr="00571832">
        <w:rPr>
          <w:b/>
          <w:bCs/>
          <w:lang w:eastAsia="en-CA"/>
        </w:rPr>
        <w:t>Enter</w:t>
      </w:r>
      <w:r w:rsidRPr="00571832">
        <w:rPr>
          <w:lang w:eastAsia="en-CA"/>
        </w:rPr>
        <w:t> alone will commit your formula.</w:t>
      </w:r>
    </w:p>
    <w:p w14:paraId="443B94E7" w14:textId="77777777" w:rsidR="00571832" w:rsidRPr="00571832" w:rsidRDefault="00571832" w:rsidP="00571832">
      <w:pPr>
        <w:tabs>
          <w:tab w:val="left" w:pos="3001"/>
        </w:tabs>
        <w:rPr>
          <w:lang w:eastAsia="en-CA"/>
        </w:rPr>
      </w:pPr>
      <w:r w:rsidRPr="00571832">
        <w:rPr>
          <w:lang w:eastAsia="en-CA"/>
        </w:rPr>
        <w:t xml:space="preserve">Consider the following measure definition that's </w:t>
      </w:r>
      <w:r w:rsidRPr="00A55B54">
        <w:rPr>
          <w:color w:val="0070C0"/>
          <w:lang w:eastAsia="en-CA"/>
        </w:rPr>
        <w:t xml:space="preserve">written in a single line </w:t>
      </w:r>
      <w:r w:rsidRPr="00571832">
        <w:rPr>
          <w:lang w:eastAsia="en-CA"/>
        </w:rPr>
        <w:t>and that includes five DAX function calls:</w:t>
      </w:r>
    </w:p>
    <w:p w14:paraId="3CCC45F3" w14:textId="11FA6AD3" w:rsidR="00571832" w:rsidRPr="00571832" w:rsidRDefault="00571832" w:rsidP="00571832">
      <w:pPr>
        <w:tabs>
          <w:tab w:val="left" w:pos="3001"/>
        </w:tabs>
        <w:rPr>
          <w:lang w:eastAsia="en-CA"/>
        </w:rPr>
      </w:pPr>
      <w:r w:rsidRPr="00571832">
        <w:rPr>
          <w:lang w:eastAsia="en-CA"/>
        </w:rPr>
        <w:t>DAX</w:t>
      </w:r>
    </w:p>
    <w:p w14:paraId="03A44D07" w14:textId="77777777" w:rsidR="00571832" w:rsidRPr="00571832" w:rsidRDefault="00571832" w:rsidP="00571832">
      <w:pPr>
        <w:pStyle w:val="Code"/>
      </w:pPr>
      <w:r w:rsidRPr="00571832">
        <w:t>Revenue YoY % = DIVIDE([Revenue] - CALCULATE([Revenue], SAMEPERIODLASTYEAR('Date'[</w:t>
      </w:r>
      <w:proofErr w:type="gramStart"/>
      <w:r w:rsidRPr="00571832">
        <w:t>Date])</w:t>
      </w:r>
      <w:proofErr w:type="gramEnd"/>
      <w:r w:rsidRPr="00571832">
        <w:t>), CALCULATE([Revenue], SAMEPERIODLASTYEAR('Date'[Date])))</w:t>
      </w:r>
    </w:p>
    <w:p w14:paraId="512BBF89" w14:textId="77777777" w:rsidR="00571832" w:rsidRPr="00571832" w:rsidRDefault="00571832" w:rsidP="00571832">
      <w:pPr>
        <w:tabs>
          <w:tab w:val="left" w:pos="3001"/>
        </w:tabs>
        <w:rPr>
          <w:lang w:eastAsia="en-CA"/>
        </w:rPr>
      </w:pPr>
      <w:r w:rsidRPr="00571832">
        <w:rPr>
          <w:lang w:eastAsia="en-CA"/>
        </w:rPr>
        <w:t xml:space="preserve">The following example is the </w:t>
      </w:r>
      <w:r w:rsidRPr="00A55B54">
        <w:rPr>
          <w:color w:val="0070C0"/>
          <w:lang w:eastAsia="en-CA"/>
        </w:rPr>
        <w:t>same measure definition but now formatted</w:t>
      </w:r>
      <w:r w:rsidRPr="00571832">
        <w:rPr>
          <w:lang w:eastAsia="en-CA"/>
        </w:rPr>
        <w:t>, which helps make it easier to read and understand:</w:t>
      </w:r>
    </w:p>
    <w:p w14:paraId="165FDB3D" w14:textId="4B9F47DC" w:rsidR="00571832" w:rsidRPr="00571832" w:rsidRDefault="00571832" w:rsidP="00571832">
      <w:pPr>
        <w:pStyle w:val="Tips"/>
      </w:pPr>
      <w:r w:rsidRPr="00571832">
        <w:t>DAX</w:t>
      </w:r>
    </w:p>
    <w:p w14:paraId="766A7F49" w14:textId="77777777" w:rsidR="00571832" w:rsidRPr="00571832" w:rsidRDefault="00571832" w:rsidP="00571832">
      <w:pPr>
        <w:pStyle w:val="Code"/>
      </w:pPr>
      <w:r w:rsidRPr="00571832">
        <w:t>Revenue YoY % =</w:t>
      </w:r>
    </w:p>
    <w:p w14:paraId="6EA20256" w14:textId="77777777" w:rsidR="00571832" w:rsidRPr="00571832" w:rsidRDefault="00571832" w:rsidP="00571832">
      <w:pPr>
        <w:pStyle w:val="Code"/>
      </w:pPr>
      <w:proofErr w:type="gramStart"/>
      <w:r w:rsidRPr="00571832">
        <w:t>DIVIDE(</w:t>
      </w:r>
      <w:proofErr w:type="gramEnd"/>
    </w:p>
    <w:p w14:paraId="58408FF5" w14:textId="77777777" w:rsidR="00571832" w:rsidRPr="00571832" w:rsidRDefault="00571832" w:rsidP="00571832">
      <w:pPr>
        <w:pStyle w:val="Code"/>
      </w:pPr>
      <w:r w:rsidRPr="00571832">
        <w:t xml:space="preserve">    [Revenue]</w:t>
      </w:r>
    </w:p>
    <w:p w14:paraId="3FDF8771" w14:textId="77777777" w:rsidR="00571832" w:rsidRPr="00571832" w:rsidRDefault="00571832" w:rsidP="00571832">
      <w:pPr>
        <w:pStyle w:val="Code"/>
      </w:pPr>
      <w:r w:rsidRPr="00571832">
        <w:t xml:space="preserve">        - </w:t>
      </w:r>
      <w:proofErr w:type="gramStart"/>
      <w:r w:rsidRPr="00571832">
        <w:t>CALCULATE(</w:t>
      </w:r>
      <w:proofErr w:type="gramEnd"/>
    </w:p>
    <w:p w14:paraId="7D5BC0EE" w14:textId="77777777" w:rsidR="00571832" w:rsidRPr="00571832" w:rsidRDefault="00571832" w:rsidP="00571832">
      <w:pPr>
        <w:pStyle w:val="Code"/>
      </w:pPr>
      <w:r w:rsidRPr="00571832">
        <w:t xml:space="preserve">            [Revenue],</w:t>
      </w:r>
    </w:p>
    <w:p w14:paraId="44056438" w14:textId="77777777" w:rsidR="00571832" w:rsidRPr="00571832" w:rsidRDefault="00571832" w:rsidP="00571832">
      <w:pPr>
        <w:pStyle w:val="Code"/>
      </w:pPr>
      <w:r w:rsidRPr="00571832">
        <w:t xml:space="preserve">            SAMEPERIODLASTYEAR('Date'[Date])</w:t>
      </w:r>
    </w:p>
    <w:p w14:paraId="1DE298A1" w14:textId="77777777" w:rsidR="00571832" w:rsidRPr="00571832" w:rsidRDefault="00571832" w:rsidP="00571832">
      <w:pPr>
        <w:pStyle w:val="Code"/>
      </w:pPr>
      <w:r w:rsidRPr="00571832">
        <w:t xml:space="preserve">    ),</w:t>
      </w:r>
    </w:p>
    <w:p w14:paraId="19061BA0" w14:textId="77777777" w:rsidR="00571832" w:rsidRPr="00571832" w:rsidRDefault="00571832" w:rsidP="00571832">
      <w:pPr>
        <w:pStyle w:val="Code"/>
      </w:pPr>
      <w:r w:rsidRPr="00571832">
        <w:t xml:space="preserve">    </w:t>
      </w:r>
      <w:proofErr w:type="gramStart"/>
      <w:r w:rsidRPr="00571832">
        <w:t>CALCULATE(</w:t>
      </w:r>
      <w:proofErr w:type="gramEnd"/>
    </w:p>
    <w:p w14:paraId="1A5E9960" w14:textId="77777777" w:rsidR="00571832" w:rsidRPr="00571832" w:rsidRDefault="00571832" w:rsidP="00571832">
      <w:pPr>
        <w:pStyle w:val="Code"/>
      </w:pPr>
      <w:r w:rsidRPr="00571832">
        <w:t xml:space="preserve">        [Revenue],</w:t>
      </w:r>
    </w:p>
    <w:p w14:paraId="3A2EBFF5" w14:textId="77777777" w:rsidR="00571832" w:rsidRPr="00571832" w:rsidRDefault="00571832" w:rsidP="00571832">
      <w:pPr>
        <w:pStyle w:val="Code"/>
      </w:pPr>
      <w:r w:rsidRPr="00571832">
        <w:t xml:space="preserve">        SAMEPERIODLASTYEAR('Date'[Date])</w:t>
      </w:r>
    </w:p>
    <w:p w14:paraId="2E86E9CE" w14:textId="77777777" w:rsidR="00571832" w:rsidRPr="00571832" w:rsidRDefault="00571832" w:rsidP="00571832">
      <w:pPr>
        <w:pStyle w:val="Code"/>
      </w:pPr>
      <w:r w:rsidRPr="00571832">
        <w:t xml:space="preserve">    )</w:t>
      </w:r>
    </w:p>
    <w:p w14:paraId="08C44879" w14:textId="77777777" w:rsidR="00571832" w:rsidRPr="00571832" w:rsidRDefault="00571832" w:rsidP="00571832">
      <w:pPr>
        <w:pStyle w:val="Code"/>
      </w:pPr>
      <w:r w:rsidRPr="00571832">
        <w:t>)</w:t>
      </w:r>
    </w:p>
    <w:p w14:paraId="6D1D0C1E" w14:textId="77777777" w:rsidR="00571832" w:rsidRPr="00571832" w:rsidRDefault="00571832" w:rsidP="00571832">
      <w:pPr>
        <w:tabs>
          <w:tab w:val="left" w:pos="3001"/>
        </w:tabs>
        <w:rPr>
          <w:lang w:eastAsia="en-CA"/>
        </w:rPr>
      </w:pPr>
      <w:r w:rsidRPr="00A3665F">
        <w:rPr>
          <w:color w:val="0070C0"/>
          <w:lang w:eastAsia="en-CA"/>
        </w:rPr>
        <w:lastRenderedPageBreak/>
        <w:t xml:space="preserve">Try formatting the measure on your own. </w:t>
      </w:r>
      <w:r w:rsidRPr="00571832">
        <w:rPr>
          <w:lang w:eastAsia="en-CA"/>
        </w:rPr>
        <w:t>Open the </w:t>
      </w:r>
      <w:hyperlink r:id="rId486" w:history="1">
        <w:r w:rsidRPr="00571832">
          <w:rPr>
            <w:rStyle w:val="Hyperlink"/>
            <w:b/>
            <w:bCs/>
            <w:lang w:eastAsia="en-CA"/>
          </w:rPr>
          <w:t>Adventure Works DW 2020 M02.pbix</w:t>
        </w:r>
      </w:hyperlink>
      <w:r w:rsidRPr="00571832">
        <w:rPr>
          <w:lang w:eastAsia="en-CA"/>
        </w:rPr>
        <w:t> Power BI Desktop file and then, in the </w:t>
      </w:r>
      <w:r w:rsidRPr="00571832">
        <w:rPr>
          <w:b/>
          <w:bCs/>
          <w:lang w:eastAsia="en-CA"/>
        </w:rPr>
        <w:t>Fields</w:t>
      </w:r>
      <w:r w:rsidRPr="00571832">
        <w:rPr>
          <w:lang w:eastAsia="en-CA"/>
        </w:rPr>
        <w:t xml:space="preserve"> pane, </w:t>
      </w:r>
      <w:r w:rsidRPr="00A3665F">
        <w:rPr>
          <w:color w:val="0070C0"/>
          <w:lang w:eastAsia="en-CA"/>
        </w:rPr>
        <w:t>expand the </w:t>
      </w:r>
      <w:r w:rsidRPr="00A3665F">
        <w:rPr>
          <w:b/>
          <w:bCs/>
          <w:color w:val="0070C0"/>
          <w:lang w:eastAsia="en-CA"/>
        </w:rPr>
        <w:t>Sales</w:t>
      </w:r>
      <w:r w:rsidRPr="00A3665F">
        <w:rPr>
          <w:color w:val="0070C0"/>
          <w:lang w:eastAsia="en-CA"/>
        </w:rPr>
        <w:t> table and then select the </w:t>
      </w:r>
      <w:r w:rsidRPr="00A3665F">
        <w:rPr>
          <w:b/>
          <w:bCs/>
          <w:color w:val="0070C0"/>
          <w:lang w:eastAsia="en-CA"/>
        </w:rPr>
        <w:t>Revenue YoY %</w:t>
      </w:r>
      <w:r w:rsidRPr="00A3665F">
        <w:rPr>
          <w:color w:val="0070C0"/>
          <w:lang w:eastAsia="en-CA"/>
        </w:rPr>
        <w:t> </w:t>
      </w:r>
      <w:r w:rsidRPr="00571832">
        <w:rPr>
          <w:lang w:eastAsia="en-CA"/>
        </w:rPr>
        <w:t xml:space="preserve">measure. In the formula bar, </w:t>
      </w:r>
      <w:r w:rsidRPr="00A3665F">
        <w:rPr>
          <w:color w:val="0070C0"/>
          <w:lang w:eastAsia="en-CA"/>
        </w:rPr>
        <w:t xml:space="preserve">use tab and carriage return characters to produce </w:t>
      </w:r>
      <w:r w:rsidRPr="00571832">
        <w:rPr>
          <w:lang w:eastAsia="en-CA"/>
        </w:rPr>
        <w:t>the same result as the previous example. When you add a carriage return, remember to press </w:t>
      </w:r>
      <w:proofErr w:type="spellStart"/>
      <w:r w:rsidRPr="00571832">
        <w:rPr>
          <w:b/>
          <w:bCs/>
          <w:lang w:eastAsia="en-CA"/>
        </w:rPr>
        <w:t>Shift+Enter</w:t>
      </w:r>
      <w:proofErr w:type="spellEnd"/>
      <w:r w:rsidRPr="00571832">
        <w:rPr>
          <w:lang w:eastAsia="en-CA"/>
        </w:rPr>
        <w:t>.</w:t>
      </w:r>
    </w:p>
    <w:p w14:paraId="0E66C3A7" w14:textId="77777777" w:rsidR="00571832" w:rsidRPr="00571832" w:rsidRDefault="00571832" w:rsidP="00571832">
      <w:pPr>
        <w:tabs>
          <w:tab w:val="left" w:pos="3001"/>
        </w:tabs>
        <w:rPr>
          <w:lang w:eastAsia="en-CA"/>
        </w:rPr>
      </w:pPr>
      <w:r w:rsidRPr="00571832">
        <w:rPr>
          <w:lang w:eastAsia="en-CA"/>
        </w:rPr>
        <w:t xml:space="preserve">This measure definition can be further </w:t>
      </w:r>
      <w:r w:rsidRPr="00A3665F">
        <w:rPr>
          <w:color w:val="0070C0"/>
          <w:lang w:eastAsia="en-CA"/>
        </w:rPr>
        <w:t>improved for readability and performance</w:t>
      </w:r>
      <w:r w:rsidRPr="00571832">
        <w:rPr>
          <w:lang w:eastAsia="en-CA"/>
        </w:rPr>
        <w:t>, which will be explained later in this module.</w:t>
      </w:r>
    </w:p>
    <w:p w14:paraId="176C8EC0" w14:textId="77777777" w:rsidR="00571832" w:rsidRPr="00571832" w:rsidRDefault="00571832" w:rsidP="00852771">
      <w:pPr>
        <w:pStyle w:val="Tips"/>
      </w:pPr>
      <w:r w:rsidRPr="00571832">
        <w:t> Tip</w:t>
      </w:r>
    </w:p>
    <w:p w14:paraId="3AAD0E41" w14:textId="77777777" w:rsidR="00571832" w:rsidRPr="00571832" w:rsidRDefault="00571832" w:rsidP="00A3665F">
      <w:pPr>
        <w:tabs>
          <w:tab w:val="left" w:pos="3001"/>
        </w:tabs>
        <w:ind w:left="720"/>
        <w:rPr>
          <w:lang w:eastAsia="en-CA"/>
        </w:rPr>
      </w:pPr>
      <w:r w:rsidRPr="00571832">
        <w:rPr>
          <w:lang w:eastAsia="en-CA"/>
        </w:rPr>
        <w:t xml:space="preserve">An </w:t>
      </w:r>
      <w:r w:rsidRPr="00A3665F">
        <w:rPr>
          <w:color w:val="0070C0"/>
          <w:lang w:eastAsia="en-CA"/>
        </w:rPr>
        <w:t xml:space="preserve">excellent formatting tool </w:t>
      </w:r>
      <w:r w:rsidRPr="00571832">
        <w:rPr>
          <w:lang w:eastAsia="en-CA"/>
        </w:rPr>
        <w:t>from another source that can help you format your calculations is </w:t>
      </w:r>
      <w:hyperlink r:id="rId487" w:tgtFrame="az-portal" w:history="1">
        <w:r w:rsidRPr="00571832">
          <w:rPr>
            <w:rStyle w:val="Hyperlink"/>
            <w:b/>
            <w:bCs/>
            <w:lang w:eastAsia="en-CA"/>
          </w:rPr>
          <w:t>DAX Formatter</w:t>
        </w:r>
      </w:hyperlink>
      <w:r w:rsidRPr="00571832">
        <w:rPr>
          <w:lang w:eastAsia="en-CA"/>
        </w:rPr>
        <w:t>. This tool allows you to paste in your calculation and format it. You can then copy the formatted calculation to the clipboard and paste it back into Power BI Desktop.</w:t>
      </w:r>
    </w:p>
    <w:p w14:paraId="493498B9" w14:textId="6D764DB9" w:rsidR="00A3665F" w:rsidRPr="00A3665F" w:rsidRDefault="00A3665F" w:rsidP="00A3665F">
      <w:pPr>
        <w:pStyle w:val="Heading3"/>
        <w:rPr>
          <w:lang w:eastAsia="en-CA"/>
        </w:rPr>
      </w:pPr>
      <w:r w:rsidRPr="00A3665F">
        <w:rPr>
          <w:lang w:eastAsia="en-CA"/>
        </w:rPr>
        <w:t>DAX data types</w:t>
      </w:r>
    </w:p>
    <w:p w14:paraId="01D3D803" w14:textId="77777777" w:rsidR="00A3665F" w:rsidRPr="00A3665F" w:rsidRDefault="00A3665F" w:rsidP="00A3665F">
      <w:pPr>
        <w:tabs>
          <w:tab w:val="left" w:pos="3001"/>
        </w:tabs>
        <w:rPr>
          <w:lang w:eastAsia="en-CA"/>
        </w:rPr>
      </w:pPr>
      <w:r w:rsidRPr="00A3665F">
        <w:rPr>
          <w:lang w:eastAsia="en-CA"/>
        </w:rPr>
        <w:t xml:space="preserve">Semantic model columns have a set data type, which ensures that all column values conform to that data type. </w:t>
      </w:r>
      <w:r w:rsidRPr="009A4111">
        <w:rPr>
          <w:highlight w:val="yellow"/>
          <w:lang w:eastAsia="en-CA"/>
        </w:rPr>
        <w:t>Column data types are defined in Power Query</w:t>
      </w:r>
      <w:r w:rsidRPr="00A3665F">
        <w:rPr>
          <w:lang w:eastAsia="en-CA"/>
        </w:rPr>
        <w:t xml:space="preserve">, </w:t>
      </w:r>
      <w:r w:rsidRPr="009A4111">
        <w:rPr>
          <w:highlight w:val="yellow"/>
          <w:lang w:eastAsia="en-CA"/>
        </w:rPr>
        <w:t>or</w:t>
      </w:r>
      <w:r w:rsidRPr="00A3665F">
        <w:rPr>
          <w:lang w:eastAsia="en-CA"/>
        </w:rPr>
        <w:t xml:space="preserve"> in the case of </w:t>
      </w:r>
      <w:r w:rsidRPr="009A4111">
        <w:rPr>
          <w:highlight w:val="yellow"/>
          <w:lang w:eastAsia="en-CA"/>
        </w:rPr>
        <w:t>calculated columns</w:t>
      </w:r>
      <w:r w:rsidRPr="00A3665F">
        <w:rPr>
          <w:lang w:eastAsia="en-CA"/>
        </w:rPr>
        <w:t xml:space="preserve">, it's </w:t>
      </w:r>
      <w:r w:rsidRPr="009A4111">
        <w:rPr>
          <w:highlight w:val="yellow"/>
          <w:lang w:eastAsia="en-CA"/>
        </w:rPr>
        <w:t>inferred from the formula</w:t>
      </w:r>
      <w:r w:rsidRPr="00A3665F">
        <w:rPr>
          <w:lang w:eastAsia="en-CA"/>
        </w:rPr>
        <w:t xml:space="preserve">. </w:t>
      </w:r>
      <w:r w:rsidRPr="009A4111">
        <w:rPr>
          <w:highlight w:val="yellow"/>
          <w:lang w:eastAsia="en-CA"/>
        </w:rPr>
        <w:t>Measure</w:t>
      </w:r>
      <w:r w:rsidRPr="00A3665F">
        <w:rPr>
          <w:lang w:eastAsia="en-CA"/>
        </w:rPr>
        <w:t xml:space="preserve"> data types, </w:t>
      </w:r>
      <w:proofErr w:type="gramStart"/>
      <w:r w:rsidRPr="00A3665F">
        <w:rPr>
          <w:lang w:eastAsia="en-CA"/>
        </w:rPr>
        <w:t>similar to</w:t>
      </w:r>
      <w:proofErr w:type="gramEnd"/>
      <w:r w:rsidRPr="00A3665F">
        <w:rPr>
          <w:lang w:eastAsia="en-CA"/>
        </w:rPr>
        <w:t xml:space="preserve"> calculated column data types, are </w:t>
      </w:r>
      <w:r w:rsidRPr="009A4111">
        <w:rPr>
          <w:highlight w:val="yellow"/>
          <w:lang w:eastAsia="en-CA"/>
        </w:rPr>
        <w:t>inferred from the formula</w:t>
      </w:r>
      <w:r w:rsidRPr="00A3665F">
        <w:rPr>
          <w:lang w:eastAsia="en-CA"/>
        </w:rPr>
        <w:t>.</w:t>
      </w:r>
    </w:p>
    <w:p w14:paraId="61906462" w14:textId="54221A8B" w:rsidR="00A3665F" w:rsidRPr="00A3665F" w:rsidRDefault="00A3665F" w:rsidP="00A3665F">
      <w:pPr>
        <w:tabs>
          <w:tab w:val="left" w:pos="3001"/>
        </w:tabs>
        <w:rPr>
          <w:lang w:eastAsia="en-CA"/>
        </w:rPr>
      </w:pPr>
      <w:r w:rsidRPr="009A4111">
        <w:rPr>
          <w:highlight w:val="cyan"/>
          <w:lang w:eastAsia="en-CA"/>
        </w:rPr>
        <w:t>Model data types aren't the same as DAX data types</w:t>
      </w:r>
      <w:r w:rsidRPr="00A3665F">
        <w:rPr>
          <w:lang w:eastAsia="en-CA"/>
        </w:rPr>
        <w:t xml:space="preserve">, though a </w:t>
      </w:r>
      <w:r w:rsidRPr="009A4111">
        <w:rPr>
          <w:color w:val="0070C0"/>
          <w:lang w:eastAsia="en-CA"/>
        </w:rPr>
        <w:t>direct relationship exists between them</w:t>
      </w:r>
      <w:r w:rsidRPr="00A3665F">
        <w:rPr>
          <w:lang w:eastAsia="en-CA"/>
        </w:rPr>
        <w:t>. The following table lists the model data types and DAX data types. Notice the supported range of values for each data type.</w:t>
      </w:r>
    </w:p>
    <w:tbl>
      <w:tblPr>
        <w:tblStyle w:val="TableGrid"/>
        <w:tblW w:w="9552" w:type="dxa"/>
        <w:tblLook w:val="04A0" w:firstRow="1" w:lastRow="0" w:firstColumn="1" w:lastColumn="0" w:noHBand="0" w:noVBand="1"/>
      </w:tblPr>
      <w:tblGrid>
        <w:gridCol w:w="1519"/>
        <w:gridCol w:w="1468"/>
        <w:gridCol w:w="6565"/>
      </w:tblGrid>
      <w:tr w:rsidR="00A3665F" w:rsidRPr="00A3665F" w14:paraId="1D448543" w14:textId="77777777" w:rsidTr="00A3665F">
        <w:trPr>
          <w:trHeight w:val="850"/>
        </w:trPr>
        <w:tc>
          <w:tcPr>
            <w:tcW w:w="0" w:type="auto"/>
            <w:hideMark/>
          </w:tcPr>
          <w:p w14:paraId="7B67DCEA" w14:textId="77777777" w:rsidR="00A3665F" w:rsidRPr="00A3665F" w:rsidRDefault="00A3665F" w:rsidP="00A3665F">
            <w:pPr>
              <w:tabs>
                <w:tab w:val="left" w:pos="3001"/>
              </w:tabs>
              <w:spacing w:after="160" w:line="278" w:lineRule="auto"/>
              <w:rPr>
                <w:b/>
                <w:bCs/>
                <w:lang w:eastAsia="en-CA"/>
              </w:rPr>
            </w:pPr>
            <w:r w:rsidRPr="00A3665F">
              <w:rPr>
                <w:b/>
                <w:bCs/>
                <w:lang w:eastAsia="en-CA"/>
              </w:rPr>
              <w:t>Model data type</w:t>
            </w:r>
          </w:p>
        </w:tc>
        <w:tc>
          <w:tcPr>
            <w:tcW w:w="0" w:type="auto"/>
            <w:hideMark/>
          </w:tcPr>
          <w:p w14:paraId="5A92EAA0" w14:textId="77777777" w:rsidR="00A3665F" w:rsidRPr="00A3665F" w:rsidRDefault="00A3665F" w:rsidP="00A3665F">
            <w:pPr>
              <w:tabs>
                <w:tab w:val="left" w:pos="3001"/>
              </w:tabs>
              <w:spacing w:after="160" w:line="278" w:lineRule="auto"/>
              <w:rPr>
                <w:b/>
                <w:bCs/>
                <w:lang w:eastAsia="en-CA"/>
              </w:rPr>
            </w:pPr>
            <w:r w:rsidRPr="00A3665F">
              <w:rPr>
                <w:b/>
                <w:bCs/>
                <w:lang w:eastAsia="en-CA"/>
              </w:rPr>
              <w:t>DAX data type</w:t>
            </w:r>
          </w:p>
        </w:tc>
        <w:tc>
          <w:tcPr>
            <w:tcW w:w="0" w:type="auto"/>
            <w:hideMark/>
          </w:tcPr>
          <w:p w14:paraId="513FF270"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343BF20" w14:textId="77777777" w:rsidTr="00A3665F">
        <w:trPr>
          <w:trHeight w:val="513"/>
        </w:trPr>
        <w:tc>
          <w:tcPr>
            <w:tcW w:w="0" w:type="auto"/>
            <w:hideMark/>
          </w:tcPr>
          <w:p w14:paraId="68B91542" w14:textId="77777777" w:rsidR="00A3665F" w:rsidRPr="00A3665F" w:rsidRDefault="00A3665F" w:rsidP="00A3665F">
            <w:pPr>
              <w:tabs>
                <w:tab w:val="left" w:pos="3001"/>
              </w:tabs>
              <w:spacing w:after="160" w:line="278" w:lineRule="auto"/>
              <w:rPr>
                <w:lang w:eastAsia="en-CA"/>
              </w:rPr>
            </w:pPr>
            <w:r w:rsidRPr="00A3665F">
              <w:rPr>
                <w:lang w:eastAsia="en-CA"/>
              </w:rPr>
              <w:t>Whole number</w:t>
            </w:r>
          </w:p>
        </w:tc>
        <w:tc>
          <w:tcPr>
            <w:tcW w:w="0" w:type="auto"/>
            <w:hideMark/>
          </w:tcPr>
          <w:p w14:paraId="1F716E7A" w14:textId="77777777" w:rsidR="00A3665F" w:rsidRPr="00A3665F" w:rsidRDefault="00A3665F" w:rsidP="00A3665F">
            <w:pPr>
              <w:tabs>
                <w:tab w:val="left" w:pos="3001"/>
              </w:tabs>
              <w:spacing w:after="160" w:line="278" w:lineRule="auto"/>
              <w:rPr>
                <w:lang w:eastAsia="en-CA"/>
              </w:rPr>
            </w:pPr>
            <w:r w:rsidRPr="00A3665F">
              <w:rPr>
                <w:lang w:eastAsia="en-CA"/>
              </w:rPr>
              <w:t>64-bit integer</w:t>
            </w:r>
          </w:p>
        </w:tc>
        <w:tc>
          <w:tcPr>
            <w:tcW w:w="0" w:type="auto"/>
            <w:hideMark/>
          </w:tcPr>
          <w:p w14:paraId="5DA80E91" w14:textId="77777777" w:rsidR="00A3665F" w:rsidRPr="00A3665F" w:rsidRDefault="00A3665F" w:rsidP="00A3665F">
            <w:pPr>
              <w:tabs>
                <w:tab w:val="left" w:pos="3001"/>
              </w:tabs>
              <w:spacing w:after="160" w:line="278" w:lineRule="auto"/>
              <w:rPr>
                <w:lang w:eastAsia="en-CA"/>
              </w:rPr>
            </w:pPr>
            <w:r w:rsidRPr="00A3665F">
              <w:rPr>
                <w:lang w:eastAsia="en-CA"/>
              </w:rPr>
              <w:t>-2</w:t>
            </w:r>
            <w:r w:rsidRPr="00A3665F">
              <w:rPr>
                <w:vertAlign w:val="superscript"/>
                <w:lang w:eastAsia="en-CA"/>
              </w:rPr>
              <w:t>63</w:t>
            </w:r>
            <w:r w:rsidRPr="00A3665F">
              <w:rPr>
                <w:lang w:eastAsia="en-CA"/>
              </w:rPr>
              <w:t> through 2</w:t>
            </w:r>
            <w:r w:rsidRPr="00A3665F">
              <w:rPr>
                <w:vertAlign w:val="superscript"/>
                <w:lang w:eastAsia="en-CA"/>
              </w:rPr>
              <w:t>63</w:t>
            </w:r>
            <w:r w:rsidRPr="00A3665F">
              <w:rPr>
                <w:lang w:eastAsia="en-CA"/>
              </w:rPr>
              <w:t>-1</w:t>
            </w:r>
          </w:p>
        </w:tc>
      </w:tr>
      <w:tr w:rsidR="00A3665F" w:rsidRPr="00A3665F" w14:paraId="2574FAF0" w14:textId="77777777" w:rsidTr="00A3665F">
        <w:trPr>
          <w:trHeight w:val="850"/>
        </w:trPr>
        <w:tc>
          <w:tcPr>
            <w:tcW w:w="0" w:type="auto"/>
            <w:hideMark/>
          </w:tcPr>
          <w:p w14:paraId="2907D810" w14:textId="77777777" w:rsidR="00A3665F" w:rsidRPr="00A3665F" w:rsidRDefault="00A3665F" w:rsidP="00A3665F">
            <w:pPr>
              <w:tabs>
                <w:tab w:val="left" w:pos="3001"/>
              </w:tabs>
              <w:spacing w:after="160" w:line="278" w:lineRule="auto"/>
              <w:rPr>
                <w:lang w:eastAsia="en-CA"/>
              </w:rPr>
            </w:pPr>
            <w:r w:rsidRPr="00A3665F">
              <w:rPr>
                <w:lang w:eastAsia="en-CA"/>
              </w:rPr>
              <w:t>Decimal number</w:t>
            </w:r>
          </w:p>
        </w:tc>
        <w:tc>
          <w:tcPr>
            <w:tcW w:w="0" w:type="auto"/>
            <w:hideMark/>
          </w:tcPr>
          <w:p w14:paraId="2CF8A273" w14:textId="77777777" w:rsidR="00A3665F" w:rsidRPr="00A3665F" w:rsidRDefault="00A3665F" w:rsidP="00A3665F">
            <w:pPr>
              <w:tabs>
                <w:tab w:val="left" w:pos="3001"/>
              </w:tabs>
              <w:spacing w:after="160" w:line="278" w:lineRule="auto"/>
              <w:rPr>
                <w:lang w:eastAsia="en-CA"/>
              </w:rPr>
            </w:pPr>
            <w:r w:rsidRPr="00A3665F">
              <w:rPr>
                <w:lang w:eastAsia="en-CA"/>
              </w:rPr>
              <w:t>64-bit real</w:t>
            </w:r>
          </w:p>
        </w:tc>
        <w:tc>
          <w:tcPr>
            <w:tcW w:w="0" w:type="auto"/>
            <w:hideMark/>
          </w:tcPr>
          <w:p w14:paraId="597CD7F0" w14:textId="77777777" w:rsidR="00A3665F" w:rsidRPr="00A3665F" w:rsidRDefault="00A3665F" w:rsidP="00A3665F">
            <w:pPr>
              <w:tabs>
                <w:tab w:val="left" w:pos="3001"/>
              </w:tabs>
              <w:spacing w:after="160" w:line="278" w:lineRule="auto"/>
              <w:rPr>
                <w:lang w:eastAsia="en-CA"/>
              </w:rPr>
            </w:pPr>
            <w:r w:rsidRPr="00A3665F">
              <w:rPr>
                <w:lang w:eastAsia="en-CA"/>
              </w:rPr>
              <w:t>Negative: -1.79 x 10</w:t>
            </w:r>
            <w:r w:rsidRPr="00A3665F">
              <w:rPr>
                <w:vertAlign w:val="superscript"/>
                <w:lang w:eastAsia="en-CA"/>
              </w:rPr>
              <w:t>308</w:t>
            </w:r>
            <w:r w:rsidRPr="00A3665F">
              <w:rPr>
                <w:lang w:eastAsia="en-CA"/>
              </w:rPr>
              <w:t> through -2.23 x 10</w:t>
            </w:r>
            <w:r w:rsidRPr="00A3665F">
              <w:rPr>
                <w:vertAlign w:val="superscript"/>
                <w:lang w:eastAsia="en-CA"/>
              </w:rPr>
              <w:t>-308</w:t>
            </w:r>
            <w:r w:rsidRPr="00A3665F">
              <w:rPr>
                <w:lang w:eastAsia="en-CA"/>
              </w:rPr>
              <w:t> - zero (0) - positive: 2.23 x 10</w:t>
            </w:r>
            <w:r w:rsidRPr="00A3665F">
              <w:rPr>
                <w:vertAlign w:val="superscript"/>
                <w:lang w:eastAsia="en-CA"/>
              </w:rPr>
              <w:t>-308</w:t>
            </w:r>
            <w:r w:rsidRPr="00A3665F">
              <w:rPr>
                <w:lang w:eastAsia="en-CA"/>
              </w:rPr>
              <w:t> through 1.79 x 10</w:t>
            </w:r>
            <w:r w:rsidRPr="00A3665F">
              <w:rPr>
                <w:vertAlign w:val="superscript"/>
                <w:lang w:eastAsia="en-CA"/>
              </w:rPr>
              <w:t>308</w:t>
            </w:r>
            <w:r w:rsidRPr="00A3665F">
              <w:rPr>
                <w:lang w:eastAsia="en-CA"/>
              </w:rPr>
              <w:t> - Limited to 17 decimal digits</w:t>
            </w:r>
          </w:p>
        </w:tc>
      </w:tr>
      <w:tr w:rsidR="00A3665F" w:rsidRPr="00A3665F" w14:paraId="13273BD9" w14:textId="77777777" w:rsidTr="00A3665F">
        <w:trPr>
          <w:trHeight w:val="513"/>
        </w:trPr>
        <w:tc>
          <w:tcPr>
            <w:tcW w:w="0" w:type="auto"/>
            <w:hideMark/>
          </w:tcPr>
          <w:p w14:paraId="13CBA07B"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05D8599E" w14:textId="77777777" w:rsidR="00A3665F" w:rsidRPr="00A3665F" w:rsidRDefault="00A3665F" w:rsidP="00A3665F">
            <w:pPr>
              <w:tabs>
                <w:tab w:val="left" w:pos="3001"/>
              </w:tabs>
              <w:spacing w:after="160" w:line="278" w:lineRule="auto"/>
              <w:rPr>
                <w:lang w:eastAsia="en-CA"/>
              </w:rPr>
            </w:pPr>
            <w:r w:rsidRPr="00A3665F">
              <w:rPr>
                <w:lang w:eastAsia="en-CA"/>
              </w:rPr>
              <w:t>Boolean</w:t>
            </w:r>
          </w:p>
        </w:tc>
        <w:tc>
          <w:tcPr>
            <w:tcW w:w="0" w:type="auto"/>
            <w:hideMark/>
          </w:tcPr>
          <w:p w14:paraId="57F2A816" w14:textId="77777777" w:rsidR="00A3665F" w:rsidRPr="00A3665F" w:rsidRDefault="00A3665F" w:rsidP="00A3665F">
            <w:pPr>
              <w:tabs>
                <w:tab w:val="left" w:pos="3001"/>
              </w:tabs>
              <w:spacing w:after="160" w:line="278" w:lineRule="auto"/>
              <w:rPr>
                <w:lang w:eastAsia="en-CA"/>
              </w:rPr>
            </w:pPr>
            <w:r w:rsidRPr="00A3665F">
              <w:rPr>
                <w:lang w:eastAsia="en-CA"/>
              </w:rPr>
              <w:t>TRUE or FALSE</w:t>
            </w:r>
          </w:p>
        </w:tc>
      </w:tr>
      <w:tr w:rsidR="00A3665F" w:rsidRPr="00A3665F" w14:paraId="7B5EBE97" w14:textId="77777777" w:rsidTr="00A3665F">
        <w:trPr>
          <w:trHeight w:val="499"/>
        </w:trPr>
        <w:tc>
          <w:tcPr>
            <w:tcW w:w="0" w:type="auto"/>
            <w:hideMark/>
          </w:tcPr>
          <w:p w14:paraId="632F9DDD" w14:textId="77777777" w:rsidR="00A3665F" w:rsidRPr="00A3665F" w:rsidRDefault="00A3665F" w:rsidP="00A3665F">
            <w:pPr>
              <w:tabs>
                <w:tab w:val="left" w:pos="3001"/>
              </w:tabs>
              <w:spacing w:after="160" w:line="278" w:lineRule="auto"/>
              <w:rPr>
                <w:lang w:eastAsia="en-CA"/>
              </w:rPr>
            </w:pPr>
            <w:r w:rsidRPr="00A3665F">
              <w:rPr>
                <w:lang w:eastAsia="en-CA"/>
              </w:rPr>
              <w:t>Text</w:t>
            </w:r>
          </w:p>
        </w:tc>
        <w:tc>
          <w:tcPr>
            <w:tcW w:w="0" w:type="auto"/>
            <w:hideMark/>
          </w:tcPr>
          <w:p w14:paraId="34C823AB" w14:textId="77777777" w:rsidR="00A3665F" w:rsidRPr="00A3665F" w:rsidRDefault="00A3665F" w:rsidP="00A3665F">
            <w:pPr>
              <w:tabs>
                <w:tab w:val="left" w:pos="3001"/>
              </w:tabs>
              <w:spacing w:after="160" w:line="278" w:lineRule="auto"/>
              <w:rPr>
                <w:lang w:eastAsia="en-CA"/>
              </w:rPr>
            </w:pPr>
            <w:r w:rsidRPr="00A3665F">
              <w:rPr>
                <w:lang w:eastAsia="en-CA"/>
              </w:rPr>
              <w:t>String</w:t>
            </w:r>
          </w:p>
        </w:tc>
        <w:tc>
          <w:tcPr>
            <w:tcW w:w="0" w:type="auto"/>
            <w:hideMark/>
          </w:tcPr>
          <w:p w14:paraId="7D0D1EAD" w14:textId="77777777" w:rsidR="00A3665F" w:rsidRPr="00A3665F" w:rsidRDefault="00A3665F" w:rsidP="00A3665F">
            <w:pPr>
              <w:tabs>
                <w:tab w:val="left" w:pos="3001"/>
              </w:tabs>
              <w:spacing w:after="160" w:line="278" w:lineRule="auto"/>
              <w:rPr>
                <w:lang w:eastAsia="en-CA"/>
              </w:rPr>
            </w:pPr>
            <w:r w:rsidRPr="00A3665F">
              <w:rPr>
                <w:lang w:eastAsia="en-CA"/>
              </w:rPr>
              <w:t>Unicode character string</w:t>
            </w:r>
          </w:p>
        </w:tc>
      </w:tr>
      <w:tr w:rsidR="00A3665F" w:rsidRPr="00A3665F" w14:paraId="032515BF" w14:textId="77777777" w:rsidTr="00A3665F">
        <w:trPr>
          <w:trHeight w:val="513"/>
        </w:trPr>
        <w:tc>
          <w:tcPr>
            <w:tcW w:w="0" w:type="auto"/>
            <w:hideMark/>
          </w:tcPr>
          <w:p w14:paraId="7CC2AED9" w14:textId="77777777" w:rsidR="00A3665F" w:rsidRPr="00A3665F" w:rsidRDefault="00A3665F" w:rsidP="00A3665F">
            <w:pPr>
              <w:tabs>
                <w:tab w:val="left" w:pos="3001"/>
              </w:tabs>
              <w:spacing w:after="160" w:line="278" w:lineRule="auto"/>
              <w:rPr>
                <w:lang w:eastAsia="en-CA"/>
              </w:rPr>
            </w:pPr>
            <w:r w:rsidRPr="00A3665F">
              <w:rPr>
                <w:lang w:eastAsia="en-CA"/>
              </w:rPr>
              <w:t>Date</w:t>
            </w:r>
          </w:p>
        </w:tc>
        <w:tc>
          <w:tcPr>
            <w:tcW w:w="0" w:type="auto"/>
            <w:hideMark/>
          </w:tcPr>
          <w:p w14:paraId="53BAAEBF" w14:textId="77777777" w:rsidR="00A3665F" w:rsidRPr="00A3665F" w:rsidRDefault="00A3665F" w:rsidP="00A3665F">
            <w:pPr>
              <w:tabs>
                <w:tab w:val="left" w:pos="3001"/>
              </w:tabs>
              <w:spacing w:after="160" w:line="278" w:lineRule="auto"/>
              <w:rPr>
                <w:lang w:eastAsia="en-CA"/>
              </w:rPr>
            </w:pPr>
            <w:r w:rsidRPr="00A3665F">
              <w:rPr>
                <w:lang w:eastAsia="en-CA"/>
              </w:rPr>
              <w:t>Date/time</w:t>
            </w:r>
          </w:p>
        </w:tc>
        <w:tc>
          <w:tcPr>
            <w:tcW w:w="0" w:type="auto"/>
            <w:hideMark/>
          </w:tcPr>
          <w:p w14:paraId="3BCEAF3A" w14:textId="77777777" w:rsidR="00A3665F" w:rsidRPr="00A3665F" w:rsidRDefault="00A3665F" w:rsidP="00A3665F">
            <w:pPr>
              <w:tabs>
                <w:tab w:val="left" w:pos="3001"/>
              </w:tabs>
              <w:spacing w:after="160" w:line="278" w:lineRule="auto"/>
              <w:rPr>
                <w:lang w:eastAsia="en-CA"/>
              </w:rPr>
            </w:pPr>
            <w:r w:rsidRPr="00A3665F">
              <w:rPr>
                <w:lang w:eastAsia="en-CA"/>
              </w:rPr>
              <w:t>Valid dates are all dates after January 1, 1900</w:t>
            </w:r>
          </w:p>
        </w:tc>
      </w:tr>
      <w:tr w:rsidR="00A3665F" w:rsidRPr="00A3665F" w14:paraId="5B413DFF" w14:textId="77777777" w:rsidTr="00A3665F">
        <w:trPr>
          <w:trHeight w:val="513"/>
        </w:trPr>
        <w:tc>
          <w:tcPr>
            <w:tcW w:w="0" w:type="auto"/>
            <w:hideMark/>
          </w:tcPr>
          <w:p w14:paraId="40BFF36A"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Currency</w:t>
            </w:r>
          </w:p>
        </w:tc>
        <w:tc>
          <w:tcPr>
            <w:tcW w:w="0" w:type="auto"/>
            <w:hideMark/>
          </w:tcPr>
          <w:p w14:paraId="1EE9F7BD" w14:textId="77777777" w:rsidR="00A3665F" w:rsidRPr="00A3665F" w:rsidRDefault="00A3665F" w:rsidP="00A3665F">
            <w:pPr>
              <w:tabs>
                <w:tab w:val="left" w:pos="3001"/>
              </w:tabs>
              <w:spacing w:after="160" w:line="278" w:lineRule="auto"/>
              <w:rPr>
                <w:lang w:eastAsia="en-CA"/>
              </w:rPr>
            </w:pPr>
            <w:r w:rsidRPr="00A3665F">
              <w:rPr>
                <w:lang w:eastAsia="en-CA"/>
              </w:rPr>
              <w:t>Currency</w:t>
            </w:r>
          </w:p>
        </w:tc>
        <w:tc>
          <w:tcPr>
            <w:tcW w:w="0" w:type="auto"/>
            <w:hideMark/>
          </w:tcPr>
          <w:p w14:paraId="10D1CA0E" w14:textId="77777777" w:rsidR="00A3665F" w:rsidRPr="00A3665F" w:rsidRDefault="00A3665F" w:rsidP="00A3665F">
            <w:pPr>
              <w:tabs>
                <w:tab w:val="left" w:pos="3001"/>
              </w:tabs>
              <w:spacing w:after="160" w:line="278" w:lineRule="auto"/>
              <w:rPr>
                <w:lang w:eastAsia="en-CA"/>
              </w:rPr>
            </w:pPr>
            <w:r w:rsidRPr="00A3665F">
              <w:rPr>
                <w:lang w:eastAsia="en-CA"/>
              </w:rPr>
              <w:t>-9.22 x 10</w:t>
            </w:r>
            <w:r w:rsidRPr="00A3665F">
              <w:rPr>
                <w:vertAlign w:val="superscript"/>
                <w:lang w:eastAsia="en-CA"/>
              </w:rPr>
              <w:t>14</w:t>
            </w:r>
            <w:r w:rsidRPr="00A3665F">
              <w:rPr>
                <w:lang w:eastAsia="en-CA"/>
              </w:rPr>
              <w:t> through 9.22 x 10</w:t>
            </w:r>
            <w:r w:rsidRPr="00A3665F">
              <w:rPr>
                <w:vertAlign w:val="superscript"/>
                <w:lang w:eastAsia="en-CA"/>
              </w:rPr>
              <w:t>14</w:t>
            </w:r>
            <w:r w:rsidRPr="00A3665F">
              <w:rPr>
                <w:lang w:eastAsia="en-CA"/>
              </w:rPr>
              <w:t> - limited to four decimal digits of fixed precision</w:t>
            </w:r>
          </w:p>
        </w:tc>
      </w:tr>
      <w:tr w:rsidR="00A3665F" w:rsidRPr="00A3665F" w14:paraId="49B77025" w14:textId="77777777" w:rsidTr="00A3665F">
        <w:trPr>
          <w:trHeight w:val="499"/>
        </w:trPr>
        <w:tc>
          <w:tcPr>
            <w:tcW w:w="0" w:type="auto"/>
            <w:hideMark/>
          </w:tcPr>
          <w:p w14:paraId="70F44157" w14:textId="77777777" w:rsidR="00A3665F" w:rsidRPr="00A3665F" w:rsidRDefault="00A3665F" w:rsidP="00A3665F">
            <w:pPr>
              <w:tabs>
                <w:tab w:val="left" w:pos="3001"/>
              </w:tabs>
              <w:spacing w:after="160" w:line="278" w:lineRule="auto"/>
              <w:rPr>
                <w:lang w:eastAsia="en-CA"/>
              </w:rPr>
            </w:pPr>
            <w:r w:rsidRPr="00A3665F">
              <w:rPr>
                <w:lang w:eastAsia="en-CA"/>
              </w:rPr>
              <w:t>N/A</w:t>
            </w:r>
          </w:p>
        </w:tc>
        <w:tc>
          <w:tcPr>
            <w:tcW w:w="0" w:type="auto"/>
            <w:hideMark/>
          </w:tcPr>
          <w:p w14:paraId="657BA169" w14:textId="77777777" w:rsidR="00A3665F" w:rsidRPr="00A3665F" w:rsidRDefault="00A3665F" w:rsidP="00A3665F">
            <w:pPr>
              <w:tabs>
                <w:tab w:val="left" w:pos="3001"/>
              </w:tabs>
              <w:spacing w:after="160" w:line="278" w:lineRule="auto"/>
              <w:rPr>
                <w:lang w:eastAsia="en-CA"/>
              </w:rPr>
            </w:pPr>
            <w:r w:rsidRPr="00A3665F">
              <w:rPr>
                <w:lang w:eastAsia="en-CA"/>
              </w:rPr>
              <w:t>BLANK</w:t>
            </w:r>
          </w:p>
        </w:tc>
        <w:tc>
          <w:tcPr>
            <w:tcW w:w="0" w:type="auto"/>
            <w:hideMark/>
          </w:tcPr>
          <w:p w14:paraId="52EC2E42" w14:textId="77777777" w:rsidR="00A3665F" w:rsidRPr="00A3665F" w:rsidRDefault="00A3665F" w:rsidP="00A3665F">
            <w:pPr>
              <w:tabs>
                <w:tab w:val="left" w:pos="3001"/>
              </w:tabs>
              <w:spacing w:after="160" w:line="278" w:lineRule="auto"/>
              <w:rPr>
                <w:lang w:eastAsia="en-CA"/>
              </w:rPr>
            </w:pPr>
            <w:r w:rsidRPr="00A3665F">
              <w:rPr>
                <w:lang w:eastAsia="en-CA"/>
              </w:rPr>
              <w:t>In some cases, it's the equivalent of a database (SQL) NULL</w:t>
            </w:r>
          </w:p>
        </w:tc>
      </w:tr>
    </w:tbl>
    <w:p w14:paraId="1D5610F0" w14:textId="77777777" w:rsidR="00A3665F" w:rsidRPr="00A3665F" w:rsidRDefault="00A3665F" w:rsidP="00A3665F">
      <w:pPr>
        <w:pStyle w:val="Heading4"/>
        <w:rPr>
          <w:lang w:eastAsia="en-CA"/>
        </w:rPr>
      </w:pPr>
      <w:r w:rsidRPr="00A3665F">
        <w:rPr>
          <w:lang w:eastAsia="en-CA"/>
        </w:rPr>
        <w:t>BLANK data type</w:t>
      </w:r>
    </w:p>
    <w:p w14:paraId="09D48455" w14:textId="77777777" w:rsidR="00A3665F" w:rsidRPr="00A3665F" w:rsidRDefault="00A3665F" w:rsidP="00A3665F">
      <w:pPr>
        <w:tabs>
          <w:tab w:val="left" w:pos="3001"/>
        </w:tabs>
        <w:rPr>
          <w:lang w:eastAsia="en-CA"/>
        </w:rPr>
      </w:pPr>
      <w:r w:rsidRPr="00A3665F">
        <w:rPr>
          <w:lang w:eastAsia="en-CA"/>
        </w:rPr>
        <w:t xml:space="preserve">The BLANK data type </w:t>
      </w:r>
      <w:r w:rsidRPr="009A4111">
        <w:rPr>
          <w:color w:val="0070C0"/>
          <w:lang w:eastAsia="en-CA"/>
        </w:rPr>
        <w:t>deserves a special mention</w:t>
      </w:r>
      <w:r w:rsidRPr="00A3665F">
        <w:rPr>
          <w:lang w:eastAsia="en-CA"/>
        </w:rPr>
        <w:t xml:space="preserve">. </w:t>
      </w:r>
      <w:r w:rsidRPr="009A4111">
        <w:rPr>
          <w:highlight w:val="yellow"/>
          <w:lang w:eastAsia="en-CA"/>
        </w:rPr>
        <w:t>DAX uses BLANK for both database NULL and for blank cells</w:t>
      </w:r>
      <w:r w:rsidRPr="00A3665F">
        <w:rPr>
          <w:lang w:eastAsia="en-CA"/>
        </w:rPr>
        <w:t xml:space="preserve"> in Excel. </w:t>
      </w:r>
      <w:r w:rsidRPr="009A4111">
        <w:rPr>
          <w:color w:val="0070C0"/>
          <w:lang w:eastAsia="en-CA"/>
        </w:rPr>
        <w:t>BLANK doesn't mean zero</w:t>
      </w:r>
      <w:r w:rsidRPr="00A3665F">
        <w:rPr>
          <w:lang w:eastAsia="en-CA"/>
        </w:rPr>
        <w:t>. Perhaps it might be simpler to think of it as the </w:t>
      </w:r>
      <w:r w:rsidRPr="009A4111">
        <w:rPr>
          <w:i/>
          <w:iCs/>
          <w:color w:val="0070C0"/>
          <w:lang w:eastAsia="en-CA"/>
        </w:rPr>
        <w:t>absence of a value</w:t>
      </w:r>
      <w:r w:rsidRPr="00A3665F">
        <w:rPr>
          <w:lang w:eastAsia="en-CA"/>
        </w:rPr>
        <w:t>.</w:t>
      </w:r>
    </w:p>
    <w:p w14:paraId="38E56CBF" w14:textId="77777777" w:rsidR="00A3665F" w:rsidRPr="00A3665F" w:rsidRDefault="00A3665F" w:rsidP="00A3665F">
      <w:pPr>
        <w:tabs>
          <w:tab w:val="left" w:pos="3001"/>
        </w:tabs>
        <w:rPr>
          <w:lang w:eastAsia="en-CA"/>
        </w:rPr>
      </w:pPr>
      <w:r w:rsidRPr="00A3665F">
        <w:rPr>
          <w:lang w:eastAsia="en-CA"/>
        </w:rPr>
        <w:t xml:space="preserve">Two DAX functions are related to the BLANK data type: </w:t>
      </w:r>
      <w:r w:rsidRPr="009A4111">
        <w:rPr>
          <w:highlight w:val="red"/>
          <w:lang w:eastAsia="en-CA"/>
        </w:rPr>
        <w:t>the </w:t>
      </w:r>
      <w:hyperlink r:id="rId488" w:tgtFrame="az-portal" w:history="1">
        <w:r w:rsidRPr="009A4111">
          <w:rPr>
            <w:rStyle w:val="Hyperlink"/>
            <w:highlight w:val="red"/>
            <w:lang w:eastAsia="en-CA"/>
          </w:rPr>
          <w:t>BLANK</w:t>
        </w:r>
      </w:hyperlink>
      <w:r w:rsidRPr="009A4111">
        <w:rPr>
          <w:highlight w:val="red"/>
          <w:lang w:eastAsia="en-CA"/>
        </w:rPr>
        <w:t> DAX function</w:t>
      </w:r>
      <w:r w:rsidRPr="00A3665F">
        <w:rPr>
          <w:lang w:eastAsia="en-CA"/>
        </w:rPr>
        <w:t xml:space="preserve"> </w:t>
      </w:r>
      <w:r w:rsidRPr="009A4111">
        <w:rPr>
          <w:highlight w:val="green"/>
          <w:lang w:eastAsia="en-CA"/>
        </w:rPr>
        <w:t>returns BLANK</w:t>
      </w:r>
      <w:r w:rsidRPr="00A3665F">
        <w:rPr>
          <w:lang w:eastAsia="en-CA"/>
        </w:rPr>
        <w:t>, while the </w:t>
      </w:r>
      <w:hyperlink r:id="rId489" w:tgtFrame="az-portal" w:history="1">
        <w:r w:rsidRPr="009A4111">
          <w:rPr>
            <w:rStyle w:val="Hyperlink"/>
            <w:highlight w:val="red"/>
            <w:lang w:eastAsia="en-CA"/>
          </w:rPr>
          <w:t>ISBLANK</w:t>
        </w:r>
      </w:hyperlink>
      <w:r w:rsidRPr="00A3665F">
        <w:rPr>
          <w:lang w:eastAsia="en-CA"/>
        </w:rPr>
        <w:t xml:space="preserve"> DAX function </w:t>
      </w:r>
      <w:r w:rsidRPr="009A4111">
        <w:rPr>
          <w:highlight w:val="green"/>
          <w:lang w:eastAsia="en-CA"/>
        </w:rPr>
        <w:t>tests whether an expression evaluates to BLANK</w:t>
      </w:r>
      <w:r w:rsidRPr="00A3665F">
        <w:rPr>
          <w:lang w:eastAsia="en-CA"/>
        </w:rPr>
        <w:t>.</w:t>
      </w:r>
    </w:p>
    <w:p w14:paraId="246EE019" w14:textId="77777777" w:rsidR="00A3665F" w:rsidRPr="00A3665F" w:rsidRDefault="00A3665F" w:rsidP="00A3665F">
      <w:pPr>
        <w:pStyle w:val="Heading3"/>
        <w:rPr>
          <w:lang w:eastAsia="en-CA"/>
        </w:rPr>
      </w:pPr>
      <w:r w:rsidRPr="00A3665F">
        <w:rPr>
          <w:lang w:eastAsia="en-CA"/>
        </w:rPr>
        <w:t>Work with DAX functions</w:t>
      </w:r>
    </w:p>
    <w:p w14:paraId="0A7C9759" w14:textId="77777777" w:rsidR="00A3665F" w:rsidRPr="00A3665F" w:rsidRDefault="00A3665F" w:rsidP="00A3665F">
      <w:pPr>
        <w:tabs>
          <w:tab w:val="left" w:pos="3001"/>
        </w:tabs>
        <w:rPr>
          <w:lang w:eastAsia="en-CA"/>
        </w:rPr>
      </w:pPr>
      <w:r w:rsidRPr="00A3665F">
        <w:rPr>
          <w:lang w:eastAsia="en-CA"/>
        </w:rPr>
        <w:t xml:space="preserve">The DAX function library </w:t>
      </w:r>
      <w:r w:rsidRPr="00F164D8">
        <w:rPr>
          <w:color w:val="0070C0"/>
          <w:lang w:eastAsia="en-CA"/>
        </w:rPr>
        <w:t>consists of hundreds of functions</w:t>
      </w:r>
      <w:r w:rsidRPr="00A3665F">
        <w:rPr>
          <w:lang w:eastAsia="en-CA"/>
        </w:rPr>
        <w:t>, each designed to accomplish a specific goal.</w:t>
      </w:r>
    </w:p>
    <w:p w14:paraId="68C6F357" w14:textId="77777777" w:rsidR="00A3665F" w:rsidRPr="00A3665F" w:rsidRDefault="00A3665F" w:rsidP="00A3665F">
      <w:pPr>
        <w:tabs>
          <w:tab w:val="left" w:pos="3001"/>
        </w:tabs>
        <w:rPr>
          <w:lang w:eastAsia="en-CA"/>
        </w:rPr>
      </w:pPr>
      <w:r w:rsidRPr="00A3665F">
        <w:rPr>
          <w:lang w:eastAsia="en-CA"/>
        </w:rPr>
        <w:t xml:space="preserve">Because </w:t>
      </w:r>
      <w:r w:rsidRPr="00F164D8">
        <w:rPr>
          <w:highlight w:val="yellow"/>
          <w:lang w:eastAsia="en-CA"/>
        </w:rPr>
        <w:t>DAX originated with the Power Pivot add-in for Microsoft Excel 2010</w:t>
      </w:r>
      <w:r w:rsidRPr="00A3665F">
        <w:rPr>
          <w:lang w:eastAsia="en-CA"/>
        </w:rPr>
        <w:t xml:space="preserve">, </w:t>
      </w:r>
      <w:r w:rsidRPr="00F164D8">
        <w:rPr>
          <w:color w:val="0070C0"/>
          <w:lang w:eastAsia="en-CA"/>
        </w:rPr>
        <w:t xml:space="preserve">over 80 functions </w:t>
      </w:r>
      <w:r w:rsidRPr="00A3665F">
        <w:rPr>
          <w:lang w:eastAsia="en-CA"/>
        </w:rPr>
        <w:t xml:space="preserve">are available that </w:t>
      </w:r>
      <w:r w:rsidRPr="00F164D8">
        <w:rPr>
          <w:color w:val="0070C0"/>
          <w:lang w:eastAsia="en-CA"/>
        </w:rPr>
        <w:t>can also be found in Excel</w:t>
      </w:r>
      <w:r w:rsidRPr="00A3665F">
        <w:rPr>
          <w:lang w:eastAsia="en-CA"/>
        </w:rPr>
        <w:t xml:space="preserve">. It was a deliberate design strategy by Microsoft to ensure that </w:t>
      </w:r>
      <w:r w:rsidRPr="00F164D8">
        <w:rPr>
          <w:color w:val="0070C0"/>
          <w:lang w:eastAsia="en-CA"/>
        </w:rPr>
        <w:t>Excel users can quickly become productive with DAX</w:t>
      </w:r>
      <w:r w:rsidRPr="00A3665F">
        <w:rPr>
          <w:lang w:eastAsia="en-CA"/>
        </w:rPr>
        <w:t>.</w:t>
      </w:r>
    </w:p>
    <w:p w14:paraId="337251C8" w14:textId="77777777" w:rsidR="00A3665F" w:rsidRPr="00F164D8" w:rsidRDefault="00A3665F" w:rsidP="00A3665F">
      <w:pPr>
        <w:tabs>
          <w:tab w:val="left" w:pos="3001"/>
        </w:tabs>
        <w:rPr>
          <w:color w:val="000000" w:themeColor="text1"/>
          <w:lang w:eastAsia="en-CA"/>
        </w:rPr>
      </w:pPr>
      <w:r w:rsidRPr="00A3665F">
        <w:rPr>
          <w:lang w:eastAsia="en-CA"/>
        </w:rPr>
        <w:t xml:space="preserve">However, </w:t>
      </w:r>
      <w:r w:rsidRPr="00F164D8">
        <w:rPr>
          <w:color w:val="000000" w:themeColor="text1"/>
          <w:highlight w:val="yellow"/>
          <w:lang w:eastAsia="en-CA"/>
        </w:rPr>
        <w:t>many functions exist that you won't find in Excel because they're specific to data modeling:</w:t>
      </w:r>
    </w:p>
    <w:p w14:paraId="43B84531" w14:textId="77777777" w:rsidR="00A3665F" w:rsidRPr="00A3665F" w:rsidRDefault="00A3665F">
      <w:pPr>
        <w:numPr>
          <w:ilvl w:val="0"/>
          <w:numId w:val="104"/>
        </w:numPr>
        <w:tabs>
          <w:tab w:val="left" w:pos="3001"/>
        </w:tabs>
        <w:rPr>
          <w:lang w:eastAsia="en-CA"/>
        </w:rPr>
      </w:pPr>
      <w:r w:rsidRPr="00A3665F">
        <w:rPr>
          <w:lang w:eastAsia="en-CA"/>
        </w:rPr>
        <w:t>Relationship navigation functions</w:t>
      </w:r>
    </w:p>
    <w:p w14:paraId="0F4332FC" w14:textId="77777777" w:rsidR="00A3665F" w:rsidRPr="00A3665F" w:rsidRDefault="00A3665F">
      <w:pPr>
        <w:numPr>
          <w:ilvl w:val="0"/>
          <w:numId w:val="104"/>
        </w:numPr>
        <w:tabs>
          <w:tab w:val="left" w:pos="3001"/>
        </w:tabs>
        <w:rPr>
          <w:lang w:eastAsia="en-CA"/>
        </w:rPr>
      </w:pPr>
      <w:r w:rsidRPr="00A3665F">
        <w:rPr>
          <w:lang w:eastAsia="en-CA"/>
        </w:rPr>
        <w:t>Filter context modification functions</w:t>
      </w:r>
    </w:p>
    <w:p w14:paraId="20079A48" w14:textId="77777777" w:rsidR="00A3665F" w:rsidRPr="00A3665F" w:rsidRDefault="00A3665F">
      <w:pPr>
        <w:numPr>
          <w:ilvl w:val="0"/>
          <w:numId w:val="104"/>
        </w:numPr>
        <w:tabs>
          <w:tab w:val="left" w:pos="3001"/>
        </w:tabs>
        <w:rPr>
          <w:lang w:eastAsia="en-CA"/>
        </w:rPr>
      </w:pPr>
      <w:r w:rsidRPr="00A3665F">
        <w:rPr>
          <w:lang w:eastAsia="en-CA"/>
        </w:rPr>
        <w:t>Iterator functions</w:t>
      </w:r>
    </w:p>
    <w:p w14:paraId="5EB6807D" w14:textId="77777777" w:rsidR="00A3665F" w:rsidRPr="00A3665F" w:rsidRDefault="00A3665F">
      <w:pPr>
        <w:numPr>
          <w:ilvl w:val="0"/>
          <w:numId w:val="104"/>
        </w:numPr>
        <w:tabs>
          <w:tab w:val="left" w:pos="3001"/>
        </w:tabs>
        <w:rPr>
          <w:lang w:eastAsia="en-CA"/>
        </w:rPr>
      </w:pPr>
      <w:r w:rsidRPr="00A3665F">
        <w:rPr>
          <w:lang w:eastAsia="en-CA"/>
        </w:rPr>
        <w:t>Time intelligence functions</w:t>
      </w:r>
    </w:p>
    <w:p w14:paraId="1A6C2E6D" w14:textId="77777777" w:rsidR="00A3665F" w:rsidRPr="00A3665F" w:rsidRDefault="00A3665F">
      <w:pPr>
        <w:numPr>
          <w:ilvl w:val="0"/>
          <w:numId w:val="104"/>
        </w:numPr>
        <w:tabs>
          <w:tab w:val="left" w:pos="3001"/>
        </w:tabs>
        <w:rPr>
          <w:lang w:eastAsia="en-CA"/>
        </w:rPr>
      </w:pPr>
      <w:r w:rsidRPr="00A3665F">
        <w:rPr>
          <w:lang w:eastAsia="en-CA"/>
        </w:rPr>
        <w:t>Path functions</w:t>
      </w:r>
    </w:p>
    <w:p w14:paraId="433DDE78" w14:textId="77777777" w:rsidR="00A3665F" w:rsidRPr="00A3665F" w:rsidRDefault="00A3665F" w:rsidP="00361DAE">
      <w:pPr>
        <w:pStyle w:val="Tips"/>
      </w:pPr>
      <w:r w:rsidRPr="00A3665F">
        <w:t> Tip</w:t>
      </w:r>
    </w:p>
    <w:p w14:paraId="378C7763" w14:textId="77777777" w:rsidR="00A3665F" w:rsidRPr="00F164D8" w:rsidRDefault="00A3665F" w:rsidP="00361DAE">
      <w:pPr>
        <w:tabs>
          <w:tab w:val="left" w:pos="3001"/>
        </w:tabs>
        <w:ind w:left="720"/>
        <w:rPr>
          <w:color w:val="0070C0"/>
          <w:lang w:eastAsia="en-CA"/>
        </w:rPr>
      </w:pPr>
      <w:r w:rsidRPr="00F164D8">
        <w:rPr>
          <w:color w:val="0070C0"/>
          <w:lang w:eastAsia="en-CA"/>
        </w:rPr>
        <w:t>To search for documentation</w:t>
      </w:r>
      <w:r w:rsidRPr="00A3665F">
        <w:rPr>
          <w:lang w:eastAsia="en-CA"/>
        </w:rPr>
        <w:t xml:space="preserve"> that is related to a DAX function, in a web search, </w:t>
      </w:r>
      <w:r w:rsidRPr="00F164D8">
        <w:rPr>
          <w:color w:val="0070C0"/>
          <w:lang w:eastAsia="en-CA"/>
        </w:rPr>
        <w:t>enter the keyword </w:t>
      </w:r>
      <w:r w:rsidRPr="00F164D8">
        <w:rPr>
          <w:i/>
          <w:iCs/>
          <w:color w:val="0070C0"/>
          <w:lang w:eastAsia="en-CA"/>
        </w:rPr>
        <w:t>DAX</w:t>
      </w:r>
      <w:r w:rsidRPr="00F164D8">
        <w:rPr>
          <w:color w:val="0070C0"/>
          <w:lang w:eastAsia="en-CA"/>
        </w:rPr>
        <w:t> followed by the function name.</w:t>
      </w:r>
    </w:p>
    <w:p w14:paraId="22CCE9FB" w14:textId="77777777" w:rsidR="00A3665F" w:rsidRPr="00A3665F" w:rsidRDefault="00A3665F" w:rsidP="00A3665F">
      <w:pPr>
        <w:tabs>
          <w:tab w:val="left" w:pos="3001"/>
        </w:tabs>
        <w:rPr>
          <w:lang w:eastAsia="en-CA"/>
        </w:rPr>
      </w:pPr>
      <w:r w:rsidRPr="00A3665F">
        <w:rPr>
          <w:lang w:eastAsia="en-CA"/>
        </w:rPr>
        <w:t>For more information, see the </w:t>
      </w:r>
      <w:hyperlink r:id="rId490" w:tgtFrame="az-portal" w:history="1">
        <w:r w:rsidRPr="00A3665F">
          <w:rPr>
            <w:rStyle w:val="Hyperlink"/>
            <w:lang w:eastAsia="en-CA"/>
          </w:rPr>
          <w:t>DAX function reference</w:t>
        </w:r>
      </w:hyperlink>
      <w:r w:rsidRPr="00A3665F">
        <w:rPr>
          <w:lang w:eastAsia="en-CA"/>
        </w:rPr>
        <w:t>.</w:t>
      </w:r>
    </w:p>
    <w:p w14:paraId="2A3913EF" w14:textId="77777777" w:rsidR="00A3665F" w:rsidRPr="00A3665F" w:rsidRDefault="00A3665F" w:rsidP="00361DAE">
      <w:pPr>
        <w:pStyle w:val="Heading4"/>
        <w:rPr>
          <w:lang w:eastAsia="en-CA"/>
        </w:rPr>
      </w:pPr>
      <w:r w:rsidRPr="00A3665F">
        <w:rPr>
          <w:lang w:eastAsia="en-CA"/>
        </w:rPr>
        <w:t>Functions that originate from Excel</w:t>
      </w:r>
    </w:p>
    <w:p w14:paraId="6ABE71D1" w14:textId="77777777" w:rsidR="00A3665F" w:rsidRPr="00A3665F" w:rsidRDefault="00A3665F" w:rsidP="00A3665F">
      <w:pPr>
        <w:tabs>
          <w:tab w:val="left" w:pos="3001"/>
        </w:tabs>
        <w:rPr>
          <w:lang w:eastAsia="en-CA"/>
        </w:rPr>
      </w:pPr>
      <w:r w:rsidRPr="00A3665F">
        <w:rPr>
          <w:lang w:eastAsia="en-CA"/>
        </w:rPr>
        <w:t xml:space="preserve">The following sections consider several useful functions that </w:t>
      </w:r>
      <w:r w:rsidRPr="00F164D8">
        <w:rPr>
          <w:color w:val="0070C0"/>
          <w:lang w:eastAsia="en-CA"/>
        </w:rPr>
        <w:t>you might already be familiar with because they exist in Excel</w:t>
      </w:r>
      <w:r w:rsidRPr="00A3665F">
        <w:rPr>
          <w:lang w:eastAsia="en-CA"/>
        </w:rPr>
        <w:t>.</w:t>
      </w:r>
    </w:p>
    <w:p w14:paraId="27214F65" w14:textId="77777777" w:rsidR="00A3665F" w:rsidRPr="00A3665F" w:rsidRDefault="00A3665F" w:rsidP="00A3665F">
      <w:pPr>
        <w:tabs>
          <w:tab w:val="left" w:pos="3001"/>
        </w:tabs>
        <w:rPr>
          <w:lang w:eastAsia="en-CA"/>
        </w:rPr>
      </w:pPr>
      <w:r w:rsidRPr="00A3665F">
        <w:rPr>
          <w:lang w:eastAsia="en-CA"/>
        </w:rPr>
        <w:lastRenderedPageBreak/>
        <w:t>The </w:t>
      </w:r>
      <w:hyperlink r:id="rId491" w:tgtFrame="az-portal" w:history="1">
        <w:r w:rsidRPr="00F164D8">
          <w:rPr>
            <w:rStyle w:val="Hyperlink"/>
            <w:highlight w:val="red"/>
            <w:lang w:eastAsia="en-CA"/>
          </w:rPr>
          <w:t>IF</w:t>
        </w:r>
      </w:hyperlink>
      <w:r w:rsidRPr="00A3665F">
        <w:rPr>
          <w:lang w:eastAsia="en-CA"/>
        </w:rPr>
        <w:t xml:space="preserve"> DAX function </w:t>
      </w:r>
      <w:r w:rsidRPr="00F164D8">
        <w:rPr>
          <w:highlight w:val="green"/>
          <w:lang w:eastAsia="en-CA"/>
        </w:rPr>
        <w:t>tests whether a condition that's provided as the first argument is met</w:t>
      </w:r>
      <w:r w:rsidRPr="00A3665F">
        <w:rPr>
          <w:lang w:eastAsia="en-CA"/>
        </w:rPr>
        <w:t xml:space="preserve">. It returns </w:t>
      </w:r>
      <w:r w:rsidRPr="00F164D8">
        <w:rPr>
          <w:highlight w:val="green"/>
          <w:lang w:eastAsia="en-CA"/>
        </w:rPr>
        <w:t>one value if the condition is TRUE and returns the other value</w:t>
      </w:r>
      <w:r w:rsidRPr="00A3665F">
        <w:rPr>
          <w:lang w:eastAsia="en-CA"/>
        </w:rPr>
        <w:t xml:space="preserve"> if the condition is FALSE. The function's syntax is:</w:t>
      </w:r>
    </w:p>
    <w:p w14:paraId="43EFA1D2" w14:textId="6AA54B77" w:rsidR="00A3665F" w:rsidRPr="00A3665F" w:rsidRDefault="00A3665F" w:rsidP="00361DAE">
      <w:pPr>
        <w:pStyle w:val="Tips"/>
      </w:pPr>
      <w:r w:rsidRPr="00A3665F">
        <w:t>DAX</w:t>
      </w:r>
    </w:p>
    <w:p w14:paraId="5B1FBDBE" w14:textId="77777777" w:rsidR="00A3665F" w:rsidRPr="00A3665F" w:rsidRDefault="00A3665F" w:rsidP="00361DAE">
      <w:pPr>
        <w:pStyle w:val="Code"/>
      </w:pPr>
      <w:r w:rsidRPr="00A3665F">
        <w:t>IF(&lt;</w:t>
      </w:r>
      <w:proofErr w:type="spellStart"/>
      <w:r w:rsidRPr="00A3665F">
        <w:t>logical_test</w:t>
      </w:r>
      <w:proofErr w:type="spellEnd"/>
      <w:r w:rsidRPr="00A3665F">
        <w:t>&gt;, &lt;</w:t>
      </w:r>
      <w:proofErr w:type="spellStart"/>
      <w:r w:rsidRPr="00A3665F">
        <w:t>value_if_true</w:t>
      </w:r>
      <w:proofErr w:type="spellEnd"/>
      <w:proofErr w:type="gramStart"/>
      <w:r w:rsidRPr="00A3665F">
        <w:t>&gt;[</w:t>
      </w:r>
      <w:proofErr w:type="gramEnd"/>
      <w:r w:rsidRPr="00A3665F">
        <w:t>, &lt;</w:t>
      </w:r>
      <w:proofErr w:type="spellStart"/>
      <w:r w:rsidRPr="00A3665F">
        <w:t>value_if_false</w:t>
      </w:r>
      <w:proofErr w:type="spellEnd"/>
      <w:r w:rsidRPr="00A3665F">
        <w:t>&gt;])</w:t>
      </w:r>
    </w:p>
    <w:p w14:paraId="6BBF14A9" w14:textId="77777777" w:rsidR="00A3665F" w:rsidRPr="00A3665F" w:rsidRDefault="00A3665F" w:rsidP="00361DAE">
      <w:pPr>
        <w:pStyle w:val="Tips"/>
      </w:pPr>
      <w:r w:rsidRPr="00A3665F">
        <w:t> Tip</w:t>
      </w:r>
    </w:p>
    <w:p w14:paraId="1C889427" w14:textId="77777777" w:rsidR="00A3665F" w:rsidRPr="00A3665F" w:rsidRDefault="00A3665F" w:rsidP="00361DAE">
      <w:pPr>
        <w:tabs>
          <w:tab w:val="left" w:pos="3001"/>
        </w:tabs>
        <w:ind w:left="720"/>
        <w:rPr>
          <w:lang w:eastAsia="en-CA"/>
        </w:rPr>
      </w:pPr>
      <w:r w:rsidRPr="00A3665F">
        <w:rPr>
          <w:lang w:eastAsia="en-CA"/>
        </w:rPr>
        <w:t xml:space="preserve">A </w:t>
      </w:r>
      <w:r w:rsidRPr="00361DAE">
        <w:rPr>
          <w:highlight w:val="yellow"/>
          <w:lang w:eastAsia="en-CA"/>
        </w:rPr>
        <w:t>function argument is optional when documentation shows it enclosed within square brackets</w:t>
      </w:r>
      <w:r w:rsidRPr="00A3665F">
        <w:rPr>
          <w:lang w:eastAsia="en-CA"/>
        </w:rPr>
        <w:t>.</w:t>
      </w:r>
    </w:p>
    <w:p w14:paraId="3EA86047" w14:textId="77777777" w:rsidR="00A3665F" w:rsidRPr="00A3665F" w:rsidRDefault="00A3665F" w:rsidP="00A3665F">
      <w:pPr>
        <w:tabs>
          <w:tab w:val="left" w:pos="3001"/>
        </w:tabs>
        <w:rPr>
          <w:lang w:eastAsia="en-CA"/>
        </w:rPr>
      </w:pPr>
      <w:r w:rsidRPr="00A3665F">
        <w:rPr>
          <w:lang w:eastAsia="en-CA"/>
        </w:rPr>
        <w:t>If </w:t>
      </w:r>
      <w:proofErr w:type="spellStart"/>
      <w:r w:rsidRPr="00A3665F">
        <w:rPr>
          <w:b/>
          <w:bCs/>
          <w:lang w:eastAsia="en-CA"/>
        </w:rPr>
        <w:t>logical_test</w:t>
      </w:r>
      <w:proofErr w:type="spellEnd"/>
      <w:r w:rsidRPr="00A3665F">
        <w:rPr>
          <w:lang w:eastAsia="en-CA"/>
        </w:rPr>
        <w:t> evaluates to FALSE and </w:t>
      </w:r>
      <w:proofErr w:type="spellStart"/>
      <w:r w:rsidRPr="00361DAE">
        <w:rPr>
          <w:b/>
          <w:bCs/>
          <w:highlight w:val="cyan"/>
          <w:lang w:eastAsia="en-CA"/>
        </w:rPr>
        <w:t>value_if_false</w:t>
      </w:r>
      <w:proofErr w:type="spellEnd"/>
      <w:r w:rsidRPr="00361DAE">
        <w:rPr>
          <w:highlight w:val="cyan"/>
          <w:lang w:eastAsia="en-CA"/>
        </w:rPr>
        <w:t> isn't provided, the function will return BLANK</w:t>
      </w:r>
      <w:r w:rsidRPr="00A3665F">
        <w:rPr>
          <w:lang w:eastAsia="en-CA"/>
        </w:rPr>
        <w:t>.</w:t>
      </w:r>
    </w:p>
    <w:p w14:paraId="5C8261E7" w14:textId="77777777" w:rsidR="00A3665F" w:rsidRPr="00A3665F" w:rsidRDefault="00A3665F" w:rsidP="00A3665F">
      <w:pPr>
        <w:tabs>
          <w:tab w:val="left" w:pos="3001"/>
        </w:tabs>
        <w:rPr>
          <w:lang w:eastAsia="en-CA"/>
        </w:rPr>
      </w:pPr>
      <w:r w:rsidRPr="00A3665F">
        <w:rPr>
          <w:lang w:eastAsia="en-CA"/>
        </w:rPr>
        <w:t xml:space="preserve">Many Excel </w:t>
      </w:r>
      <w:r w:rsidRPr="00F164D8">
        <w:rPr>
          <w:highlight w:val="yellow"/>
          <w:lang w:eastAsia="en-CA"/>
        </w:rPr>
        <w:t>summarization functions are available, including SUM, COUNT, AVERAGE, MIN, MAX,</w:t>
      </w:r>
      <w:r w:rsidRPr="00F164D8">
        <w:rPr>
          <w:lang w:eastAsia="en-CA"/>
        </w:rPr>
        <w:t xml:space="preserve"> </w:t>
      </w:r>
      <w:r w:rsidRPr="00A3665F">
        <w:rPr>
          <w:lang w:eastAsia="en-CA"/>
        </w:rPr>
        <w:t xml:space="preserve">and many others. The only difference is that </w:t>
      </w:r>
      <w:r w:rsidRPr="00F164D8">
        <w:rPr>
          <w:color w:val="0070C0"/>
          <w:lang w:eastAsia="en-CA"/>
        </w:rPr>
        <w:t>in DAX, you pass in a column reference, whereas in Excel, you pass in a range of cells.</w:t>
      </w:r>
    </w:p>
    <w:p w14:paraId="10F2BA28" w14:textId="77777777" w:rsidR="00A3665F" w:rsidRPr="00A3665F" w:rsidRDefault="00A3665F" w:rsidP="00A3665F">
      <w:pPr>
        <w:tabs>
          <w:tab w:val="left" w:pos="3001"/>
        </w:tabs>
        <w:rPr>
          <w:lang w:eastAsia="en-CA"/>
        </w:rPr>
      </w:pPr>
      <w:r w:rsidRPr="00A3665F">
        <w:rPr>
          <w:lang w:eastAsia="en-CA"/>
        </w:rPr>
        <w:t xml:space="preserve">Many </w:t>
      </w:r>
      <w:r w:rsidRPr="00F164D8">
        <w:rPr>
          <w:color w:val="0070C0"/>
          <w:lang w:eastAsia="en-CA"/>
        </w:rPr>
        <w:t>Excel mathematic, text, date and time, information, and logical functions are available as well.</w:t>
      </w:r>
      <w:r w:rsidRPr="00A3665F">
        <w:rPr>
          <w:lang w:eastAsia="en-CA"/>
        </w:rPr>
        <w:t xml:space="preserve"> For example, a small sample of Excel functions that are available in DAX include </w:t>
      </w:r>
      <w:r w:rsidRPr="00F164D8">
        <w:rPr>
          <w:highlight w:val="yellow"/>
          <w:lang w:eastAsia="en-CA"/>
        </w:rPr>
        <w:t>ABS, ROUND, SQRT, LEN, LEFT, RIGHT, UPPER, DATE, YEAR, MONTH, NOW, ISNUMBER, TRUE, FALSE, AND, OR, NOT, and IFERROR</w:t>
      </w:r>
      <w:r w:rsidRPr="00A3665F">
        <w:rPr>
          <w:lang w:eastAsia="en-CA"/>
        </w:rPr>
        <w:t>.</w:t>
      </w:r>
    </w:p>
    <w:p w14:paraId="4ADC3ED6" w14:textId="77777777" w:rsidR="00A3665F" w:rsidRPr="00A3665F" w:rsidRDefault="00A3665F" w:rsidP="00361DAE">
      <w:pPr>
        <w:pStyle w:val="Heading4"/>
        <w:rPr>
          <w:lang w:eastAsia="en-CA"/>
        </w:rPr>
      </w:pPr>
      <w:r w:rsidRPr="00A3665F">
        <w:rPr>
          <w:lang w:eastAsia="en-CA"/>
        </w:rPr>
        <w:t>Functions that don't originate from Excel</w:t>
      </w:r>
    </w:p>
    <w:p w14:paraId="7E637B52" w14:textId="77777777" w:rsidR="00A3665F" w:rsidRPr="00A3665F" w:rsidRDefault="00A3665F" w:rsidP="00A3665F">
      <w:pPr>
        <w:tabs>
          <w:tab w:val="left" w:pos="3001"/>
        </w:tabs>
        <w:rPr>
          <w:lang w:eastAsia="en-CA"/>
        </w:rPr>
      </w:pPr>
      <w:r w:rsidRPr="00A3665F">
        <w:rPr>
          <w:lang w:eastAsia="en-CA"/>
        </w:rPr>
        <w:t xml:space="preserve">Two useful DAX </w:t>
      </w:r>
      <w:r w:rsidRPr="00F164D8">
        <w:rPr>
          <w:highlight w:val="yellow"/>
          <w:lang w:eastAsia="en-CA"/>
        </w:rPr>
        <w:t>functions that aren't specific to modeling and that don't originate from Excel</w:t>
      </w:r>
      <w:r w:rsidRPr="00A3665F">
        <w:rPr>
          <w:lang w:eastAsia="en-CA"/>
        </w:rPr>
        <w:t xml:space="preserve"> are DISTINCTCOUNT and DIVIDE.</w:t>
      </w:r>
    </w:p>
    <w:p w14:paraId="497EE1FD" w14:textId="77777777" w:rsidR="00A3665F" w:rsidRPr="00A3665F" w:rsidRDefault="00A3665F" w:rsidP="00361DAE">
      <w:pPr>
        <w:pStyle w:val="Heading5"/>
        <w:rPr>
          <w:lang w:eastAsia="en-CA"/>
        </w:rPr>
      </w:pPr>
      <w:r w:rsidRPr="00A3665F">
        <w:rPr>
          <w:lang w:eastAsia="en-CA"/>
        </w:rPr>
        <w:t>DISTINCTCOUNT function</w:t>
      </w:r>
    </w:p>
    <w:p w14:paraId="23B081A6" w14:textId="77777777" w:rsidR="00A3665F" w:rsidRPr="00A3665F" w:rsidRDefault="00A3665F" w:rsidP="00A3665F">
      <w:pPr>
        <w:tabs>
          <w:tab w:val="left" w:pos="3001"/>
        </w:tabs>
        <w:rPr>
          <w:lang w:eastAsia="en-CA"/>
        </w:rPr>
      </w:pPr>
      <w:r w:rsidRPr="00A3665F">
        <w:rPr>
          <w:lang w:eastAsia="en-CA"/>
        </w:rPr>
        <w:t>You can use the </w:t>
      </w:r>
      <w:hyperlink r:id="rId492" w:tgtFrame="az-portal" w:history="1">
        <w:r w:rsidRPr="00F164D8">
          <w:rPr>
            <w:rStyle w:val="Hyperlink"/>
            <w:highlight w:val="red"/>
            <w:lang w:eastAsia="en-CA"/>
          </w:rPr>
          <w:t>DISTINCTCOUNT</w:t>
        </w:r>
      </w:hyperlink>
      <w:r w:rsidRPr="00A3665F">
        <w:rPr>
          <w:lang w:eastAsia="en-CA"/>
        </w:rPr>
        <w:t xml:space="preserve"> DAX function to </w:t>
      </w:r>
      <w:r w:rsidRPr="00F164D8">
        <w:rPr>
          <w:highlight w:val="green"/>
          <w:lang w:eastAsia="en-CA"/>
        </w:rPr>
        <w:t>count the number of distinct values</w:t>
      </w:r>
      <w:r w:rsidRPr="00A3665F">
        <w:rPr>
          <w:lang w:eastAsia="en-CA"/>
        </w:rPr>
        <w:t xml:space="preserve"> in a column. This function is especially powerful in an analytics solution. Consider that the</w:t>
      </w:r>
      <w:r w:rsidRPr="001B4CB0">
        <w:rPr>
          <w:color w:val="0070C0"/>
          <w:lang w:eastAsia="en-CA"/>
        </w:rPr>
        <w:t xml:space="preserve"> count of customers is different from the count of </w:t>
      </w:r>
      <w:r w:rsidRPr="001B4CB0">
        <w:rPr>
          <w:i/>
          <w:iCs/>
          <w:color w:val="0070C0"/>
          <w:lang w:eastAsia="en-CA"/>
        </w:rPr>
        <w:t>distinct</w:t>
      </w:r>
      <w:r w:rsidRPr="001B4CB0">
        <w:rPr>
          <w:color w:val="0070C0"/>
          <w:lang w:eastAsia="en-CA"/>
        </w:rPr>
        <w:t> customers</w:t>
      </w:r>
      <w:r w:rsidRPr="00A3665F">
        <w:rPr>
          <w:lang w:eastAsia="en-CA"/>
        </w:rPr>
        <w:t>. The latter doesn't count repeat customers, so the difference is "How many customers" compared with "</w:t>
      </w:r>
      <w:r w:rsidRPr="001B4CB0">
        <w:rPr>
          <w:color w:val="0070C0"/>
          <w:lang w:eastAsia="en-CA"/>
        </w:rPr>
        <w:t>How many </w:t>
      </w:r>
      <w:r w:rsidRPr="001B4CB0">
        <w:rPr>
          <w:i/>
          <w:iCs/>
          <w:color w:val="0070C0"/>
          <w:lang w:eastAsia="en-CA"/>
        </w:rPr>
        <w:t>different</w:t>
      </w:r>
      <w:r w:rsidRPr="001B4CB0">
        <w:rPr>
          <w:color w:val="0070C0"/>
          <w:lang w:eastAsia="en-CA"/>
        </w:rPr>
        <w:t> customers."</w:t>
      </w:r>
    </w:p>
    <w:p w14:paraId="456A95DF" w14:textId="77777777" w:rsidR="00A3665F" w:rsidRPr="00A3665F" w:rsidRDefault="00A3665F" w:rsidP="00361DAE">
      <w:pPr>
        <w:pStyle w:val="Heading5"/>
        <w:rPr>
          <w:lang w:eastAsia="en-CA"/>
        </w:rPr>
      </w:pPr>
      <w:r w:rsidRPr="00A3665F">
        <w:rPr>
          <w:lang w:eastAsia="en-CA"/>
        </w:rPr>
        <w:t>DIVIDE function</w:t>
      </w:r>
    </w:p>
    <w:p w14:paraId="25045A50" w14:textId="77777777" w:rsidR="00A3665F" w:rsidRPr="00A3665F" w:rsidRDefault="00A3665F" w:rsidP="00A3665F">
      <w:pPr>
        <w:tabs>
          <w:tab w:val="left" w:pos="3001"/>
        </w:tabs>
        <w:rPr>
          <w:lang w:eastAsia="en-CA"/>
        </w:rPr>
      </w:pPr>
      <w:r w:rsidRPr="00A3665F">
        <w:rPr>
          <w:lang w:eastAsia="en-CA"/>
        </w:rPr>
        <w:t>You can use the </w:t>
      </w:r>
      <w:hyperlink r:id="rId493" w:tgtFrame="az-portal" w:history="1">
        <w:r w:rsidRPr="001B4CB0">
          <w:rPr>
            <w:rStyle w:val="Hyperlink"/>
            <w:highlight w:val="red"/>
            <w:lang w:eastAsia="en-CA"/>
          </w:rPr>
          <w:t>DIVIDE</w:t>
        </w:r>
      </w:hyperlink>
      <w:r w:rsidRPr="00A3665F">
        <w:rPr>
          <w:lang w:eastAsia="en-CA"/>
        </w:rPr>
        <w:t xml:space="preserve"> DAX function to achieve division. You must pass in </w:t>
      </w:r>
      <w:r w:rsidRPr="001B4CB0">
        <w:rPr>
          <w:highlight w:val="green"/>
          <w:lang w:eastAsia="en-CA"/>
        </w:rPr>
        <w:t>numerator and denominator expressions.</w:t>
      </w:r>
      <w:r w:rsidRPr="00A3665F">
        <w:rPr>
          <w:lang w:eastAsia="en-CA"/>
        </w:rPr>
        <w:t xml:space="preserve"> Optionally, you can pass in a value that represents </w:t>
      </w:r>
      <w:r w:rsidRPr="001B4CB0">
        <w:rPr>
          <w:highlight w:val="green"/>
          <w:lang w:eastAsia="en-CA"/>
        </w:rPr>
        <w:t>an </w:t>
      </w:r>
      <w:r w:rsidRPr="001B4CB0">
        <w:rPr>
          <w:i/>
          <w:iCs/>
          <w:highlight w:val="green"/>
          <w:lang w:eastAsia="en-CA"/>
        </w:rPr>
        <w:t>alternate result</w:t>
      </w:r>
      <w:r w:rsidRPr="001B4CB0">
        <w:rPr>
          <w:highlight w:val="green"/>
          <w:lang w:eastAsia="en-CA"/>
        </w:rPr>
        <w:t>.</w:t>
      </w:r>
      <w:r w:rsidRPr="00A3665F">
        <w:rPr>
          <w:lang w:eastAsia="en-CA"/>
        </w:rPr>
        <w:t xml:space="preserve"> The DIVIDE function's syntax is:</w:t>
      </w:r>
    </w:p>
    <w:p w14:paraId="330981C9" w14:textId="389D4891" w:rsidR="00A3665F" w:rsidRPr="00A3665F" w:rsidRDefault="00A3665F" w:rsidP="00361DAE">
      <w:pPr>
        <w:pStyle w:val="Tips"/>
      </w:pPr>
      <w:r w:rsidRPr="00A3665F">
        <w:t>DAX</w:t>
      </w:r>
    </w:p>
    <w:p w14:paraId="0EC4C3E1" w14:textId="77777777" w:rsidR="00A3665F" w:rsidRPr="00A3665F" w:rsidRDefault="00A3665F" w:rsidP="00361DAE">
      <w:pPr>
        <w:pStyle w:val="Code"/>
      </w:pPr>
      <w:r w:rsidRPr="00A3665F">
        <w:t>DIVIDE(&lt;numerator&gt;, &lt;denominator</w:t>
      </w:r>
      <w:proofErr w:type="gramStart"/>
      <w:r w:rsidRPr="00A3665F">
        <w:t>&gt;[</w:t>
      </w:r>
      <w:proofErr w:type="gramEnd"/>
      <w:r w:rsidRPr="00A3665F">
        <w:t>, &lt;</w:t>
      </w:r>
      <w:proofErr w:type="spellStart"/>
      <w:r w:rsidRPr="00A3665F">
        <w:t>alternate_result</w:t>
      </w:r>
      <w:proofErr w:type="spellEnd"/>
      <w:r w:rsidRPr="00A3665F">
        <w:t>&gt;])</w:t>
      </w:r>
    </w:p>
    <w:p w14:paraId="2D9B49A2" w14:textId="77777777" w:rsidR="00A3665F" w:rsidRPr="00A3665F" w:rsidRDefault="00A3665F" w:rsidP="00A3665F">
      <w:pPr>
        <w:tabs>
          <w:tab w:val="left" w:pos="3001"/>
        </w:tabs>
        <w:rPr>
          <w:lang w:eastAsia="en-CA"/>
        </w:rPr>
      </w:pPr>
      <w:r w:rsidRPr="00A3665F">
        <w:rPr>
          <w:lang w:eastAsia="en-CA"/>
        </w:rPr>
        <w:lastRenderedPageBreak/>
        <w:t xml:space="preserve">The DIVIDE function </w:t>
      </w:r>
      <w:r w:rsidRPr="001B4CB0">
        <w:rPr>
          <w:highlight w:val="yellow"/>
          <w:lang w:eastAsia="en-CA"/>
        </w:rPr>
        <w:t>automatically handles division by zero cases</w:t>
      </w:r>
      <w:r w:rsidRPr="00A3665F">
        <w:rPr>
          <w:lang w:eastAsia="en-CA"/>
        </w:rPr>
        <w:t xml:space="preserve">. If an </w:t>
      </w:r>
      <w:r w:rsidRPr="001B4CB0">
        <w:rPr>
          <w:highlight w:val="cyan"/>
          <w:lang w:eastAsia="en-CA"/>
        </w:rPr>
        <w:t>alternate result isn't passed in, and the denominator is zero or BLANK</w:t>
      </w:r>
      <w:r w:rsidRPr="00A3665F">
        <w:rPr>
          <w:lang w:eastAsia="en-CA"/>
        </w:rPr>
        <w:t xml:space="preserve">, the function returns BLANK. When an </w:t>
      </w:r>
      <w:r w:rsidRPr="001B4CB0">
        <w:rPr>
          <w:color w:val="0070C0"/>
          <w:lang w:eastAsia="en-CA"/>
        </w:rPr>
        <w:t>alternate result is passed in, it's returned instead of BLANK</w:t>
      </w:r>
      <w:r w:rsidRPr="00A3665F">
        <w:rPr>
          <w:lang w:eastAsia="en-CA"/>
        </w:rPr>
        <w:t>.</w:t>
      </w:r>
    </w:p>
    <w:p w14:paraId="39649CDA" w14:textId="77777777" w:rsidR="00A3665F" w:rsidRPr="00A3665F" w:rsidRDefault="00A3665F" w:rsidP="00A3665F">
      <w:pPr>
        <w:tabs>
          <w:tab w:val="left" w:pos="3001"/>
        </w:tabs>
        <w:rPr>
          <w:lang w:eastAsia="en-CA"/>
        </w:rPr>
      </w:pPr>
      <w:r w:rsidRPr="00A3665F">
        <w:rPr>
          <w:lang w:eastAsia="en-CA"/>
        </w:rPr>
        <w:t xml:space="preserve">This function is convenient because it </w:t>
      </w:r>
      <w:r w:rsidRPr="001B4CB0">
        <w:rPr>
          <w:color w:val="0070C0"/>
          <w:lang w:eastAsia="en-CA"/>
        </w:rPr>
        <w:t>saves your expression from having to first test the denominator value</w:t>
      </w:r>
      <w:r w:rsidRPr="00A3665F">
        <w:rPr>
          <w:lang w:eastAsia="en-CA"/>
        </w:rPr>
        <w:t xml:space="preserve">. The function is also </w:t>
      </w:r>
      <w:r w:rsidRPr="001B4CB0">
        <w:rPr>
          <w:highlight w:val="yellow"/>
          <w:lang w:eastAsia="en-CA"/>
        </w:rPr>
        <w:t>better optimized for testing the denominator value than the IF function</w:t>
      </w:r>
      <w:r w:rsidRPr="00A3665F">
        <w:rPr>
          <w:lang w:eastAsia="en-CA"/>
        </w:rPr>
        <w:t>. The performance gain is significant because checking for</w:t>
      </w:r>
      <w:r w:rsidRPr="001B4CB0">
        <w:rPr>
          <w:color w:val="0070C0"/>
          <w:lang w:eastAsia="en-CA"/>
        </w:rPr>
        <w:t xml:space="preserve"> division by zero is expensive. </w:t>
      </w:r>
      <w:r w:rsidRPr="00A3665F">
        <w:rPr>
          <w:lang w:eastAsia="en-CA"/>
        </w:rPr>
        <w:t xml:space="preserve">What's more, using the DIVIDE function </w:t>
      </w:r>
      <w:r w:rsidRPr="001B4CB0">
        <w:rPr>
          <w:color w:val="0070C0"/>
          <w:lang w:eastAsia="en-CA"/>
        </w:rPr>
        <w:t>results in a more concise and elegant expression.</w:t>
      </w:r>
    </w:p>
    <w:p w14:paraId="63E2183B" w14:textId="77777777" w:rsidR="00A3665F" w:rsidRPr="00A3665F" w:rsidRDefault="00A3665F" w:rsidP="00361DAE">
      <w:pPr>
        <w:pStyle w:val="Tips"/>
      </w:pPr>
      <w:r w:rsidRPr="00A3665F">
        <w:t> Tip</w:t>
      </w:r>
    </w:p>
    <w:p w14:paraId="73C882BF" w14:textId="77777777" w:rsidR="00A3665F" w:rsidRPr="00A3665F" w:rsidRDefault="00A3665F" w:rsidP="00361DAE">
      <w:pPr>
        <w:tabs>
          <w:tab w:val="left" w:pos="3001"/>
        </w:tabs>
        <w:ind w:left="720"/>
        <w:rPr>
          <w:lang w:eastAsia="en-CA"/>
        </w:rPr>
      </w:pPr>
      <w:r w:rsidRPr="00A3665F">
        <w:rPr>
          <w:lang w:eastAsia="en-CA"/>
        </w:rPr>
        <w:t xml:space="preserve">We </w:t>
      </w:r>
      <w:r w:rsidRPr="001B4CB0">
        <w:rPr>
          <w:color w:val="0070C0"/>
          <w:lang w:eastAsia="en-CA"/>
        </w:rPr>
        <w:t>recommend that you use the DIVIDE function whenever the denominator is an expression that could return zero or BLANK</w:t>
      </w:r>
      <w:r w:rsidRPr="00A3665F">
        <w:rPr>
          <w:lang w:eastAsia="en-CA"/>
        </w:rPr>
        <w:t xml:space="preserve">. </w:t>
      </w:r>
      <w:r w:rsidRPr="001B4CB0">
        <w:rPr>
          <w:highlight w:val="yellow"/>
          <w:lang w:eastAsia="en-CA"/>
        </w:rPr>
        <w:t>In the case that the denominator is a constant value, we recommend that you use the divide operator (/),</w:t>
      </w:r>
      <w:r w:rsidRPr="00A3665F">
        <w:rPr>
          <w:lang w:eastAsia="en-CA"/>
        </w:rPr>
        <w:t xml:space="preserve"> which is introduced later in this module. In this case, the </w:t>
      </w:r>
      <w:r w:rsidRPr="001B4CB0">
        <w:rPr>
          <w:color w:val="0070C0"/>
          <w:lang w:eastAsia="en-CA"/>
        </w:rPr>
        <w:t>division is guaranteed to succeed</w:t>
      </w:r>
      <w:r w:rsidRPr="00A3665F">
        <w:rPr>
          <w:lang w:eastAsia="en-CA"/>
        </w:rPr>
        <w:t xml:space="preserve">, and your expression will </w:t>
      </w:r>
      <w:r w:rsidRPr="001B4CB0">
        <w:rPr>
          <w:color w:val="0070C0"/>
          <w:lang w:eastAsia="en-CA"/>
        </w:rPr>
        <w:t>perform better because it will avoid unnecessary testing</w:t>
      </w:r>
      <w:r w:rsidRPr="00A3665F">
        <w:rPr>
          <w:lang w:eastAsia="en-CA"/>
        </w:rPr>
        <w:t>.</w:t>
      </w:r>
    </w:p>
    <w:p w14:paraId="4CF5AA7E" w14:textId="77777777" w:rsidR="00A3665F" w:rsidRPr="00A3665F" w:rsidRDefault="00A3665F" w:rsidP="00A3665F">
      <w:pPr>
        <w:pStyle w:val="Heading3"/>
        <w:rPr>
          <w:lang w:eastAsia="en-CA"/>
        </w:rPr>
      </w:pPr>
      <w:r w:rsidRPr="00A3665F">
        <w:rPr>
          <w:lang w:eastAsia="en-CA"/>
        </w:rPr>
        <w:t>Use DAX operators</w:t>
      </w:r>
    </w:p>
    <w:p w14:paraId="08237903" w14:textId="77777777" w:rsidR="00A3665F" w:rsidRPr="00A3665F" w:rsidRDefault="00A3665F" w:rsidP="00A3665F">
      <w:pPr>
        <w:tabs>
          <w:tab w:val="left" w:pos="3001"/>
        </w:tabs>
        <w:rPr>
          <w:lang w:eastAsia="en-CA"/>
        </w:rPr>
      </w:pPr>
      <w:r w:rsidRPr="00A3665F">
        <w:rPr>
          <w:lang w:eastAsia="en-CA"/>
        </w:rPr>
        <w:t>Your DAX formulas can use operators to c</w:t>
      </w:r>
      <w:r w:rsidRPr="00CA7C87">
        <w:rPr>
          <w:color w:val="0070C0"/>
          <w:lang w:eastAsia="en-CA"/>
        </w:rPr>
        <w:t>reate expressions that perform arithmetic calculations, compare values, work with strings, or test conditions.</w:t>
      </w:r>
    </w:p>
    <w:p w14:paraId="53E62B26" w14:textId="77777777" w:rsidR="00A3665F" w:rsidRPr="00627F5B" w:rsidRDefault="00A3665F" w:rsidP="00627F5B">
      <w:pPr>
        <w:pStyle w:val="Tips"/>
      </w:pPr>
      <w:r w:rsidRPr="00A3665F">
        <w:t> Tip</w:t>
      </w:r>
    </w:p>
    <w:p w14:paraId="40124073" w14:textId="77777777" w:rsidR="00A3665F" w:rsidRPr="00A3665F" w:rsidRDefault="00A3665F" w:rsidP="00627F5B">
      <w:pPr>
        <w:tabs>
          <w:tab w:val="left" w:pos="3001"/>
        </w:tabs>
        <w:ind w:firstLine="720"/>
        <w:rPr>
          <w:lang w:eastAsia="en-CA"/>
        </w:rPr>
      </w:pPr>
      <w:r w:rsidRPr="00A3665F">
        <w:rPr>
          <w:lang w:eastAsia="en-CA"/>
        </w:rPr>
        <w:t xml:space="preserve">Many DAX operators and precedence order are the </w:t>
      </w:r>
      <w:r w:rsidRPr="00CA7C87">
        <w:rPr>
          <w:color w:val="0070C0"/>
          <w:lang w:eastAsia="en-CA"/>
        </w:rPr>
        <w:t>same as those found in Excel</w:t>
      </w:r>
      <w:r w:rsidRPr="00A3665F">
        <w:rPr>
          <w:lang w:eastAsia="en-CA"/>
        </w:rPr>
        <w:t>.</w:t>
      </w:r>
    </w:p>
    <w:p w14:paraId="173F47FB" w14:textId="77777777" w:rsidR="00A3665F" w:rsidRPr="00A3665F" w:rsidRDefault="00A3665F" w:rsidP="00627F5B">
      <w:pPr>
        <w:pStyle w:val="Heading4"/>
        <w:rPr>
          <w:lang w:eastAsia="en-CA"/>
        </w:rPr>
      </w:pPr>
      <w:r w:rsidRPr="00A3665F">
        <w:rPr>
          <w:lang w:eastAsia="en-CA"/>
        </w:rPr>
        <w:t>Arithmetic operators</w:t>
      </w:r>
    </w:p>
    <w:p w14:paraId="699723D3" w14:textId="03724A17"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arithmetic operators</w:t>
      </w:r>
      <w:r w:rsidRPr="00A3665F">
        <w:rPr>
          <w:lang w:eastAsia="en-CA"/>
        </w:rPr>
        <w:t>.</w:t>
      </w:r>
    </w:p>
    <w:tbl>
      <w:tblPr>
        <w:tblStyle w:val="TableGrid"/>
        <w:tblW w:w="9078" w:type="dxa"/>
        <w:tblLook w:val="04A0" w:firstRow="1" w:lastRow="0" w:firstColumn="1" w:lastColumn="0" w:noHBand="0" w:noVBand="1"/>
      </w:tblPr>
      <w:tblGrid>
        <w:gridCol w:w="3646"/>
        <w:gridCol w:w="5432"/>
      </w:tblGrid>
      <w:tr w:rsidR="00A3665F" w:rsidRPr="00A3665F" w14:paraId="2AD51933" w14:textId="77777777" w:rsidTr="006239CB">
        <w:trPr>
          <w:trHeight w:val="431"/>
        </w:trPr>
        <w:tc>
          <w:tcPr>
            <w:tcW w:w="0" w:type="auto"/>
            <w:hideMark/>
          </w:tcPr>
          <w:p w14:paraId="664652DB"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32E58968"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965D07E" w14:textId="77777777" w:rsidTr="006239CB">
        <w:trPr>
          <w:trHeight w:val="557"/>
        </w:trPr>
        <w:tc>
          <w:tcPr>
            <w:tcW w:w="0" w:type="auto"/>
            <w:hideMark/>
          </w:tcPr>
          <w:p w14:paraId="4C3478C4"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1409DCBC" w14:textId="77777777" w:rsidR="00A3665F" w:rsidRPr="00A3665F" w:rsidRDefault="00A3665F" w:rsidP="00A3665F">
            <w:pPr>
              <w:tabs>
                <w:tab w:val="left" w:pos="3001"/>
              </w:tabs>
              <w:spacing w:after="160" w:line="278" w:lineRule="auto"/>
              <w:rPr>
                <w:lang w:eastAsia="en-CA"/>
              </w:rPr>
            </w:pPr>
            <w:r w:rsidRPr="00A3665F">
              <w:rPr>
                <w:lang w:eastAsia="en-CA"/>
              </w:rPr>
              <w:t>Addition</w:t>
            </w:r>
          </w:p>
        </w:tc>
      </w:tr>
      <w:tr w:rsidR="00A3665F" w:rsidRPr="00A3665F" w14:paraId="2856A33E" w14:textId="77777777" w:rsidTr="006239CB">
        <w:trPr>
          <w:trHeight w:val="350"/>
        </w:trPr>
        <w:tc>
          <w:tcPr>
            <w:tcW w:w="0" w:type="auto"/>
            <w:hideMark/>
          </w:tcPr>
          <w:p w14:paraId="31FC5475"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840C873" w14:textId="77777777" w:rsidR="00A3665F" w:rsidRPr="00A3665F" w:rsidRDefault="00A3665F" w:rsidP="00A3665F">
            <w:pPr>
              <w:tabs>
                <w:tab w:val="left" w:pos="3001"/>
              </w:tabs>
              <w:spacing w:after="160" w:line="278" w:lineRule="auto"/>
              <w:rPr>
                <w:lang w:eastAsia="en-CA"/>
              </w:rPr>
            </w:pPr>
            <w:r w:rsidRPr="00A3665F">
              <w:rPr>
                <w:lang w:eastAsia="en-CA"/>
              </w:rPr>
              <w:t>Subtraction</w:t>
            </w:r>
          </w:p>
        </w:tc>
      </w:tr>
      <w:tr w:rsidR="00A3665F" w:rsidRPr="00A3665F" w14:paraId="0C4E1851" w14:textId="77777777" w:rsidTr="006239CB">
        <w:trPr>
          <w:trHeight w:val="422"/>
        </w:trPr>
        <w:tc>
          <w:tcPr>
            <w:tcW w:w="0" w:type="auto"/>
            <w:hideMark/>
          </w:tcPr>
          <w:p w14:paraId="1EC15598"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79FD7A69" w14:textId="77777777" w:rsidR="00A3665F" w:rsidRPr="00A3665F" w:rsidRDefault="00A3665F" w:rsidP="00A3665F">
            <w:pPr>
              <w:tabs>
                <w:tab w:val="left" w:pos="3001"/>
              </w:tabs>
              <w:spacing w:after="160" w:line="278" w:lineRule="auto"/>
              <w:rPr>
                <w:lang w:eastAsia="en-CA"/>
              </w:rPr>
            </w:pPr>
            <w:r w:rsidRPr="00A3665F">
              <w:rPr>
                <w:lang w:eastAsia="en-CA"/>
              </w:rPr>
              <w:t>Multiplication</w:t>
            </w:r>
          </w:p>
        </w:tc>
      </w:tr>
      <w:tr w:rsidR="00A3665F" w:rsidRPr="00A3665F" w14:paraId="44E9B64E" w14:textId="77777777" w:rsidTr="006239CB">
        <w:trPr>
          <w:trHeight w:val="413"/>
        </w:trPr>
        <w:tc>
          <w:tcPr>
            <w:tcW w:w="0" w:type="auto"/>
            <w:hideMark/>
          </w:tcPr>
          <w:p w14:paraId="2B078CCE"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5BB18936" w14:textId="77777777" w:rsidR="00A3665F" w:rsidRPr="00A3665F" w:rsidRDefault="00A3665F" w:rsidP="00A3665F">
            <w:pPr>
              <w:tabs>
                <w:tab w:val="left" w:pos="3001"/>
              </w:tabs>
              <w:spacing w:after="160" w:line="278" w:lineRule="auto"/>
              <w:rPr>
                <w:lang w:eastAsia="en-CA"/>
              </w:rPr>
            </w:pPr>
            <w:r w:rsidRPr="00A3665F">
              <w:rPr>
                <w:lang w:eastAsia="en-CA"/>
              </w:rPr>
              <w:t>Division</w:t>
            </w:r>
          </w:p>
        </w:tc>
      </w:tr>
      <w:tr w:rsidR="00A3665F" w:rsidRPr="00A3665F" w14:paraId="1D1F937B" w14:textId="77777777" w:rsidTr="006239CB">
        <w:trPr>
          <w:trHeight w:val="332"/>
        </w:trPr>
        <w:tc>
          <w:tcPr>
            <w:tcW w:w="0" w:type="auto"/>
            <w:hideMark/>
          </w:tcPr>
          <w:p w14:paraId="5503B86F"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0AC75BF6"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bl>
    <w:p w14:paraId="5F69A87A" w14:textId="77777777" w:rsidR="00A3665F" w:rsidRPr="00A3665F" w:rsidRDefault="00A3665F" w:rsidP="00A3665F">
      <w:pPr>
        <w:tabs>
          <w:tab w:val="left" w:pos="3001"/>
        </w:tabs>
        <w:rPr>
          <w:lang w:eastAsia="en-CA"/>
        </w:rPr>
      </w:pPr>
      <w:r w:rsidRPr="00A3665F">
        <w:rPr>
          <w:lang w:eastAsia="en-CA"/>
        </w:rPr>
        <w:t xml:space="preserve">Remember, when you are dividing two expressions, and </w:t>
      </w:r>
      <w:r w:rsidRPr="00CA7C87">
        <w:rPr>
          <w:highlight w:val="yellow"/>
          <w:lang w:eastAsia="en-CA"/>
        </w:rPr>
        <w:t>when the denominator could return zero or BLANK,</w:t>
      </w:r>
      <w:r w:rsidRPr="00A3665F">
        <w:rPr>
          <w:lang w:eastAsia="en-CA"/>
        </w:rPr>
        <w:t xml:space="preserve"> it's more efficient and </w:t>
      </w:r>
      <w:r w:rsidRPr="00CA7C87">
        <w:rPr>
          <w:highlight w:val="yellow"/>
          <w:lang w:eastAsia="en-CA"/>
        </w:rPr>
        <w:t>safer to use the </w:t>
      </w:r>
      <w:hyperlink r:id="rId494" w:tgtFrame="az-portal" w:history="1">
        <w:r w:rsidRPr="00CA7C87">
          <w:rPr>
            <w:rStyle w:val="Hyperlink"/>
            <w:highlight w:val="yellow"/>
            <w:lang w:eastAsia="en-CA"/>
          </w:rPr>
          <w:t>DIVIDE</w:t>
        </w:r>
      </w:hyperlink>
      <w:r w:rsidRPr="00CA7C87">
        <w:rPr>
          <w:highlight w:val="yellow"/>
          <w:lang w:eastAsia="en-CA"/>
        </w:rPr>
        <w:t> DAX function</w:t>
      </w:r>
      <w:r w:rsidRPr="00A3665F">
        <w:rPr>
          <w:lang w:eastAsia="en-CA"/>
        </w:rPr>
        <w:t>.</w:t>
      </w:r>
    </w:p>
    <w:p w14:paraId="73714581" w14:textId="77777777" w:rsidR="00A3665F" w:rsidRPr="00A3665F" w:rsidRDefault="00A3665F" w:rsidP="00627F5B">
      <w:pPr>
        <w:pStyle w:val="Heading4"/>
        <w:rPr>
          <w:lang w:eastAsia="en-CA"/>
        </w:rPr>
      </w:pPr>
      <w:r w:rsidRPr="00A3665F">
        <w:rPr>
          <w:lang w:eastAsia="en-CA"/>
        </w:rPr>
        <w:lastRenderedPageBreak/>
        <w:t>Comparison operators</w:t>
      </w:r>
    </w:p>
    <w:p w14:paraId="01CAE63D" w14:textId="7460ADC0" w:rsidR="00A3665F" w:rsidRPr="00A3665F" w:rsidRDefault="00A3665F" w:rsidP="00A3665F">
      <w:pPr>
        <w:tabs>
          <w:tab w:val="left" w:pos="3001"/>
        </w:tabs>
        <w:rPr>
          <w:lang w:eastAsia="en-CA"/>
        </w:rPr>
      </w:pPr>
      <w:r w:rsidRPr="00A3665F">
        <w:rPr>
          <w:lang w:eastAsia="en-CA"/>
        </w:rPr>
        <w:t xml:space="preserve">The following table lists the </w:t>
      </w:r>
      <w:r w:rsidRPr="00CA7C87">
        <w:rPr>
          <w:highlight w:val="yellow"/>
          <w:lang w:eastAsia="en-CA"/>
        </w:rPr>
        <w:t>comparison operators</w:t>
      </w:r>
      <w:r w:rsidRPr="00A3665F">
        <w:rPr>
          <w:lang w:eastAsia="en-CA"/>
        </w:rPr>
        <w:t xml:space="preserve">, which are used to compare two values. The </w:t>
      </w:r>
      <w:r w:rsidRPr="00CA7C87">
        <w:rPr>
          <w:color w:val="0070C0"/>
          <w:lang w:eastAsia="en-CA"/>
        </w:rPr>
        <w:t>result is either TRUE or FALSE</w:t>
      </w:r>
      <w:r w:rsidRPr="00A3665F">
        <w:rPr>
          <w:lang w:eastAsia="en-CA"/>
        </w:rPr>
        <w:t>.</w:t>
      </w:r>
    </w:p>
    <w:tbl>
      <w:tblPr>
        <w:tblStyle w:val="TableGrid"/>
        <w:tblW w:w="9467" w:type="dxa"/>
        <w:tblLook w:val="04A0" w:firstRow="1" w:lastRow="0" w:firstColumn="1" w:lastColumn="0" w:noHBand="0" w:noVBand="1"/>
      </w:tblPr>
      <w:tblGrid>
        <w:gridCol w:w="2919"/>
        <w:gridCol w:w="6548"/>
      </w:tblGrid>
      <w:tr w:rsidR="00A3665F" w:rsidRPr="00A3665F" w14:paraId="260DE505" w14:textId="77777777" w:rsidTr="006239CB">
        <w:trPr>
          <w:trHeight w:val="488"/>
        </w:trPr>
        <w:tc>
          <w:tcPr>
            <w:tcW w:w="0" w:type="auto"/>
            <w:hideMark/>
          </w:tcPr>
          <w:p w14:paraId="5FEF504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7AE7B4BE"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3D5CDCDD" w14:textId="77777777" w:rsidTr="006239CB">
        <w:trPr>
          <w:trHeight w:val="502"/>
        </w:trPr>
        <w:tc>
          <w:tcPr>
            <w:tcW w:w="0" w:type="auto"/>
            <w:hideMark/>
          </w:tcPr>
          <w:p w14:paraId="7E17BE5D"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FEEF5E9" w14:textId="77777777" w:rsidR="00A3665F" w:rsidRPr="00A3665F" w:rsidRDefault="00A3665F" w:rsidP="00A3665F">
            <w:pPr>
              <w:tabs>
                <w:tab w:val="left" w:pos="3001"/>
              </w:tabs>
              <w:spacing w:after="160" w:line="278" w:lineRule="auto"/>
              <w:rPr>
                <w:lang w:eastAsia="en-CA"/>
              </w:rPr>
            </w:pPr>
            <w:r w:rsidRPr="00A3665F">
              <w:rPr>
                <w:lang w:eastAsia="en-CA"/>
              </w:rPr>
              <w:t>Equal to</w:t>
            </w:r>
          </w:p>
        </w:tc>
      </w:tr>
      <w:tr w:rsidR="00A3665F" w:rsidRPr="00A3665F" w14:paraId="0BC2202E" w14:textId="77777777" w:rsidTr="006239CB">
        <w:trPr>
          <w:trHeight w:val="488"/>
        </w:trPr>
        <w:tc>
          <w:tcPr>
            <w:tcW w:w="0" w:type="auto"/>
            <w:hideMark/>
          </w:tcPr>
          <w:p w14:paraId="2E91CF72"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2AD014FE" w14:textId="77777777" w:rsidR="00A3665F" w:rsidRPr="00A3665F" w:rsidRDefault="00A3665F" w:rsidP="00A3665F">
            <w:pPr>
              <w:tabs>
                <w:tab w:val="left" w:pos="3001"/>
              </w:tabs>
              <w:spacing w:after="160" w:line="278" w:lineRule="auto"/>
              <w:rPr>
                <w:lang w:eastAsia="en-CA"/>
              </w:rPr>
            </w:pPr>
            <w:r w:rsidRPr="00A3665F">
              <w:rPr>
                <w:lang w:eastAsia="en-CA"/>
              </w:rPr>
              <w:t>Strict equal to</w:t>
            </w:r>
          </w:p>
        </w:tc>
      </w:tr>
      <w:tr w:rsidR="00A3665F" w:rsidRPr="00A3665F" w14:paraId="3D738474" w14:textId="77777777" w:rsidTr="006239CB">
        <w:trPr>
          <w:trHeight w:val="488"/>
        </w:trPr>
        <w:tc>
          <w:tcPr>
            <w:tcW w:w="0" w:type="auto"/>
            <w:hideMark/>
          </w:tcPr>
          <w:p w14:paraId="31593843"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46D03AFB" w14:textId="77777777" w:rsidR="00A3665F" w:rsidRPr="00A3665F" w:rsidRDefault="00A3665F" w:rsidP="00A3665F">
            <w:pPr>
              <w:tabs>
                <w:tab w:val="left" w:pos="3001"/>
              </w:tabs>
              <w:spacing w:after="160" w:line="278" w:lineRule="auto"/>
              <w:rPr>
                <w:lang w:eastAsia="en-CA"/>
              </w:rPr>
            </w:pPr>
            <w:r w:rsidRPr="00A3665F">
              <w:rPr>
                <w:lang w:eastAsia="en-CA"/>
              </w:rPr>
              <w:t>Greater than</w:t>
            </w:r>
          </w:p>
        </w:tc>
      </w:tr>
      <w:tr w:rsidR="00A3665F" w:rsidRPr="00A3665F" w14:paraId="3B3E7C59" w14:textId="77777777" w:rsidTr="006239CB">
        <w:trPr>
          <w:trHeight w:val="502"/>
        </w:trPr>
        <w:tc>
          <w:tcPr>
            <w:tcW w:w="0" w:type="auto"/>
            <w:hideMark/>
          </w:tcPr>
          <w:p w14:paraId="13AD24BE"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74675540" w14:textId="77777777" w:rsidR="00A3665F" w:rsidRPr="00A3665F" w:rsidRDefault="00A3665F" w:rsidP="00A3665F">
            <w:pPr>
              <w:tabs>
                <w:tab w:val="left" w:pos="3001"/>
              </w:tabs>
              <w:spacing w:after="160" w:line="278" w:lineRule="auto"/>
              <w:rPr>
                <w:lang w:eastAsia="en-CA"/>
              </w:rPr>
            </w:pPr>
            <w:r w:rsidRPr="00A3665F">
              <w:rPr>
                <w:lang w:eastAsia="en-CA"/>
              </w:rPr>
              <w:t>Less than</w:t>
            </w:r>
          </w:p>
        </w:tc>
      </w:tr>
      <w:tr w:rsidR="00A3665F" w:rsidRPr="00A3665F" w14:paraId="1DE2EA4D" w14:textId="77777777" w:rsidTr="006239CB">
        <w:trPr>
          <w:trHeight w:val="488"/>
        </w:trPr>
        <w:tc>
          <w:tcPr>
            <w:tcW w:w="0" w:type="auto"/>
            <w:hideMark/>
          </w:tcPr>
          <w:p w14:paraId="67354529" w14:textId="77777777" w:rsidR="00A3665F" w:rsidRPr="00A3665F" w:rsidRDefault="00A3665F" w:rsidP="00A3665F">
            <w:pPr>
              <w:tabs>
                <w:tab w:val="left" w:pos="3001"/>
              </w:tabs>
              <w:spacing w:after="160" w:line="278" w:lineRule="auto"/>
              <w:rPr>
                <w:lang w:eastAsia="en-CA"/>
              </w:rPr>
            </w:pPr>
            <w:r w:rsidRPr="00A3665F">
              <w:rPr>
                <w:lang w:eastAsia="en-CA"/>
              </w:rPr>
              <w:t>&gt;=</w:t>
            </w:r>
          </w:p>
        </w:tc>
        <w:tc>
          <w:tcPr>
            <w:tcW w:w="0" w:type="auto"/>
            <w:hideMark/>
          </w:tcPr>
          <w:p w14:paraId="01AB2624" w14:textId="77777777" w:rsidR="00A3665F" w:rsidRPr="00A3665F" w:rsidRDefault="00A3665F" w:rsidP="00A3665F">
            <w:pPr>
              <w:tabs>
                <w:tab w:val="left" w:pos="3001"/>
              </w:tabs>
              <w:spacing w:after="160" w:line="278" w:lineRule="auto"/>
              <w:rPr>
                <w:lang w:eastAsia="en-CA"/>
              </w:rPr>
            </w:pPr>
            <w:r w:rsidRPr="00A3665F">
              <w:rPr>
                <w:lang w:eastAsia="en-CA"/>
              </w:rPr>
              <w:t>Greater than or equal to</w:t>
            </w:r>
          </w:p>
        </w:tc>
      </w:tr>
      <w:tr w:rsidR="00A3665F" w:rsidRPr="00A3665F" w14:paraId="071ECED0" w14:textId="77777777" w:rsidTr="006239CB">
        <w:trPr>
          <w:trHeight w:val="502"/>
        </w:trPr>
        <w:tc>
          <w:tcPr>
            <w:tcW w:w="0" w:type="auto"/>
            <w:hideMark/>
          </w:tcPr>
          <w:p w14:paraId="254360CC" w14:textId="77777777" w:rsidR="00A3665F" w:rsidRPr="00A3665F" w:rsidRDefault="00A3665F" w:rsidP="00A3665F">
            <w:pPr>
              <w:tabs>
                <w:tab w:val="left" w:pos="3001"/>
              </w:tabs>
              <w:spacing w:after="160" w:line="278" w:lineRule="auto"/>
              <w:rPr>
                <w:lang w:eastAsia="en-CA"/>
              </w:rPr>
            </w:pPr>
            <w:r w:rsidRPr="00A3665F">
              <w:rPr>
                <w:lang w:eastAsia="en-CA"/>
              </w:rPr>
              <w:t>&lt;=</w:t>
            </w:r>
          </w:p>
        </w:tc>
        <w:tc>
          <w:tcPr>
            <w:tcW w:w="0" w:type="auto"/>
            <w:hideMark/>
          </w:tcPr>
          <w:p w14:paraId="24E52DE7" w14:textId="77777777" w:rsidR="00A3665F" w:rsidRPr="00A3665F" w:rsidRDefault="00A3665F" w:rsidP="00A3665F">
            <w:pPr>
              <w:tabs>
                <w:tab w:val="left" w:pos="3001"/>
              </w:tabs>
              <w:spacing w:after="160" w:line="278" w:lineRule="auto"/>
              <w:rPr>
                <w:lang w:eastAsia="en-CA"/>
              </w:rPr>
            </w:pPr>
            <w:r w:rsidRPr="00A3665F">
              <w:rPr>
                <w:lang w:eastAsia="en-CA"/>
              </w:rPr>
              <w:t>Less than or equal to</w:t>
            </w:r>
          </w:p>
        </w:tc>
      </w:tr>
      <w:tr w:rsidR="00A3665F" w:rsidRPr="00A3665F" w14:paraId="5F04BA1E" w14:textId="77777777" w:rsidTr="006239CB">
        <w:trPr>
          <w:trHeight w:val="488"/>
        </w:trPr>
        <w:tc>
          <w:tcPr>
            <w:tcW w:w="0" w:type="auto"/>
            <w:hideMark/>
          </w:tcPr>
          <w:p w14:paraId="43F0B783" w14:textId="77777777" w:rsidR="00A3665F" w:rsidRPr="00A3665F" w:rsidRDefault="00A3665F" w:rsidP="00A3665F">
            <w:pPr>
              <w:tabs>
                <w:tab w:val="left" w:pos="3001"/>
              </w:tabs>
              <w:spacing w:after="160" w:line="278" w:lineRule="auto"/>
              <w:rPr>
                <w:lang w:eastAsia="en-CA"/>
              </w:rPr>
            </w:pPr>
            <w:r w:rsidRPr="00A3665F">
              <w:rPr>
                <w:lang w:eastAsia="en-CA"/>
              </w:rPr>
              <w:t>&lt;&gt;</w:t>
            </w:r>
          </w:p>
        </w:tc>
        <w:tc>
          <w:tcPr>
            <w:tcW w:w="0" w:type="auto"/>
            <w:hideMark/>
          </w:tcPr>
          <w:p w14:paraId="04BCEE0A" w14:textId="77777777" w:rsidR="00A3665F" w:rsidRPr="00A3665F" w:rsidRDefault="00A3665F" w:rsidP="00A3665F">
            <w:pPr>
              <w:tabs>
                <w:tab w:val="left" w:pos="3001"/>
              </w:tabs>
              <w:spacing w:after="160" w:line="278" w:lineRule="auto"/>
              <w:rPr>
                <w:lang w:eastAsia="en-CA"/>
              </w:rPr>
            </w:pPr>
            <w:r w:rsidRPr="00A3665F">
              <w:rPr>
                <w:lang w:eastAsia="en-CA"/>
              </w:rPr>
              <w:t>Not equal to</w:t>
            </w:r>
          </w:p>
        </w:tc>
      </w:tr>
    </w:tbl>
    <w:p w14:paraId="5364EB7C" w14:textId="77777777" w:rsidR="00A3665F" w:rsidRPr="00A3665F" w:rsidRDefault="00A3665F" w:rsidP="00A3665F">
      <w:pPr>
        <w:tabs>
          <w:tab w:val="left" w:pos="3001"/>
        </w:tabs>
        <w:rPr>
          <w:lang w:eastAsia="en-CA"/>
        </w:rPr>
      </w:pPr>
      <w:r w:rsidRPr="00A3665F">
        <w:rPr>
          <w:lang w:eastAsia="en-CA"/>
        </w:rPr>
        <w:t xml:space="preserve">All comparison operators, </w:t>
      </w:r>
      <w:r w:rsidRPr="00CA7C87">
        <w:rPr>
          <w:highlight w:val="cyan"/>
          <w:lang w:eastAsia="en-CA"/>
        </w:rPr>
        <w:t>except </w:t>
      </w:r>
      <w:r w:rsidRPr="00CA7C87">
        <w:rPr>
          <w:b/>
          <w:bCs/>
          <w:highlight w:val="cyan"/>
          <w:lang w:eastAsia="en-CA"/>
        </w:rPr>
        <w:t>strict equal to</w:t>
      </w:r>
      <w:r w:rsidRPr="00CA7C87">
        <w:rPr>
          <w:highlight w:val="cyan"/>
          <w:lang w:eastAsia="en-CA"/>
        </w:rPr>
        <w:t> (</w:t>
      </w:r>
      <w:r w:rsidRPr="00CA7C87">
        <w:rPr>
          <w:b/>
          <w:bCs/>
          <w:highlight w:val="cyan"/>
          <w:lang w:eastAsia="en-CA"/>
        </w:rPr>
        <w:t>==</w:t>
      </w:r>
      <w:r w:rsidRPr="00CA7C87">
        <w:rPr>
          <w:highlight w:val="cyan"/>
          <w:lang w:eastAsia="en-CA"/>
        </w:rPr>
        <w:t>), treat BLANK as equal to the number zero, an empty string (""), the date December 30, 1899, or FALSE</w:t>
      </w:r>
      <w:r w:rsidRPr="00A3665F">
        <w:rPr>
          <w:lang w:eastAsia="en-CA"/>
        </w:rPr>
        <w:t xml:space="preserve">. It means that the </w:t>
      </w:r>
      <w:r w:rsidRPr="00CA7C87">
        <w:rPr>
          <w:color w:val="0070C0"/>
          <w:lang w:eastAsia="en-CA"/>
        </w:rPr>
        <w:t xml:space="preserve">expression [Revenue] = 0 will be TRUE </w:t>
      </w:r>
      <w:r w:rsidRPr="00A3665F">
        <w:rPr>
          <w:lang w:eastAsia="en-CA"/>
        </w:rPr>
        <w:t xml:space="preserve">when the value of [Revenue] is </w:t>
      </w:r>
      <w:r w:rsidRPr="00CA7C87">
        <w:rPr>
          <w:color w:val="0070C0"/>
          <w:lang w:eastAsia="en-CA"/>
        </w:rPr>
        <w:t>either zero or BLANK</w:t>
      </w:r>
      <w:r w:rsidRPr="00A3665F">
        <w:rPr>
          <w:lang w:eastAsia="en-CA"/>
        </w:rPr>
        <w:t>. In contrast</w:t>
      </w:r>
      <w:r w:rsidRPr="00CA7C87">
        <w:rPr>
          <w:color w:val="0070C0"/>
          <w:lang w:eastAsia="en-CA"/>
        </w:rPr>
        <w:t>, [Revenue] == 0 is TRUE only when the value of [Revenue] is zero</w:t>
      </w:r>
      <w:r w:rsidRPr="00A3665F">
        <w:rPr>
          <w:lang w:eastAsia="en-CA"/>
        </w:rPr>
        <w:t>.</w:t>
      </w:r>
    </w:p>
    <w:p w14:paraId="61AAE509" w14:textId="77777777" w:rsidR="00A3665F" w:rsidRPr="00A3665F" w:rsidRDefault="00A3665F" w:rsidP="00627F5B">
      <w:pPr>
        <w:pStyle w:val="Heading4"/>
        <w:rPr>
          <w:lang w:eastAsia="en-CA"/>
        </w:rPr>
      </w:pPr>
      <w:r w:rsidRPr="00A3665F">
        <w:rPr>
          <w:lang w:eastAsia="en-CA"/>
        </w:rPr>
        <w:t>Text concatenation operator</w:t>
      </w:r>
    </w:p>
    <w:p w14:paraId="7421872C" w14:textId="77777777" w:rsidR="00A3665F" w:rsidRPr="00A3665F" w:rsidRDefault="00A3665F" w:rsidP="00A3665F">
      <w:pPr>
        <w:tabs>
          <w:tab w:val="left" w:pos="3001"/>
        </w:tabs>
        <w:rPr>
          <w:lang w:eastAsia="en-CA"/>
        </w:rPr>
      </w:pPr>
      <w:r w:rsidRPr="00A3665F">
        <w:rPr>
          <w:lang w:eastAsia="en-CA"/>
        </w:rPr>
        <w:t xml:space="preserve">Use the </w:t>
      </w:r>
      <w:r w:rsidRPr="00CA7C87">
        <w:rPr>
          <w:highlight w:val="yellow"/>
          <w:lang w:eastAsia="en-CA"/>
        </w:rPr>
        <w:t>ampersand (&amp;) character to connect, or concatenate, two text values</w:t>
      </w:r>
      <w:r w:rsidRPr="00A3665F">
        <w:rPr>
          <w:lang w:eastAsia="en-CA"/>
        </w:rPr>
        <w:t xml:space="preserve"> to produce one continuous text value. For example, consider the following calculated column definition:</w:t>
      </w:r>
    </w:p>
    <w:p w14:paraId="454B9B52" w14:textId="46FC219E" w:rsidR="00A3665F" w:rsidRPr="00A3665F" w:rsidRDefault="00A3665F" w:rsidP="00627F5B">
      <w:pPr>
        <w:pStyle w:val="Tips"/>
      </w:pPr>
      <w:r w:rsidRPr="00A3665F">
        <w:t>DAX</w:t>
      </w:r>
    </w:p>
    <w:p w14:paraId="009267D8" w14:textId="77777777" w:rsidR="00A3665F" w:rsidRPr="00A3665F" w:rsidRDefault="00A3665F" w:rsidP="00627F5B">
      <w:pPr>
        <w:pStyle w:val="Code"/>
      </w:pPr>
      <w:r w:rsidRPr="00A3665F">
        <w:t>Model Color = 'Product'[Model] &amp; "-" &amp; 'Product'[Color]</w:t>
      </w:r>
    </w:p>
    <w:p w14:paraId="0BA66EC9" w14:textId="77777777" w:rsidR="00A3665F" w:rsidRPr="00A3665F" w:rsidRDefault="00A3665F" w:rsidP="00EE4E5B">
      <w:pPr>
        <w:pStyle w:val="Heading4"/>
      </w:pPr>
      <w:r w:rsidRPr="00A3665F">
        <w:t>Logical operators</w:t>
      </w:r>
    </w:p>
    <w:p w14:paraId="6E5D2F0C" w14:textId="7283E29B" w:rsidR="00A3665F" w:rsidRPr="00A3665F" w:rsidRDefault="00A3665F" w:rsidP="00A3665F">
      <w:pPr>
        <w:tabs>
          <w:tab w:val="left" w:pos="3001"/>
        </w:tabs>
        <w:rPr>
          <w:lang w:eastAsia="en-CA"/>
        </w:rPr>
      </w:pPr>
      <w:r w:rsidRPr="00A3665F">
        <w:rPr>
          <w:lang w:eastAsia="en-CA"/>
        </w:rPr>
        <w:t xml:space="preserve">Use logical operators </w:t>
      </w:r>
      <w:r w:rsidRPr="00CA7C87">
        <w:rPr>
          <w:highlight w:val="yellow"/>
          <w:lang w:eastAsia="en-CA"/>
        </w:rPr>
        <w:t>to combine expressions that produce a single result</w:t>
      </w:r>
      <w:r w:rsidRPr="00A3665F">
        <w:rPr>
          <w:lang w:eastAsia="en-CA"/>
        </w:rPr>
        <w:t xml:space="preserve">. The following </w:t>
      </w:r>
    </w:p>
    <w:tbl>
      <w:tblPr>
        <w:tblStyle w:val="TableGrid"/>
        <w:tblW w:w="9237" w:type="dxa"/>
        <w:tblLook w:val="04A0" w:firstRow="1" w:lastRow="0" w:firstColumn="1" w:lastColumn="0" w:noHBand="0" w:noVBand="1"/>
      </w:tblPr>
      <w:tblGrid>
        <w:gridCol w:w="1364"/>
        <w:gridCol w:w="7873"/>
      </w:tblGrid>
      <w:tr w:rsidR="00A3665F" w:rsidRPr="00A3665F" w14:paraId="0F825AA9" w14:textId="77777777" w:rsidTr="006239CB">
        <w:trPr>
          <w:trHeight w:val="497"/>
        </w:trPr>
        <w:tc>
          <w:tcPr>
            <w:tcW w:w="0" w:type="auto"/>
            <w:hideMark/>
          </w:tcPr>
          <w:p w14:paraId="07E2C228"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213F2BD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539A5B97" w14:textId="77777777" w:rsidTr="006239CB">
        <w:trPr>
          <w:trHeight w:val="863"/>
        </w:trPr>
        <w:tc>
          <w:tcPr>
            <w:tcW w:w="0" w:type="auto"/>
            <w:hideMark/>
          </w:tcPr>
          <w:p w14:paraId="16DCC0AA" w14:textId="77777777" w:rsidR="00A3665F" w:rsidRPr="00A3665F" w:rsidRDefault="00A3665F" w:rsidP="00A3665F">
            <w:pPr>
              <w:tabs>
                <w:tab w:val="left" w:pos="3001"/>
              </w:tabs>
              <w:spacing w:after="160" w:line="278" w:lineRule="auto"/>
              <w:rPr>
                <w:lang w:eastAsia="en-CA"/>
              </w:rPr>
            </w:pPr>
            <w:r w:rsidRPr="00A3665F">
              <w:rPr>
                <w:lang w:eastAsia="en-CA"/>
              </w:rPr>
              <w:t>&amp;&amp;</w:t>
            </w:r>
          </w:p>
        </w:tc>
        <w:tc>
          <w:tcPr>
            <w:tcW w:w="0" w:type="auto"/>
            <w:hideMark/>
          </w:tcPr>
          <w:p w14:paraId="2DD8073C"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AND condition</w:t>
            </w:r>
            <w:r w:rsidRPr="00A3665F">
              <w:rPr>
                <w:lang w:eastAsia="en-CA"/>
              </w:rPr>
              <w:t xml:space="preserve"> between two expressions where each has a Boolean result. If both expressions return TRUE, the combination of the expressions also returns TRUE; </w:t>
            </w:r>
            <w:proofErr w:type="gramStart"/>
            <w:r w:rsidRPr="00A3665F">
              <w:rPr>
                <w:lang w:eastAsia="en-CA"/>
              </w:rPr>
              <w:t>otherwise</w:t>
            </w:r>
            <w:proofErr w:type="gramEnd"/>
            <w:r w:rsidRPr="00A3665F">
              <w:rPr>
                <w:lang w:eastAsia="en-CA"/>
              </w:rPr>
              <w:t xml:space="preserve"> the combination returns FALSE.</w:t>
            </w:r>
          </w:p>
        </w:tc>
      </w:tr>
      <w:tr w:rsidR="00A3665F" w:rsidRPr="00A3665F" w14:paraId="4F940DB9" w14:textId="77777777" w:rsidTr="006239CB">
        <w:trPr>
          <w:trHeight w:val="848"/>
        </w:trPr>
        <w:tc>
          <w:tcPr>
            <w:tcW w:w="0" w:type="auto"/>
            <w:hideMark/>
          </w:tcPr>
          <w:p w14:paraId="63B8A50B" w14:textId="77777777" w:rsidR="00A3665F" w:rsidRPr="00A3665F" w:rsidRDefault="00A3665F" w:rsidP="00A3665F">
            <w:pPr>
              <w:tabs>
                <w:tab w:val="left" w:pos="3001"/>
              </w:tabs>
              <w:spacing w:after="160" w:line="278" w:lineRule="auto"/>
              <w:rPr>
                <w:lang w:eastAsia="en-CA"/>
              </w:rPr>
            </w:pPr>
            <w:r w:rsidRPr="00A3665F">
              <w:rPr>
                <w:lang w:eastAsia="en-CA"/>
              </w:rPr>
              <w:t>|| (double pipe)</w:t>
            </w:r>
          </w:p>
        </w:tc>
        <w:tc>
          <w:tcPr>
            <w:tcW w:w="0" w:type="auto"/>
            <w:hideMark/>
          </w:tcPr>
          <w:p w14:paraId="3DA07422" w14:textId="77777777" w:rsidR="00A3665F" w:rsidRPr="00A3665F" w:rsidRDefault="00A3665F" w:rsidP="00A3665F">
            <w:pPr>
              <w:tabs>
                <w:tab w:val="left" w:pos="3001"/>
              </w:tabs>
              <w:spacing w:after="160" w:line="278" w:lineRule="auto"/>
              <w:rPr>
                <w:lang w:eastAsia="en-CA"/>
              </w:rPr>
            </w:pPr>
            <w:r w:rsidRPr="00A3665F">
              <w:rPr>
                <w:lang w:eastAsia="en-CA"/>
              </w:rPr>
              <w:t xml:space="preserve">Creates an </w:t>
            </w:r>
            <w:r w:rsidRPr="00CA7C87">
              <w:rPr>
                <w:highlight w:val="yellow"/>
                <w:lang w:eastAsia="en-CA"/>
              </w:rPr>
              <w:t>OR condition</w:t>
            </w:r>
            <w:r w:rsidRPr="00A3665F">
              <w:rPr>
                <w:lang w:eastAsia="en-CA"/>
              </w:rPr>
              <w:t xml:space="preserve"> between two logical expressions. If either expression returns TRUE, the result is TRUE; only when both expressions are FALSE is the result FALSE.</w:t>
            </w:r>
          </w:p>
        </w:tc>
      </w:tr>
      <w:tr w:rsidR="00A3665F" w:rsidRPr="00A3665F" w14:paraId="371B8BA5" w14:textId="77777777" w:rsidTr="006239CB">
        <w:trPr>
          <w:trHeight w:val="848"/>
        </w:trPr>
        <w:tc>
          <w:tcPr>
            <w:tcW w:w="0" w:type="auto"/>
            <w:hideMark/>
          </w:tcPr>
          <w:p w14:paraId="7DDF5615"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IN</w:t>
            </w:r>
          </w:p>
        </w:tc>
        <w:tc>
          <w:tcPr>
            <w:tcW w:w="0" w:type="auto"/>
            <w:hideMark/>
          </w:tcPr>
          <w:p w14:paraId="7BF668B3" w14:textId="77777777" w:rsidR="00A3665F" w:rsidRPr="00A3665F" w:rsidRDefault="00A3665F" w:rsidP="00A3665F">
            <w:pPr>
              <w:tabs>
                <w:tab w:val="left" w:pos="3001"/>
              </w:tabs>
              <w:spacing w:after="160" w:line="278" w:lineRule="auto"/>
              <w:rPr>
                <w:lang w:eastAsia="en-CA"/>
              </w:rPr>
            </w:pPr>
            <w:r w:rsidRPr="00CA7C87">
              <w:rPr>
                <w:highlight w:val="yellow"/>
                <w:lang w:eastAsia="en-CA"/>
              </w:rPr>
              <w:t>Creates a logical OR condition between each row</w:t>
            </w:r>
            <w:r w:rsidRPr="00A3665F">
              <w:rPr>
                <w:lang w:eastAsia="en-CA"/>
              </w:rPr>
              <w:t xml:space="preserve"> that is being compared to a table. Note: The table constructor syntax uses braces.</w:t>
            </w:r>
          </w:p>
        </w:tc>
      </w:tr>
      <w:tr w:rsidR="00A3665F" w:rsidRPr="00A3665F" w14:paraId="70E39B77" w14:textId="77777777" w:rsidTr="006239CB">
        <w:trPr>
          <w:trHeight w:val="511"/>
        </w:trPr>
        <w:tc>
          <w:tcPr>
            <w:tcW w:w="0" w:type="auto"/>
            <w:hideMark/>
          </w:tcPr>
          <w:p w14:paraId="36C91315"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5AEDD3CF" w14:textId="77777777" w:rsidR="00A3665F" w:rsidRPr="00A3665F" w:rsidRDefault="00A3665F" w:rsidP="00A3665F">
            <w:pPr>
              <w:tabs>
                <w:tab w:val="left" w:pos="3001"/>
              </w:tabs>
              <w:spacing w:after="160" w:line="278" w:lineRule="auto"/>
              <w:rPr>
                <w:lang w:eastAsia="en-CA"/>
              </w:rPr>
            </w:pPr>
            <w:r w:rsidRPr="00CA7C87">
              <w:rPr>
                <w:highlight w:val="yellow"/>
                <w:lang w:eastAsia="en-CA"/>
              </w:rPr>
              <w:t>Inverts the state</w:t>
            </w:r>
            <w:r w:rsidRPr="00A3665F">
              <w:rPr>
                <w:lang w:eastAsia="en-CA"/>
              </w:rPr>
              <w:t xml:space="preserve"> of a Boolean expression (FALSE to TRUE, and vice versa).</w:t>
            </w:r>
          </w:p>
        </w:tc>
      </w:tr>
    </w:tbl>
    <w:p w14:paraId="66D01A51" w14:textId="77777777" w:rsidR="00A3665F" w:rsidRPr="00A3665F" w:rsidRDefault="00A3665F" w:rsidP="00A3665F">
      <w:pPr>
        <w:tabs>
          <w:tab w:val="left" w:pos="3001"/>
        </w:tabs>
        <w:rPr>
          <w:lang w:eastAsia="en-CA"/>
        </w:rPr>
      </w:pPr>
      <w:r w:rsidRPr="00A3665F">
        <w:rPr>
          <w:lang w:eastAsia="en-CA"/>
        </w:rPr>
        <w:t>An example that uses the </w:t>
      </w:r>
      <w:r w:rsidRPr="00CA7C87">
        <w:rPr>
          <w:color w:val="0070C0"/>
          <w:lang w:eastAsia="en-CA"/>
        </w:rPr>
        <w:t>IN logical operator is the </w:t>
      </w:r>
      <w:r w:rsidRPr="00CA7C87">
        <w:rPr>
          <w:b/>
          <w:bCs/>
          <w:color w:val="0070C0"/>
          <w:lang w:eastAsia="en-CA"/>
        </w:rPr>
        <w:t>ANZ Revenue</w:t>
      </w:r>
      <w:r w:rsidRPr="00CA7C87">
        <w:rPr>
          <w:color w:val="0070C0"/>
          <w:lang w:eastAsia="en-CA"/>
        </w:rPr>
        <w:t> </w:t>
      </w:r>
      <w:r w:rsidRPr="00A3665F">
        <w:rPr>
          <w:lang w:eastAsia="en-CA"/>
        </w:rPr>
        <w:t>measure definition, which uses the </w:t>
      </w:r>
      <w:hyperlink r:id="rId495" w:tgtFrame="az-portal" w:history="1">
        <w:r w:rsidRPr="00A3665F">
          <w:rPr>
            <w:rStyle w:val="Hyperlink"/>
            <w:lang w:eastAsia="en-CA"/>
          </w:rPr>
          <w:t>CALCULATE</w:t>
        </w:r>
      </w:hyperlink>
      <w:r w:rsidRPr="00A3665F">
        <w:rPr>
          <w:lang w:eastAsia="en-CA"/>
        </w:rPr>
        <w:t xml:space="preserve"> DAX function to </w:t>
      </w:r>
      <w:r w:rsidRPr="00CA7C87">
        <w:rPr>
          <w:color w:val="0070C0"/>
          <w:lang w:eastAsia="en-CA"/>
        </w:rPr>
        <w:t>enforce a specific filter of two countries</w:t>
      </w:r>
      <w:r w:rsidRPr="00A3665F">
        <w:rPr>
          <w:lang w:eastAsia="en-CA"/>
        </w:rPr>
        <w:t>/regions: Australia and New Zealand.</w:t>
      </w:r>
    </w:p>
    <w:p w14:paraId="588E7974" w14:textId="77777777" w:rsidR="00A3665F" w:rsidRPr="00A3665F" w:rsidRDefault="00A3665F" w:rsidP="00627F5B">
      <w:pPr>
        <w:pStyle w:val="Tips"/>
      </w:pPr>
      <w:r w:rsidRPr="00A3665F">
        <w:t> Note</w:t>
      </w:r>
    </w:p>
    <w:p w14:paraId="6CD643C9" w14:textId="77777777" w:rsidR="00A3665F" w:rsidRPr="00A3665F" w:rsidRDefault="00A3665F" w:rsidP="00627F5B">
      <w:pPr>
        <w:tabs>
          <w:tab w:val="left" w:pos="3001"/>
        </w:tabs>
        <w:ind w:left="720"/>
        <w:rPr>
          <w:lang w:eastAsia="en-CA"/>
        </w:rPr>
      </w:pPr>
      <w:r w:rsidRPr="00A3665F">
        <w:rPr>
          <w:lang w:eastAsia="en-CA"/>
        </w:rPr>
        <w:t>You'll be introduced to the powerful CALCULATE function when you learn how to modify the filter context.</w:t>
      </w:r>
    </w:p>
    <w:p w14:paraId="72F35E64" w14:textId="3CBE71CC" w:rsidR="00A3665F" w:rsidRPr="00A3665F" w:rsidRDefault="00A3665F" w:rsidP="00627F5B">
      <w:pPr>
        <w:pStyle w:val="Tips"/>
      </w:pPr>
      <w:r w:rsidRPr="00A3665F">
        <w:t>DAX</w:t>
      </w:r>
    </w:p>
    <w:p w14:paraId="7D792393" w14:textId="77777777" w:rsidR="00A3665F" w:rsidRPr="00A3665F" w:rsidRDefault="00A3665F" w:rsidP="00EE4E5B">
      <w:pPr>
        <w:pStyle w:val="Code"/>
      </w:pPr>
      <w:r w:rsidRPr="00A3665F">
        <w:t>ANZ Revenue =</w:t>
      </w:r>
    </w:p>
    <w:p w14:paraId="2B56CB58" w14:textId="77777777" w:rsidR="00A3665F" w:rsidRPr="00A3665F" w:rsidRDefault="00A3665F" w:rsidP="00EE4E5B">
      <w:pPr>
        <w:pStyle w:val="Code"/>
      </w:pPr>
      <w:proofErr w:type="gramStart"/>
      <w:r w:rsidRPr="00A3665F">
        <w:t>CALCULATE(</w:t>
      </w:r>
      <w:proofErr w:type="gramEnd"/>
    </w:p>
    <w:p w14:paraId="3BC3BC12" w14:textId="77777777" w:rsidR="00A3665F" w:rsidRPr="00A3665F" w:rsidRDefault="00A3665F" w:rsidP="00EE4E5B">
      <w:pPr>
        <w:pStyle w:val="Code"/>
      </w:pPr>
      <w:r w:rsidRPr="00A3665F">
        <w:t xml:space="preserve">    [Revenue],</w:t>
      </w:r>
    </w:p>
    <w:p w14:paraId="5F12D4DB" w14:textId="77777777" w:rsidR="00A3665F" w:rsidRPr="00A3665F" w:rsidRDefault="00A3665F" w:rsidP="00EE4E5B">
      <w:pPr>
        <w:pStyle w:val="Code"/>
      </w:pPr>
      <w:r w:rsidRPr="00A3665F">
        <w:t xml:space="preserve">    </w:t>
      </w:r>
      <w:proofErr w:type="gramStart"/>
      <w:r w:rsidRPr="00A3665F">
        <w:t>Customer[</w:t>
      </w:r>
      <w:proofErr w:type="gramEnd"/>
      <w:r w:rsidRPr="00A3665F">
        <w:t>Country-Region] IN {</w:t>
      </w:r>
    </w:p>
    <w:p w14:paraId="707CB8FC" w14:textId="77777777" w:rsidR="00A3665F" w:rsidRPr="00A3665F" w:rsidRDefault="00A3665F" w:rsidP="00EE4E5B">
      <w:pPr>
        <w:pStyle w:val="Code"/>
      </w:pPr>
      <w:r w:rsidRPr="00A3665F">
        <w:t xml:space="preserve">        "Australia",</w:t>
      </w:r>
    </w:p>
    <w:p w14:paraId="7BD19D2B" w14:textId="77777777" w:rsidR="00A3665F" w:rsidRPr="00A3665F" w:rsidRDefault="00A3665F" w:rsidP="00EE4E5B">
      <w:pPr>
        <w:pStyle w:val="Code"/>
      </w:pPr>
      <w:r w:rsidRPr="00A3665F">
        <w:t xml:space="preserve">        "New Zealand"</w:t>
      </w:r>
    </w:p>
    <w:p w14:paraId="3387841E" w14:textId="77777777" w:rsidR="00A3665F" w:rsidRPr="00A3665F" w:rsidRDefault="00A3665F" w:rsidP="00EE4E5B">
      <w:pPr>
        <w:pStyle w:val="Code"/>
      </w:pPr>
      <w:r w:rsidRPr="00A3665F">
        <w:t xml:space="preserve">    }</w:t>
      </w:r>
    </w:p>
    <w:p w14:paraId="70E4325C" w14:textId="77777777" w:rsidR="00A3665F" w:rsidRPr="00A3665F" w:rsidRDefault="00A3665F" w:rsidP="00EE4E5B">
      <w:pPr>
        <w:pStyle w:val="Code"/>
      </w:pPr>
      <w:r w:rsidRPr="00A3665F">
        <w:t>)</w:t>
      </w:r>
    </w:p>
    <w:p w14:paraId="7D6CEDDA" w14:textId="77777777" w:rsidR="00A3665F" w:rsidRPr="00A3665F" w:rsidRDefault="00A3665F" w:rsidP="00627F5B">
      <w:pPr>
        <w:pStyle w:val="Heading4"/>
        <w:rPr>
          <w:lang w:eastAsia="en-CA"/>
        </w:rPr>
      </w:pPr>
      <w:r w:rsidRPr="00A3665F">
        <w:rPr>
          <w:lang w:eastAsia="en-CA"/>
        </w:rPr>
        <w:t>Operator precedence</w:t>
      </w:r>
    </w:p>
    <w:p w14:paraId="7974DBBB" w14:textId="3FAE863F" w:rsidR="00A3665F" w:rsidRPr="00CA7C87" w:rsidRDefault="00A3665F" w:rsidP="00A3665F">
      <w:pPr>
        <w:tabs>
          <w:tab w:val="left" w:pos="3001"/>
        </w:tabs>
        <w:rPr>
          <w:color w:val="0070C0"/>
          <w:lang w:eastAsia="en-CA"/>
        </w:rPr>
      </w:pPr>
      <w:r w:rsidRPr="00A3665F">
        <w:rPr>
          <w:lang w:eastAsia="en-CA"/>
        </w:rPr>
        <w:t xml:space="preserve">When your DAX formula includes multiple operators, </w:t>
      </w:r>
      <w:r w:rsidRPr="00CA7C87">
        <w:rPr>
          <w:highlight w:val="yellow"/>
          <w:lang w:eastAsia="en-CA"/>
        </w:rPr>
        <w:t>DAX uses rules to determine the evaluation order</w:t>
      </w:r>
      <w:r w:rsidRPr="00A3665F">
        <w:rPr>
          <w:lang w:eastAsia="en-CA"/>
        </w:rPr>
        <w:t>, which is known as an </w:t>
      </w:r>
      <w:r w:rsidRPr="00A3665F">
        <w:rPr>
          <w:i/>
          <w:iCs/>
          <w:lang w:eastAsia="en-CA"/>
        </w:rPr>
        <w:t>operator precedence</w:t>
      </w:r>
      <w:r w:rsidRPr="00A3665F">
        <w:rPr>
          <w:lang w:eastAsia="en-CA"/>
        </w:rPr>
        <w:t xml:space="preserve">. </w:t>
      </w:r>
      <w:r w:rsidRPr="00CA7C87">
        <w:rPr>
          <w:color w:val="0070C0"/>
          <w:lang w:eastAsia="en-CA"/>
        </w:rPr>
        <w:t>Operations are ordered according to the following table.</w:t>
      </w:r>
    </w:p>
    <w:tbl>
      <w:tblPr>
        <w:tblStyle w:val="TableGrid"/>
        <w:tblW w:w="9410" w:type="dxa"/>
        <w:tblLook w:val="04A0" w:firstRow="1" w:lastRow="0" w:firstColumn="1" w:lastColumn="0" w:noHBand="0" w:noVBand="1"/>
      </w:tblPr>
      <w:tblGrid>
        <w:gridCol w:w="3248"/>
        <w:gridCol w:w="6162"/>
      </w:tblGrid>
      <w:tr w:rsidR="00A3665F" w:rsidRPr="00A3665F" w14:paraId="7EB49F03" w14:textId="77777777" w:rsidTr="006239CB">
        <w:trPr>
          <w:trHeight w:val="490"/>
        </w:trPr>
        <w:tc>
          <w:tcPr>
            <w:tcW w:w="0" w:type="auto"/>
            <w:hideMark/>
          </w:tcPr>
          <w:p w14:paraId="131E91C4" w14:textId="77777777" w:rsidR="00A3665F" w:rsidRPr="00A3665F" w:rsidRDefault="00A3665F" w:rsidP="00A3665F">
            <w:pPr>
              <w:tabs>
                <w:tab w:val="left" w:pos="3001"/>
              </w:tabs>
              <w:spacing w:after="160" w:line="278" w:lineRule="auto"/>
              <w:rPr>
                <w:b/>
                <w:bCs/>
                <w:lang w:eastAsia="en-CA"/>
              </w:rPr>
            </w:pPr>
            <w:r w:rsidRPr="00A3665F">
              <w:rPr>
                <w:b/>
                <w:bCs/>
                <w:lang w:eastAsia="en-CA"/>
              </w:rPr>
              <w:t>Operator</w:t>
            </w:r>
          </w:p>
        </w:tc>
        <w:tc>
          <w:tcPr>
            <w:tcW w:w="0" w:type="auto"/>
            <w:hideMark/>
          </w:tcPr>
          <w:p w14:paraId="16CAD75C" w14:textId="77777777" w:rsidR="00A3665F" w:rsidRPr="00A3665F" w:rsidRDefault="00A3665F" w:rsidP="00A3665F">
            <w:pPr>
              <w:tabs>
                <w:tab w:val="left" w:pos="3001"/>
              </w:tabs>
              <w:spacing w:after="160" w:line="278" w:lineRule="auto"/>
              <w:rPr>
                <w:b/>
                <w:bCs/>
                <w:lang w:eastAsia="en-CA"/>
              </w:rPr>
            </w:pPr>
            <w:r w:rsidRPr="00A3665F">
              <w:rPr>
                <w:b/>
                <w:bCs/>
                <w:lang w:eastAsia="en-CA"/>
              </w:rPr>
              <w:t>Description</w:t>
            </w:r>
          </w:p>
        </w:tc>
      </w:tr>
      <w:tr w:rsidR="00A3665F" w:rsidRPr="00A3665F" w14:paraId="1A46864E" w14:textId="77777777" w:rsidTr="006239CB">
        <w:trPr>
          <w:trHeight w:val="504"/>
        </w:trPr>
        <w:tc>
          <w:tcPr>
            <w:tcW w:w="0" w:type="auto"/>
            <w:hideMark/>
          </w:tcPr>
          <w:p w14:paraId="724537F0"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647FEA25" w14:textId="77777777" w:rsidR="00A3665F" w:rsidRPr="00A3665F" w:rsidRDefault="00A3665F" w:rsidP="00A3665F">
            <w:pPr>
              <w:tabs>
                <w:tab w:val="left" w:pos="3001"/>
              </w:tabs>
              <w:spacing w:after="160" w:line="278" w:lineRule="auto"/>
              <w:rPr>
                <w:lang w:eastAsia="en-CA"/>
              </w:rPr>
            </w:pPr>
            <w:r w:rsidRPr="00A3665F">
              <w:rPr>
                <w:lang w:eastAsia="en-CA"/>
              </w:rPr>
              <w:t>Exponentiation</w:t>
            </w:r>
          </w:p>
        </w:tc>
      </w:tr>
      <w:tr w:rsidR="00A3665F" w:rsidRPr="00A3665F" w14:paraId="2FFF33F4" w14:textId="77777777" w:rsidTr="006239CB">
        <w:trPr>
          <w:trHeight w:val="504"/>
        </w:trPr>
        <w:tc>
          <w:tcPr>
            <w:tcW w:w="0" w:type="auto"/>
            <w:hideMark/>
          </w:tcPr>
          <w:p w14:paraId="1E9B114A" w14:textId="77777777" w:rsidR="00A3665F" w:rsidRPr="00A3665F" w:rsidRDefault="00A3665F" w:rsidP="00A3665F">
            <w:pPr>
              <w:tabs>
                <w:tab w:val="left" w:pos="3001"/>
              </w:tabs>
              <w:spacing w:after="160" w:line="278" w:lineRule="auto"/>
              <w:rPr>
                <w:lang w:eastAsia="en-CA"/>
              </w:rPr>
            </w:pPr>
            <w:r w:rsidRPr="00A3665F">
              <w:rPr>
                <w:lang w:eastAsia="en-CA"/>
              </w:rPr>
              <w:t>-</w:t>
            </w:r>
          </w:p>
        </w:tc>
        <w:tc>
          <w:tcPr>
            <w:tcW w:w="0" w:type="auto"/>
            <w:hideMark/>
          </w:tcPr>
          <w:p w14:paraId="3DF30B24" w14:textId="77777777" w:rsidR="00A3665F" w:rsidRPr="00A3665F" w:rsidRDefault="00A3665F" w:rsidP="00A3665F">
            <w:pPr>
              <w:tabs>
                <w:tab w:val="left" w:pos="3001"/>
              </w:tabs>
              <w:spacing w:after="160" w:line="278" w:lineRule="auto"/>
              <w:rPr>
                <w:lang w:eastAsia="en-CA"/>
              </w:rPr>
            </w:pPr>
            <w:r w:rsidRPr="00A3665F">
              <w:rPr>
                <w:lang w:eastAsia="en-CA"/>
              </w:rPr>
              <w:t>Sign (as in -1)</w:t>
            </w:r>
          </w:p>
        </w:tc>
      </w:tr>
      <w:tr w:rsidR="00A3665F" w:rsidRPr="00A3665F" w14:paraId="04945E3A" w14:textId="77777777" w:rsidTr="006239CB">
        <w:trPr>
          <w:trHeight w:val="504"/>
        </w:trPr>
        <w:tc>
          <w:tcPr>
            <w:tcW w:w="0" w:type="auto"/>
            <w:hideMark/>
          </w:tcPr>
          <w:p w14:paraId="6C78E33E"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74B2A5ED" w14:textId="77777777" w:rsidR="00A3665F" w:rsidRPr="00A3665F" w:rsidRDefault="00A3665F" w:rsidP="00A3665F">
            <w:pPr>
              <w:tabs>
                <w:tab w:val="left" w:pos="3001"/>
              </w:tabs>
              <w:spacing w:after="160" w:line="278" w:lineRule="auto"/>
              <w:rPr>
                <w:lang w:eastAsia="en-CA"/>
              </w:rPr>
            </w:pPr>
            <w:r w:rsidRPr="00A3665F">
              <w:rPr>
                <w:lang w:eastAsia="en-CA"/>
              </w:rPr>
              <w:t>Multiplication and division</w:t>
            </w:r>
          </w:p>
        </w:tc>
      </w:tr>
      <w:tr w:rsidR="00A3665F" w:rsidRPr="00A3665F" w14:paraId="29A4998B" w14:textId="77777777" w:rsidTr="006239CB">
        <w:trPr>
          <w:trHeight w:val="490"/>
        </w:trPr>
        <w:tc>
          <w:tcPr>
            <w:tcW w:w="0" w:type="auto"/>
            <w:hideMark/>
          </w:tcPr>
          <w:p w14:paraId="4AEF848D" w14:textId="77777777" w:rsidR="00A3665F" w:rsidRPr="00A3665F" w:rsidRDefault="00A3665F" w:rsidP="00A3665F">
            <w:pPr>
              <w:tabs>
                <w:tab w:val="left" w:pos="3001"/>
              </w:tabs>
              <w:spacing w:after="160" w:line="278" w:lineRule="auto"/>
              <w:rPr>
                <w:lang w:eastAsia="en-CA"/>
              </w:rPr>
            </w:pPr>
            <w:r w:rsidRPr="00A3665F">
              <w:rPr>
                <w:lang w:eastAsia="en-CA"/>
              </w:rPr>
              <w:t>NOT</w:t>
            </w:r>
          </w:p>
        </w:tc>
        <w:tc>
          <w:tcPr>
            <w:tcW w:w="0" w:type="auto"/>
            <w:hideMark/>
          </w:tcPr>
          <w:p w14:paraId="61BCF8E0" w14:textId="77777777" w:rsidR="00A3665F" w:rsidRPr="00A3665F" w:rsidRDefault="00A3665F" w:rsidP="00A3665F">
            <w:pPr>
              <w:tabs>
                <w:tab w:val="left" w:pos="3001"/>
              </w:tabs>
              <w:spacing w:after="160" w:line="278" w:lineRule="auto"/>
              <w:rPr>
                <w:lang w:eastAsia="en-CA"/>
              </w:rPr>
            </w:pPr>
            <w:r w:rsidRPr="00A3665F">
              <w:rPr>
                <w:lang w:eastAsia="en-CA"/>
              </w:rPr>
              <w:t>NOT</w:t>
            </w:r>
          </w:p>
        </w:tc>
      </w:tr>
      <w:tr w:rsidR="00A3665F" w:rsidRPr="00A3665F" w14:paraId="3E112019" w14:textId="77777777" w:rsidTr="006239CB">
        <w:trPr>
          <w:trHeight w:val="504"/>
        </w:trPr>
        <w:tc>
          <w:tcPr>
            <w:tcW w:w="0" w:type="auto"/>
            <w:hideMark/>
          </w:tcPr>
          <w:p w14:paraId="2AA3401D" w14:textId="77777777" w:rsidR="00A3665F" w:rsidRPr="00A3665F" w:rsidRDefault="00A3665F" w:rsidP="00A3665F">
            <w:pPr>
              <w:tabs>
                <w:tab w:val="left" w:pos="3001"/>
              </w:tabs>
              <w:spacing w:after="160" w:line="278" w:lineRule="auto"/>
              <w:rPr>
                <w:lang w:eastAsia="en-CA"/>
              </w:rPr>
            </w:pPr>
            <w:r w:rsidRPr="00A3665F">
              <w:rPr>
                <w:lang w:eastAsia="en-CA"/>
              </w:rPr>
              <w:t>+ and -</w:t>
            </w:r>
          </w:p>
        </w:tc>
        <w:tc>
          <w:tcPr>
            <w:tcW w:w="0" w:type="auto"/>
            <w:hideMark/>
          </w:tcPr>
          <w:p w14:paraId="53DF7179" w14:textId="77777777" w:rsidR="00A3665F" w:rsidRPr="00A3665F" w:rsidRDefault="00A3665F" w:rsidP="00A3665F">
            <w:pPr>
              <w:tabs>
                <w:tab w:val="left" w:pos="3001"/>
              </w:tabs>
              <w:spacing w:after="160" w:line="278" w:lineRule="auto"/>
              <w:rPr>
                <w:lang w:eastAsia="en-CA"/>
              </w:rPr>
            </w:pPr>
            <w:r w:rsidRPr="00A3665F">
              <w:rPr>
                <w:lang w:eastAsia="en-CA"/>
              </w:rPr>
              <w:t>Addition and subtraction</w:t>
            </w:r>
          </w:p>
        </w:tc>
      </w:tr>
      <w:tr w:rsidR="00A3665F" w:rsidRPr="00A3665F" w14:paraId="2D3B36A5" w14:textId="77777777" w:rsidTr="006239CB">
        <w:trPr>
          <w:trHeight w:val="504"/>
        </w:trPr>
        <w:tc>
          <w:tcPr>
            <w:tcW w:w="0" w:type="auto"/>
            <w:hideMark/>
          </w:tcPr>
          <w:p w14:paraId="32094390" w14:textId="77777777" w:rsidR="00A3665F" w:rsidRPr="00A3665F" w:rsidRDefault="00A3665F" w:rsidP="00A3665F">
            <w:pPr>
              <w:tabs>
                <w:tab w:val="left" w:pos="3001"/>
              </w:tabs>
              <w:spacing w:after="160" w:line="278" w:lineRule="auto"/>
              <w:rPr>
                <w:lang w:eastAsia="en-CA"/>
              </w:rPr>
            </w:pPr>
            <w:r w:rsidRPr="00A3665F">
              <w:rPr>
                <w:lang w:eastAsia="en-CA"/>
              </w:rPr>
              <w:lastRenderedPageBreak/>
              <w:t>&amp;</w:t>
            </w:r>
          </w:p>
        </w:tc>
        <w:tc>
          <w:tcPr>
            <w:tcW w:w="0" w:type="auto"/>
            <w:hideMark/>
          </w:tcPr>
          <w:p w14:paraId="2871B50B" w14:textId="77777777" w:rsidR="00A3665F" w:rsidRPr="00A3665F" w:rsidRDefault="00A3665F" w:rsidP="00A3665F">
            <w:pPr>
              <w:tabs>
                <w:tab w:val="left" w:pos="3001"/>
              </w:tabs>
              <w:spacing w:after="160" w:line="278" w:lineRule="auto"/>
              <w:rPr>
                <w:lang w:eastAsia="en-CA"/>
              </w:rPr>
            </w:pPr>
            <w:r w:rsidRPr="00A3665F">
              <w:rPr>
                <w:lang w:eastAsia="en-CA"/>
              </w:rPr>
              <w:t>Concatenation of two strings of text</w:t>
            </w:r>
          </w:p>
        </w:tc>
      </w:tr>
      <w:tr w:rsidR="00A3665F" w:rsidRPr="00A3665F" w14:paraId="3AD41434" w14:textId="77777777" w:rsidTr="006239CB">
        <w:trPr>
          <w:trHeight w:val="490"/>
        </w:trPr>
        <w:tc>
          <w:tcPr>
            <w:tcW w:w="0" w:type="auto"/>
            <w:hideMark/>
          </w:tcPr>
          <w:p w14:paraId="53AC3500" w14:textId="77777777" w:rsidR="00A3665F" w:rsidRPr="00A3665F" w:rsidRDefault="00A3665F" w:rsidP="00A3665F">
            <w:pPr>
              <w:tabs>
                <w:tab w:val="left" w:pos="3001"/>
              </w:tabs>
              <w:spacing w:after="160" w:line="278" w:lineRule="auto"/>
              <w:rPr>
                <w:lang w:eastAsia="en-CA"/>
              </w:rPr>
            </w:pPr>
            <w:r w:rsidRPr="00A3665F">
              <w:rPr>
                <w:lang w:eastAsia="en-CA"/>
              </w:rPr>
              <w:t>=,==,&lt;,&gt;,&lt;=,&gt;=,&lt;&gt;</w:t>
            </w:r>
          </w:p>
        </w:tc>
        <w:tc>
          <w:tcPr>
            <w:tcW w:w="0" w:type="auto"/>
            <w:hideMark/>
          </w:tcPr>
          <w:p w14:paraId="107A31C5" w14:textId="77777777" w:rsidR="00A3665F" w:rsidRPr="00A3665F" w:rsidRDefault="00A3665F" w:rsidP="00A3665F">
            <w:pPr>
              <w:tabs>
                <w:tab w:val="left" w:pos="3001"/>
              </w:tabs>
              <w:spacing w:after="160" w:line="278" w:lineRule="auto"/>
              <w:rPr>
                <w:lang w:eastAsia="en-CA"/>
              </w:rPr>
            </w:pPr>
            <w:r w:rsidRPr="00A3665F">
              <w:rPr>
                <w:lang w:eastAsia="en-CA"/>
              </w:rPr>
              <w:t>Comparison</w:t>
            </w:r>
          </w:p>
        </w:tc>
      </w:tr>
    </w:tbl>
    <w:p w14:paraId="7517ED39" w14:textId="77777777" w:rsidR="00A3665F" w:rsidRPr="00A3665F" w:rsidRDefault="00A3665F" w:rsidP="00A3665F">
      <w:pPr>
        <w:tabs>
          <w:tab w:val="left" w:pos="3001"/>
        </w:tabs>
        <w:rPr>
          <w:lang w:eastAsia="en-CA"/>
        </w:rPr>
      </w:pPr>
      <w:r w:rsidRPr="00A3665F">
        <w:rPr>
          <w:lang w:eastAsia="en-CA"/>
        </w:rPr>
        <w:t xml:space="preserve">When the operators have </w:t>
      </w:r>
      <w:r w:rsidRPr="00CA7C87">
        <w:rPr>
          <w:highlight w:val="cyan"/>
          <w:lang w:eastAsia="en-CA"/>
        </w:rPr>
        <w:t>equal precedence value, they're ordered from left to right</w:t>
      </w:r>
      <w:r w:rsidRPr="00A3665F">
        <w:rPr>
          <w:lang w:eastAsia="en-CA"/>
        </w:rPr>
        <w:t>.</w:t>
      </w:r>
    </w:p>
    <w:p w14:paraId="31F497D9" w14:textId="77777777" w:rsidR="00A3665F" w:rsidRPr="00A3665F" w:rsidRDefault="00A3665F" w:rsidP="00A3665F">
      <w:pPr>
        <w:tabs>
          <w:tab w:val="left" w:pos="3001"/>
        </w:tabs>
        <w:rPr>
          <w:lang w:eastAsia="en-CA"/>
        </w:rPr>
      </w:pPr>
      <w:r w:rsidRPr="00A3665F">
        <w:rPr>
          <w:lang w:eastAsia="en-CA"/>
        </w:rPr>
        <w:t xml:space="preserve">In general, operator precedence is the same as what's found in Excel. </w:t>
      </w:r>
      <w:r w:rsidRPr="00CA7C87">
        <w:rPr>
          <w:highlight w:val="yellow"/>
          <w:lang w:eastAsia="en-CA"/>
        </w:rPr>
        <w:t>If you need to override the evaluation order, then group operations within parentheses</w:t>
      </w:r>
      <w:r w:rsidRPr="00A3665F">
        <w:rPr>
          <w:lang w:eastAsia="en-CA"/>
        </w:rPr>
        <w:t>.</w:t>
      </w:r>
    </w:p>
    <w:p w14:paraId="0F72284A" w14:textId="77777777" w:rsidR="00A3665F" w:rsidRPr="00A3665F" w:rsidRDefault="00A3665F" w:rsidP="00A3665F">
      <w:pPr>
        <w:tabs>
          <w:tab w:val="left" w:pos="3001"/>
        </w:tabs>
        <w:rPr>
          <w:lang w:eastAsia="en-CA"/>
        </w:rPr>
      </w:pPr>
      <w:r w:rsidRPr="00A3665F">
        <w:rPr>
          <w:lang w:eastAsia="en-CA"/>
        </w:rPr>
        <w:t>For example, consider the following calculated column definition:</w:t>
      </w:r>
    </w:p>
    <w:p w14:paraId="29806B29" w14:textId="5A98D1AF" w:rsidR="00A3665F" w:rsidRPr="00A3665F" w:rsidRDefault="00A3665F" w:rsidP="00627F5B">
      <w:pPr>
        <w:pStyle w:val="Tips"/>
      </w:pPr>
      <w:r w:rsidRPr="00A3665F">
        <w:t>DAX</w:t>
      </w:r>
    </w:p>
    <w:p w14:paraId="3E9BDA4A"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C120CEA" w14:textId="77777777" w:rsidR="00A3665F" w:rsidRPr="00A3665F" w:rsidRDefault="00A3665F" w:rsidP="00A3665F">
      <w:pPr>
        <w:tabs>
          <w:tab w:val="left" w:pos="3001"/>
        </w:tabs>
        <w:rPr>
          <w:lang w:eastAsia="en-CA"/>
        </w:rPr>
      </w:pPr>
      <w:r w:rsidRPr="00A3665F">
        <w:rPr>
          <w:lang w:eastAsia="en-CA"/>
        </w:rPr>
        <w:t xml:space="preserve">This sample calculated column definition produces an </w:t>
      </w:r>
      <w:r w:rsidRPr="00CA7C87">
        <w:rPr>
          <w:color w:val="0070C0"/>
          <w:lang w:eastAsia="en-CA"/>
        </w:rPr>
        <w:t>incorrect result because multiplication happens before the subtraction</w:t>
      </w:r>
      <w:r w:rsidRPr="00A3665F">
        <w:rPr>
          <w:lang w:eastAsia="en-CA"/>
        </w:rPr>
        <w:t xml:space="preserve">. The following correct calculated column definition </w:t>
      </w:r>
      <w:r w:rsidRPr="00CA7C87">
        <w:rPr>
          <w:color w:val="0070C0"/>
          <w:lang w:eastAsia="en-CA"/>
        </w:rPr>
        <w:t xml:space="preserve">uses parentheses to ensure that the subtractions happen </w:t>
      </w:r>
      <w:r w:rsidRPr="00A3665F">
        <w:rPr>
          <w:lang w:eastAsia="en-CA"/>
        </w:rPr>
        <w:t>before the multiplications.</w:t>
      </w:r>
    </w:p>
    <w:p w14:paraId="5B866A83" w14:textId="032645A8" w:rsidR="00A3665F" w:rsidRPr="00A3665F" w:rsidRDefault="00A3665F" w:rsidP="00627F5B">
      <w:pPr>
        <w:pStyle w:val="Tips"/>
      </w:pPr>
      <w:r w:rsidRPr="00A3665F">
        <w:t>DAX</w:t>
      </w:r>
    </w:p>
    <w:p w14:paraId="4EB10705" w14:textId="77777777" w:rsidR="00A3665F" w:rsidRPr="00A3665F" w:rsidRDefault="00A3665F" w:rsidP="00627F5B">
      <w:pPr>
        <w:pStyle w:val="Code"/>
      </w:pPr>
      <w:r w:rsidRPr="00A3665F">
        <w:t xml:space="preserve">Extended Amount = </w:t>
      </w:r>
      <w:proofErr w:type="gramStart"/>
      <w:r w:rsidRPr="00A3665F">
        <w:t>Sales[</w:t>
      </w:r>
      <w:proofErr w:type="gramEnd"/>
      <w:r w:rsidRPr="00A3665F">
        <w:t xml:space="preserve">Order Quantity] * </w:t>
      </w:r>
      <w:proofErr w:type="gramStart"/>
      <w:r w:rsidRPr="00A3665F">
        <w:t>Sales[</w:t>
      </w:r>
      <w:proofErr w:type="gramEnd"/>
      <w:r w:rsidRPr="00A3665F">
        <w:t>Unit Price] * (1 - [Unit Price Discount Pct])</w:t>
      </w:r>
    </w:p>
    <w:p w14:paraId="78672613" w14:textId="77777777" w:rsidR="00A3665F" w:rsidRPr="00A3665F" w:rsidRDefault="00A3665F" w:rsidP="00627F5B">
      <w:pPr>
        <w:pStyle w:val="Tips"/>
      </w:pPr>
      <w:r w:rsidRPr="00A3665F">
        <w:t> Tip</w:t>
      </w:r>
    </w:p>
    <w:p w14:paraId="282CB03F" w14:textId="77777777" w:rsidR="00A3665F" w:rsidRPr="00A3665F" w:rsidRDefault="00A3665F" w:rsidP="00627F5B">
      <w:pPr>
        <w:tabs>
          <w:tab w:val="left" w:pos="3001"/>
        </w:tabs>
        <w:ind w:left="720"/>
        <w:rPr>
          <w:lang w:eastAsia="en-CA"/>
        </w:rPr>
      </w:pPr>
      <w:r w:rsidRPr="00A3665F">
        <w:rPr>
          <w:lang w:eastAsia="en-CA"/>
        </w:rPr>
        <w:t xml:space="preserve">Remembering operator precedence rules can be challenging, especially for DAX beginners. Consequently, we recommend that you test your formulas thoroughly. </w:t>
      </w:r>
      <w:r w:rsidRPr="00CA7C87">
        <w:rPr>
          <w:color w:val="0070C0"/>
          <w:lang w:eastAsia="en-CA"/>
        </w:rPr>
        <w:t xml:space="preserve">When the formulas don't produce the correct result due to an incorrect evaluation order, you can experiment by adding parentheses </w:t>
      </w:r>
      <w:r w:rsidRPr="00A3665F">
        <w:rPr>
          <w:lang w:eastAsia="en-CA"/>
        </w:rPr>
        <w:t xml:space="preserve">to adjust the evaluation order. You can </w:t>
      </w:r>
      <w:r w:rsidRPr="00CA7C87">
        <w:rPr>
          <w:color w:val="0070C0"/>
          <w:lang w:eastAsia="en-CA"/>
        </w:rPr>
        <w:t xml:space="preserve">also add parentheses to improve the readability </w:t>
      </w:r>
      <w:r w:rsidRPr="00A3665F">
        <w:rPr>
          <w:lang w:eastAsia="en-CA"/>
        </w:rPr>
        <w:t>of your formulas.</w:t>
      </w:r>
    </w:p>
    <w:p w14:paraId="557238C7" w14:textId="77777777" w:rsidR="00A3665F" w:rsidRPr="00A3665F" w:rsidRDefault="00A3665F" w:rsidP="00A3665F">
      <w:pPr>
        <w:tabs>
          <w:tab w:val="left" w:pos="3001"/>
        </w:tabs>
        <w:rPr>
          <w:lang w:eastAsia="en-CA"/>
        </w:rPr>
      </w:pPr>
      <w:r w:rsidRPr="00A3665F">
        <w:rPr>
          <w:lang w:eastAsia="en-CA"/>
        </w:rPr>
        <w:t>For more information about DAX operators and precedence order, see </w:t>
      </w:r>
      <w:hyperlink r:id="rId496" w:tgtFrame="az-portal" w:history="1">
        <w:r w:rsidRPr="00A3665F">
          <w:rPr>
            <w:rStyle w:val="Hyperlink"/>
            <w:lang w:eastAsia="en-CA"/>
          </w:rPr>
          <w:t>DAX operators</w:t>
        </w:r>
      </w:hyperlink>
      <w:r w:rsidRPr="00A3665F">
        <w:rPr>
          <w:lang w:eastAsia="en-CA"/>
        </w:rPr>
        <w:t>.</w:t>
      </w:r>
    </w:p>
    <w:p w14:paraId="19F9069B" w14:textId="77777777" w:rsidR="00A3665F" w:rsidRPr="00A3665F" w:rsidRDefault="00A3665F" w:rsidP="00627F5B">
      <w:pPr>
        <w:pStyle w:val="Heading4"/>
        <w:rPr>
          <w:lang w:eastAsia="en-CA"/>
        </w:rPr>
      </w:pPr>
      <w:r w:rsidRPr="00A3665F">
        <w:rPr>
          <w:lang w:eastAsia="en-CA"/>
        </w:rPr>
        <w:t>Implicit conversion</w:t>
      </w:r>
    </w:p>
    <w:p w14:paraId="017F39C3" w14:textId="77777777" w:rsidR="00A3665F" w:rsidRPr="00A3665F" w:rsidRDefault="00A3665F" w:rsidP="00A3665F">
      <w:pPr>
        <w:tabs>
          <w:tab w:val="left" w:pos="3001"/>
        </w:tabs>
        <w:rPr>
          <w:lang w:eastAsia="en-CA"/>
        </w:rPr>
      </w:pPr>
      <w:r w:rsidRPr="00A3665F">
        <w:rPr>
          <w:lang w:eastAsia="en-CA"/>
        </w:rPr>
        <w:t xml:space="preserve">When writing a DAX formula that uses operators to combine different data types, </w:t>
      </w:r>
      <w:r w:rsidRPr="00BF58CC">
        <w:rPr>
          <w:highlight w:val="yellow"/>
          <w:lang w:eastAsia="en-CA"/>
        </w:rPr>
        <w:t>you don't need to explicitly convert types</w:t>
      </w:r>
      <w:r w:rsidRPr="00A3665F">
        <w:rPr>
          <w:lang w:eastAsia="en-CA"/>
        </w:rPr>
        <w:t xml:space="preserve">. Usually, </w:t>
      </w:r>
      <w:r w:rsidRPr="00BF58CC">
        <w:rPr>
          <w:highlight w:val="yellow"/>
          <w:lang w:eastAsia="en-CA"/>
        </w:rPr>
        <w:t>DAX automatically identifies the data types of referenced model objects and performs implicit conversions</w:t>
      </w:r>
      <w:r w:rsidRPr="00A3665F">
        <w:rPr>
          <w:lang w:eastAsia="en-CA"/>
        </w:rPr>
        <w:t xml:space="preserve"> where necessary to complete the specified operation.</w:t>
      </w:r>
    </w:p>
    <w:p w14:paraId="08D78BF7" w14:textId="77777777" w:rsidR="00A3665F" w:rsidRPr="00A3665F" w:rsidRDefault="00A3665F" w:rsidP="00A3665F">
      <w:pPr>
        <w:tabs>
          <w:tab w:val="left" w:pos="3001"/>
        </w:tabs>
        <w:rPr>
          <w:lang w:eastAsia="en-CA"/>
        </w:rPr>
      </w:pPr>
      <w:r w:rsidRPr="00A3665F">
        <w:rPr>
          <w:lang w:eastAsia="en-CA"/>
        </w:rPr>
        <w:t xml:space="preserve">However, some limitations might exist on the values that can be successfully converted. </w:t>
      </w:r>
      <w:r w:rsidRPr="00BF58CC">
        <w:rPr>
          <w:highlight w:val="yellow"/>
          <w:lang w:eastAsia="en-CA"/>
        </w:rPr>
        <w:t>If a value or a column has a data type that's incompatible with the current operation, DAX returns an error</w:t>
      </w:r>
      <w:r w:rsidRPr="00A3665F">
        <w:rPr>
          <w:lang w:eastAsia="en-CA"/>
        </w:rPr>
        <w:t xml:space="preserve">. For example, the attempt to </w:t>
      </w:r>
      <w:r w:rsidRPr="00BF58CC">
        <w:rPr>
          <w:color w:val="0070C0"/>
          <w:lang w:eastAsia="en-CA"/>
        </w:rPr>
        <w:t xml:space="preserve">multiply a date value will create an error </w:t>
      </w:r>
      <w:r w:rsidRPr="00A3665F">
        <w:rPr>
          <w:lang w:eastAsia="en-CA"/>
        </w:rPr>
        <w:t>because it isn't logical.</w:t>
      </w:r>
    </w:p>
    <w:p w14:paraId="502136F5" w14:textId="77777777" w:rsidR="00A3665F" w:rsidRPr="00A3665F" w:rsidRDefault="00A3665F" w:rsidP="00A3665F">
      <w:pPr>
        <w:tabs>
          <w:tab w:val="left" w:pos="3001"/>
        </w:tabs>
        <w:rPr>
          <w:lang w:eastAsia="en-CA"/>
        </w:rPr>
      </w:pPr>
      <w:r w:rsidRPr="00BF58CC">
        <w:rPr>
          <w:color w:val="0070C0"/>
          <w:lang w:eastAsia="en-CA"/>
        </w:rPr>
        <w:lastRenderedPageBreak/>
        <w:t xml:space="preserve">BLANK is handled differently, depending on the operator </w:t>
      </w:r>
      <w:r w:rsidRPr="00A3665F">
        <w:rPr>
          <w:lang w:eastAsia="en-CA"/>
        </w:rPr>
        <w:t xml:space="preserve">that is used. It's </w:t>
      </w:r>
      <w:r w:rsidRPr="00BF58CC">
        <w:rPr>
          <w:color w:val="0070C0"/>
          <w:lang w:eastAsia="en-CA"/>
        </w:rPr>
        <w:t xml:space="preserve">handled </w:t>
      </w:r>
      <w:proofErr w:type="gramStart"/>
      <w:r w:rsidRPr="00BF58CC">
        <w:rPr>
          <w:color w:val="0070C0"/>
          <w:lang w:eastAsia="en-CA"/>
        </w:rPr>
        <w:t>similar to</w:t>
      </w:r>
      <w:proofErr w:type="gramEnd"/>
      <w:r w:rsidRPr="00BF58CC">
        <w:rPr>
          <w:color w:val="0070C0"/>
          <w:lang w:eastAsia="en-CA"/>
        </w:rPr>
        <w:t xml:space="preserve"> how Excel treats BLANK, but differently to how databases (SQL) treat NULL. </w:t>
      </w:r>
      <w:r w:rsidRPr="00BF58CC">
        <w:rPr>
          <w:highlight w:val="yellow"/>
          <w:lang w:eastAsia="en-CA"/>
        </w:rPr>
        <w:t>BLANK is treated as zero when acted on by arithmetic operators and as an empty string when concatenated to a string</w:t>
      </w:r>
      <w:r w:rsidRPr="00A3665F">
        <w:rPr>
          <w:lang w:eastAsia="en-CA"/>
        </w:rPr>
        <w:t>.</w:t>
      </w:r>
    </w:p>
    <w:p w14:paraId="25462B23" w14:textId="77777777" w:rsidR="00A3665F" w:rsidRPr="00A3665F" w:rsidRDefault="00A3665F" w:rsidP="00627F5B">
      <w:pPr>
        <w:pStyle w:val="Tips"/>
      </w:pPr>
      <w:r w:rsidRPr="00A3665F">
        <w:t> Tip</w:t>
      </w:r>
    </w:p>
    <w:p w14:paraId="0FF19C82" w14:textId="77777777" w:rsidR="00A3665F" w:rsidRPr="00A3665F" w:rsidRDefault="00A3665F" w:rsidP="00627F5B">
      <w:pPr>
        <w:tabs>
          <w:tab w:val="left" w:pos="3001"/>
        </w:tabs>
        <w:ind w:left="720"/>
        <w:rPr>
          <w:lang w:eastAsia="en-CA"/>
        </w:rPr>
      </w:pPr>
      <w:r w:rsidRPr="00A3665F">
        <w:rPr>
          <w:lang w:eastAsia="en-CA"/>
        </w:rPr>
        <w:t xml:space="preserve">Remembering how BLANK is handled can be challenging, especially for DAX beginners. Consequently, we recommend that you test your formulas thoroughly. When </w:t>
      </w:r>
      <w:r w:rsidRPr="00BF58CC">
        <w:rPr>
          <w:color w:val="0070C0"/>
          <w:lang w:eastAsia="en-CA"/>
        </w:rPr>
        <w:t>BLANKs create unexpected results</w:t>
      </w:r>
      <w:r w:rsidRPr="00A3665F">
        <w:rPr>
          <w:lang w:eastAsia="en-CA"/>
        </w:rPr>
        <w:t xml:space="preserve">, </w:t>
      </w:r>
      <w:r w:rsidRPr="00BF58CC">
        <w:rPr>
          <w:highlight w:val="yellow"/>
          <w:lang w:eastAsia="en-CA"/>
        </w:rPr>
        <w:t>consider using the </w:t>
      </w:r>
      <w:hyperlink r:id="rId497" w:history="1">
        <w:r w:rsidRPr="00BF58CC">
          <w:rPr>
            <w:rStyle w:val="Hyperlink"/>
            <w:b/>
            <w:bCs/>
            <w:highlight w:val="yellow"/>
            <w:lang w:eastAsia="en-CA"/>
          </w:rPr>
          <w:t>IF</w:t>
        </w:r>
      </w:hyperlink>
      <w:r w:rsidRPr="00BF58CC">
        <w:rPr>
          <w:highlight w:val="yellow"/>
          <w:lang w:eastAsia="en-CA"/>
        </w:rPr>
        <w:t> and </w:t>
      </w:r>
      <w:hyperlink r:id="rId498" w:history="1">
        <w:r w:rsidRPr="00BF58CC">
          <w:rPr>
            <w:rStyle w:val="Hyperlink"/>
            <w:b/>
            <w:bCs/>
            <w:highlight w:val="yellow"/>
            <w:lang w:eastAsia="en-CA"/>
          </w:rPr>
          <w:t>ISBLANK</w:t>
        </w:r>
      </w:hyperlink>
      <w:r w:rsidRPr="00BF58CC">
        <w:rPr>
          <w:highlight w:val="yellow"/>
          <w:lang w:eastAsia="en-CA"/>
        </w:rPr>
        <w:t> DAX functions to test for BLANK</w:t>
      </w:r>
      <w:r w:rsidRPr="00A3665F">
        <w:rPr>
          <w:lang w:eastAsia="en-CA"/>
        </w:rPr>
        <w:t>, and then respond in an appropriate way.</w:t>
      </w:r>
    </w:p>
    <w:p w14:paraId="56E15566" w14:textId="77777777" w:rsidR="00A3665F" w:rsidRPr="00A3665F" w:rsidRDefault="00A3665F" w:rsidP="00A3665F">
      <w:pPr>
        <w:pStyle w:val="Heading3"/>
        <w:rPr>
          <w:lang w:eastAsia="en-CA"/>
        </w:rPr>
      </w:pPr>
      <w:r w:rsidRPr="00A3665F">
        <w:rPr>
          <w:lang w:eastAsia="en-CA"/>
        </w:rPr>
        <w:t>Use DAX variables</w:t>
      </w:r>
    </w:p>
    <w:p w14:paraId="27A11CC7" w14:textId="77777777" w:rsidR="00A3665F" w:rsidRPr="00A3665F" w:rsidRDefault="00A3665F" w:rsidP="00A3665F">
      <w:pPr>
        <w:tabs>
          <w:tab w:val="left" w:pos="3001"/>
        </w:tabs>
        <w:rPr>
          <w:lang w:eastAsia="en-CA"/>
        </w:rPr>
      </w:pPr>
      <w:r w:rsidRPr="00A3665F">
        <w:rPr>
          <w:lang w:eastAsia="en-CA"/>
        </w:rPr>
        <w:t xml:space="preserve">You can declare DAX variables in your formula expressions. When </w:t>
      </w:r>
      <w:r w:rsidRPr="00D13FCB">
        <w:rPr>
          <w:highlight w:val="cyan"/>
          <w:lang w:eastAsia="en-CA"/>
        </w:rPr>
        <w:t>you declare at least one variable, a RETURN clause is used to define the expression,</w:t>
      </w:r>
      <w:r w:rsidRPr="00A3665F">
        <w:rPr>
          <w:lang w:eastAsia="en-CA"/>
        </w:rPr>
        <w:t xml:space="preserve"> which then refers to the variables.</w:t>
      </w:r>
    </w:p>
    <w:p w14:paraId="6AD9CCAA" w14:textId="77777777" w:rsidR="00A3665F" w:rsidRPr="00A3665F" w:rsidRDefault="00A3665F" w:rsidP="00A3665F">
      <w:pPr>
        <w:tabs>
          <w:tab w:val="left" w:pos="3001"/>
        </w:tabs>
        <w:rPr>
          <w:lang w:eastAsia="en-CA"/>
        </w:rPr>
      </w:pPr>
      <w:r w:rsidRPr="00A3665F">
        <w:rPr>
          <w:lang w:eastAsia="en-CA"/>
        </w:rPr>
        <w:t>We recommend that you use variables because they offer several benefits:</w:t>
      </w:r>
    </w:p>
    <w:p w14:paraId="408D95D0" w14:textId="77777777" w:rsidR="00A3665F" w:rsidRPr="00A3665F" w:rsidRDefault="00A3665F">
      <w:pPr>
        <w:numPr>
          <w:ilvl w:val="0"/>
          <w:numId w:val="105"/>
        </w:numPr>
        <w:tabs>
          <w:tab w:val="left" w:pos="3001"/>
        </w:tabs>
        <w:rPr>
          <w:lang w:eastAsia="en-CA"/>
        </w:rPr>
      </w:pPr>
      <w:r w:rsidRPr="00A3665F">
        <w:rPr>
          <w:lang w:eastAsia="en-CA"/>
        </w:rPr>
        <w:t xml:space="preserve">Improving the </w:t>
      </w:r>
      <w:r w:rsidRPr="00D13FCB">
        <w:rPr>
          <w:highlight w:val="yellow"/>
          <w:lang w:eastAsia="en-CA"/>
        </w:rPr>
        <w:t>readability and maintenance</w:t>
      </w:r>
      <w:r w:rsidRPr="00A3665F">
        <w:rPr>
          <w:lang w:eastAsia="en-CA"/>
        </w:rPr>
        <w:t xml:space="preserve"> of your formulas.</w:t>
      </w:r>
    </w:p>
    <w:p w14:paraId="12B91060" w14:textId="77777777" w:rsidR="00A3665F" w:rsidRPr="00A3665F" w:rsidRDefault="00A3665F">
      <w:pPr>
        <w:numPr>
          <w:ilvl w:val="0"/>
          <w:numId w:val="105"/>
        </w:numPr>
        <w:tabs>
          <w:tab w:val="left" w:pos="3001"/>
        </w:tabs>
        <w:rPr>
          <w:lang w:eastAsia="en-CA"/>
        </w:rPr>
      </w:pPr>
      <w:r w:rsidRPr="00D13FCB">
        <w:rPr>
          <w:highlight w:val="yellow"/>
          <w:lang w:eastAsia="en-CA"/>
        </w:rPr>
        <w:t>Improving performance</w:t>
      </w:r>
      <w:r w:rsidRPr="00A3665F">
        <w:rPr>
          <w:lang w:eastAsia="en-CA"/>
        </w:rPr>
        <w:t xml:space="preserve"> because variables are </w:t>
      </w:r>
      <w:r w:rsidRPr="00D13FCB">
        <w:rPr>
          <w:highlight w:val="yellow"/>
          <w:lang w:eastAsia="en-CA"/>
        </w:rPr>
        <w:t>evaluated once</w:t>
      </w:r>
      <w:r w:rsidRPr="00A3665F">
        <w:rPr>
          <w:lang w:eastAsia="en-CA"/>
        </w:rPr>
        <w:t xml:space="preserve"> and only when or if they're needed.</w:t>
      </w:r>
    </w:p>
    <w:p w14:paraId="60B5F51C" w14:textId="77777777" w:rsidR="00A3665F" w:rsidRPr="00A3665F" w:rsidRDefault="00A3665F">
      <w:pPr>
        <w:numPr>
          <w:ilvl w:val="0"/>
          <w:numId w:val="105"/>
        </w:numPr>
        <w:tabs>
          <w:tab w:val="left" w:pos="3001"/>
        </w:tabs>
        <w:rPr>
          <w:lang w:eastAsia="en-CA"/>
        </w:rPr>
      </w:pPr>
      <w:r w:rsidRPr="00A3665F">
        <w:rPr>
          <w:lang w:eastAsia="en-CA"/>
        </w:rPr>
        <w:t xml:space="preserve">Allowing (at design time) </w:t>
      </w:r>
      <w:r w:rsidRPr="00D13FCB">
        <w:rPr>
          <w:highlight w:val="yellow"/>
          <w:lang w:eastAsia="en-CA"/>
        </w:rPr>
        <w:t>straightforward testing of a complex formula</w:t>
      </w:r>
      <w:r w:rsidRPr="00A3665F">
        <w:rPr>
          <w:lang w:eastAsia="en-CA"/>
        </w:rPr>
        <w:t xml:space="preserve"> by returning the variable of interest.</w:t>
      </w:r>
    </w:p>
    <w:p w14:paraId="3F8922E4" w14:textId="77777777" w:rsidR="00A3665F" w:rsidRPr="00A3665F" w:rsidRDefault="00A3665F" w:rsidP="00A3665F">
      <w:pPr>
        <w:tabs>
          <w:tab w:val="left" w:pos="3001"/>
        </w:tabs>
        <w:rPr>
          <w:lang w:eastAsia="en-CA"/>
        </w:rPr>
      </w:pPr>
      <w:r w:rsidRPr="00A3665F">
        <w:rPr>
          <w:lang w:eastAsia="en-CA"/>
        </w:rPr>
        <w:t>The following example shows a formula that declares a variable. The </w:t>
      </w:r>
      <w:r w:rsidRPr="00D13FCB">
        <w:rPr>
          <w:b/>
          <w:bCs/>
          <w:color w:val="0070C0"/>
          <w:lang w:eastAsia="en-CA"/>
        </w:rPr>
        <w:t>Revenue YoY %</w:t>
      </w:r>
      <w:r w:rsidRPr="00D13FCB">
        <w:rPr>
          <w:color w:val="0070C0"/>
          <w:lang w:eastAsia="en-CA"/>
        </w:rPr>
        <w:t xml:space="preserve"> measure definition is rewritten to declare a variable </w:t>
      </w:r>
      <w:r w:rsidRPr="00A3665F">
        <w:rPr>
          <w:lang w:eastAsia="en-CA"/>
        </w:rPr>
        <w:t>that's assigned the value of the prior year's revenue.</w:t>
      </w:r>
    </w:p>
    <w:p w14:paraId="0B0C5801" w14:textId="717C219A" w:rsidR="00A3665F" w:rsidRPr="00A3665F" w:rsidRDefault="00A3665F" w:rsidP="00EE4E5B">
      <w:pPr>
        <w:pStyle w:val="Tips"/>
      </w:pPr>
      <w:r w:rsidRPr="00A3665F">
        <w:t>DAX</w:t>
      </w:r>
    </w:p>
    <w:p w14:paraId="7398C34D" w14:textId="77777777" w:rsidR="00A3665F" w:rsidRPr="00A3665F" w:rsidRDefault="00A3665F" w:rsidP="00EE4E5B">
      <w:pPr>
        <w:pStyle w:val="Code"/>
      </w:pPr>
      <w:r w:rsidRPr="00A3665F">
        <w:t>Revenue YoY % =</w:t>
      </w:r>
    </w:p>
    <w:p w14:paraId="46894FDE" w14:textId="77777777" w:rsidR="00A3665F" w:rsidRPr="00A3665F" w:rsidRDefault="00A3665F" w:rsidP="00EE4E5B">
      <w:pPr>
        <w:pStyle w:val="Code"/>
      </w:pPr>
      <w:r w:rsidRPr="00A3665F">
        <w:t xml:space="preserve">VAR </w:t>
      </w:r>
      <w:proofErr w:type="spellStart"/>
      <w:r w:rsidRPr="00A3665F">
        <w:t>RevenuePriorYear</w:t>
      </w:r>
      <w:proofErr w:type="spellEnd"/>
      <w:r w:rsidRPr="00A3665F">
        <w:t xml:space="preserve"> =</w:t>
      </w:r>
    </w:p>
    <w:p w14:paraId="1CC9CAE5" w14:textId="77777777" w:rsidR="00A3665F" w:rsidRPr="00A3665F" w:rsidRDefault="00A3665F" w:rsidP="00EE4E5B">
      <w:pPr>
        <w:pStyle w:val="Code"/>
      </w:pPr>
      <w:r w:rsidRPr="00A3665F">
        <w:t xml:space="preserve">    </w:t>
      </w:r>
      <w:proofErr w:type="gramStart"/>
      <w:r w:rsidRPr="00A3665F">
        <w:t>CALCULATE(</w:t>
      </w:r>
      <w:proofErr w:type="gramEnd"/>
    </w:p>
    <w:p w14:paraId="04798577" w14:textId="77777777" w:rsidR="00A3665F" w:rsidRPr="00A3665F" w:rsidRDefault="00A3665F" w:rsidP="00EE4E5B">
      <w:pPr>
        <w:pStyle w:val="Code"/>
      </w:pPr>
      <w:r w:rsidRPr="00A3665F">
        <w:t xml:space="preserve">        [Revenue],</w:t>
      </w:r>
    </w:p>
    <w:p w14:paraId="4501EAA4" w14:textId="77777777" w:rsidR="00A3665F" w:rsidRPr="00A3665F" w:rsidRDefault="00A3665F" w:rsidP="00EE4E5B">
      <w:pPr>
        <w:pStyle w:val="Code"/>
      </w:pPr>
      <w:r w:rsidRPr="00A3665F">
        <w:t xml:space="preserve">        SAMEPERIODLASTYEAR('Date'[Date])</w:t>
      </w:r>
    </w:p>
    <w:p w14:paraId="75936932" w14:textId="77777777" w:rsidR="00A3665F" w:rsidRPr="00A3665F" w:rsidRDefault="00A3665F" w:rsidP="00EE4E5B">
      <w:pPr>
        <w:pStyle w:val="Code"/>
      </w:pPr>
      <w:r w:rsidRPr="00A3665F">
        <w:t xml:space="preserve">    )</w:t>
      </w:r>
    </w:p>
    <w:p w14:paraId="33379847" w14:textId="77777777" w:rsidR="00A3665F" w:rsidRPr="00A3665F" w:rsidRDefault="00A3665F" w:rsidP="00EE4E5B">
      <w:pPr>
        <w:pStyle w:val="Code"/>
      </w:pPr>
      <w:r w:rsidRPr="00A3665F">
        <w:t>RETURN</w:t>
      </w:r>
    </w:p>
    <w:p w14:paraId="76D9B208" w14:textId="77777777" w:rsidR="00A3665F" w:rsidRPr="00A3665F" w:rsidRDefault="00A3665F" w:rsidP="00EE4E5B">
      <w:pPr>
        <w:pStyle w:val="Code"/>
      </w:pPr>
      <w:r w:rsidRPr="00A3665F">
        <w:t xml:space="preserve">    </w:t>
      </w:r>
      <w:proofErr w:type="gramStart"/>
      <w:r w:rsidRPr="00A3665F">
        <w:t>DIVIDE(</w:t>
      </w:r>
      <w:proofErr w:type="gramEnd"/>
    </w:p>
    <w:p w14:paraId="188FDFBC" w14:textId="77777777" w:rsidR="00A3665F" w:rsidRPr="00A3665F" w:rsidRDefault="00A3665F" w:rsidP="00EE4E5B">
      <w:pPr>
        <w:pStyle w:val="Code"/>
      </w:pPr>
      <w:r w:rsidRPr="00A3665F">
        <w:lastRenderedPageBreak/>
        <w:t xml:space="preserve">        [Revenue] - </w:t>
      </w:r>
      <w:proofErr w:type="spellStart"/>
      <w:r w:rsidRPr="00A3665F">
        <w:t>RevenuePriorYear</w:t>
      </w:r>
      <w:proofErr w:type="spellEnd"/>
      <w:r w:rsidRPr="00A3665F">
        <w:t>,</w:t>
      </w:r>
    </w:p>
    <w:p w14:paraId="6286E877" w14:textId="77777777" w:rsidR="00A3665F" w:rsidRPr="00A3665F" w:rsidRDefault="00A3665F" w:rsidP="00EE4E5B">
      <w:pPr>
        <w:pStyle w:val="Code"/>
      </w:pPr>
      <w:r w:rsidRPr="00A3665F">
        <w:t xml:space="preserve">        </w:t>
      </w:r>
      <w:proofErr w:type="spellStart"/>
      <w:r w:rsidRPr="00A3665F">
        <w:t>RevenuePriorYear</w:t>
      </w:r>
      <w:proofErr w:type="spellEnd"/>
    </w:p>
    <w:p w14:paraId="6C910DC5" w14:textId="77777777" w:rsidR="00A3665F" w:rsidRPr="00A3665F" w:rsidRDefault="00A3665F" w:rsidP="00EE4E5B">
      <w:pPr>
        <w:pStyle w:val="Code"/>
      </w:pPr>
      <w:r w:rsidRPr="00A3665F">
        <w:t xml:space="preserve">    )</w:t>
      </w:r>
    </w:p>
    <w:p w14:paraId="13CA3807" w14:textId="77777777" w:rsidR="00A3665F" w:rsidRPr="00A3665F" w:rsidRDefault="00A3665F" w:rsidP="00A3665F">
      <w:pPr>
        <w:tabs>
          <w:tab w:val="left" w:pos="3001"/>
        </w:tabs>
        <w:rPr>
          <w:lang w:eastAsia="en-CA"/>
        </w:rPr>
      </w:pPr>
      <w:r w:rsidRPr="00A3665F">
        <w:rPr>
          <w:lang w:eastAsia="en-CA"/>
        </w:rPr>
        <w:t>Notice that the </w:t>
      </w:r>
      <w:r w:rsidRPr="00D13FCB">
        <w:rPr>
          <w:highlight w:val="yellow"/>
          <w:lang w:eastAsia="en-CA"/>
        </w:rPr>
        <w:t>RETURN clause refers to the variable twice</w:t>
      </w:r>
      <w:r w:rsidRPr="00A3665F">
        <w:rPr>
          <w:lang w:eastAsia="en-CA"/>
        </w:rPr>
        <w:t xml:space="preserve">. This improved measure definition formula will </w:t>
      </w:r>
      <w:r w:rsidRPr="00D13FCB">
        <w:rPr>
          <w:highlight w:val="yellow"/>
          <w:lang w:eastAsia="en-CA"/>
        </w:rPr>
        <w:t>run in at least half the time</w:t>
      </w:r>
      <w:r w:rsidRPr="00A3665F">
        <w:rPr>
          <w:lang w:eastAsia="en-CA"/>
        </w:rPr>
        <w:t xml:space="preserve"> because it </w:t>
      </w:r>
      <w:r w:rsidRPr="00D13FCB">
        <w:rPr>
          <w:highlight w:val="yellow"/>
          <w:lang w:eastAsia="en-CA"/>
        </w:rPr>
        <w:t>doesn't need to evaluate</w:t>
      </w:r>
      <w:r w:rsidRPr="00A3665F">
        <w:rPr>
          <w:lang w:eastAsia="en-CA"/>
        </w:rPr>
        <w:t xml:space="preserve"> the </w:t>
      </w:r>
      <w:r w:rsidRPr="00D13FCB">
        <w:rPr>
          <w:color w:val="0070C0"/>
          <w:lang w:eastAsia="en-CA"/>
        </w:rPr>
        <w:t xml:space="preserve">prior year's revenue </w:t>
      </w:r>
      <w:r w:rsidRPr="00D13FCB">
        <w:rPr>
          <w:highlight w:val="yellow"/>
          <w:lang w:eastAsia="en-CA"/>
        </w:rPr>
        <w:t>twice</w:t>
      </w:r>
      <w:r w:rsidRPr="00A3665F">
        <w:rPr>
          <w:lang w:eastAsia="en-CA"/>
        </w:rPr>
        <w:t>.</w:t>
      </w:r>
    </w:p>
    <w:p w14:paraId="4FD428F4" w14:textId="77777777" w:rsidR="00A3665F" w:rsidRPr="00A3665F" w:rsidRDefault="00A3665F" w:rsidP="00A3665F">
      <w:pPr>
        <w:tabs>
          <w:tab w:val="left" w:pos="3001"/>
        </w:tabs>
        <w:rPr>
          <w:lang w:eastAsia="en-CA"/>
        </w:rPr>
      </w:pPr>
      <w:r w:rsidRPr="00A3665F">
        <w:rPr>
          <w:lang w:eastAsia="en-CA"/>
        </w:rPr>
        <w:t>In the </w:t>
      </w:r>
      <w:hyperlink r:id="rId499" w:history="1">
        <w:r w:rsidRPr="00A3665F">
          <w:rPr>
            <w:rStyle w:val="Hyperlink"/>
            <w:b/>
            <w:bCs/>
            <w:lang w:eastAsia="en-CA"/>
          </w:rPr>
          <w:t>Adventure Works DW 2020 M02.pbix</w:t>
        </w:r>
      </w:hyperlink>
      <w:r w:rsidRPr="00A3665F">
        <w:rPr>
          <w:lang w:eastAsia="en-CA"/>
        </w:rPr>
        <w:t> Power BI Desktop file, refactor the </w:t>
      </w:r>
      <w:r w:rsidRPr="00A3665F">
        <w:rPr>
          <w:b/>
          <w:bCs/>
          <w:lang w:eastAsia="en-CA"/>
        </w:rPr>
        <w:t>Revenue YoY %</w:t>
      </w:r>
      <w:r w:rsidRPr="00A3665F">
        <w:rPr>
          <w:lang w:eastAsia="en-CA"/>
        </w:rPr>
        <w:t xml:space="preserve"> measure to </w:t>
      </w:r>
      <w:r w:rsidRPr="00D13FCB">
        <w:rPr>
          <w:color w:val="0070C0"/>
          <w:lang w:eastAsia="en-CA"/>
        </w:rPr>
        <w:t>produce the same result as the previous example</w:t>
      </w:r>
      <w:r w:rsidRPr="00A3665F">
        <w:rPr>
          <w:lang w:eastAsia="en-CA"/>
        </w:rPr>
        <w:t>.</w:t>
      </w:r>
    </w:p>
    <w:p w14:paraId="1933EC43" w14:textId="77777777" w:rsidR="00A3665F" w:rsidRPr="00A3665F" w:rsidRDefault="00A3665F" w:rsidP="00A3665F">
      <w:pPr>
        <w:tabs>
          <w:tab w:val="left" w:pos="3001"/>
        </w:tabs>
        <w:rPr>
          <w:lang w:eastAsia="en-CA"/>
        </w:rPr>
      </w:pPr>
      <w:r w:rsidRPr="00A3665F">
        <w:rPr>
          <w:lang w:eastAsia="en-CA"/>
        </w:rPr>
        <w:t>For more information on using DAX variables, see </w:t>
      </w:r>
      <w:hyperlink r:id="rId500" w:tgtFrame="az-portal" w:history="1">
        <w:r w:rsidRPr="00A3665F">
          <w:rPr>
            <w:rStyle w:val="Hyperlink"/>
            <w:lang w:eastAsia="en-CA"/>
          </w:rPr>
          <w:t>Use variables to improve your formulas</w:t>
        </w:r>
      </w:hyperlink>
      <w:r w:rsidRPr="00A3665F">
        <w:rPr>
          <w:lang w:eastAsia="en-CA"/>
        </w:rPr>
        <w:t>.</w:t>
      </w:r>
    </w:p>
    <w:p w14:paraId="2E2FA50A" w14:textId="24BF0372" w:rsidR="00A3665F" w:rsidRPr="00C30E00" w:rsidRDefault="00A3665F" w:rsidP="00A3665F">
      <w:pPr>
        <w:pStyle w:val="Heading3"/>
        <w:rPr>
          <w:lang w:eastAsia="en-CA"/>
        </w:rPr>
      </w:pPr>
      <w:hyperlink r:id="rId501" w:history="1">
        <w:r w:rsidRPr="00C30E00">
          <w:rPr>
            <w:rStyle w:val="Hyperlink"/>
            <w:lang w:eastAsia="en-CA"/>
          </w:rPr>
          <w:t>Knowledge</w:t>
        </w:r>
        <w:r w:rsidRPr="00C30E00">
          <w:rPr>
            <w:rStyle w:val="Hyperlink"/>
            <w:lang w:eastAsia="en-CA"/>
          </w:rPr>
          <w:t xml:space="preserve"> </w:t>
        </w:r>
        <w:r w:rsidRPr="00C30E00">
          <w:rPr>
            <w:rStyle w:val="Hyperlink"/>
            <w:lang w:eastAsia="en-CA"/>
          </w:rPr>
          <w:t>check</w:t>
        </w:r>
      </w:hyperlink>
    </w:p>
    <w:p w14:paraId="4997E22D" w14:textId="77777777" w:rsidR="006239CB" w:rsidRPr="006239CB" w:rsidRDefault="006239CB" w:rsidP="006239CB">
      <w:pPr>
        <w:pStyle w:val="Heading3"/>
        <w:rPr>
          <w:lang w:eastAsia="en-CA"/>
        </w:rPr>
      </w:pPr>
      <w:r w:rsidRPr="006239CB">
        <w:rPr>
          <w:lang w:eastAsia="en-CA"/>
        </w:rPr>
        <w:t>Summary</w:t>
      </w:r>
    </w:p>
    <w:p w14:paraId="55EC1311" w14:textId="77777777" w:rsidR="006239CB" w:rsidRPr="006239CB" w:rsidRDefault="006239CB" w:rsidP="006239CB">
      <w:pPr>
        <w:tabs>
          <w:tab w:val="left" w:pos="3001"/>
        </w:tabs>
        <w:rPr>
          <w:lang w:eastAsia="en-CA"/>
        </w:rPr>
      </w:pPr>
      <w:r w:rsidRPr="006239CB">
        <w:rPr>
          <w:lang w:eastAsia="en-CA"/>
        </w:rPr>
        <w:t xml:space="preserve">In this module, you learned </w:t>
      </w:r>
      <w:r w:rsidRPr="00E331DC">
        <w:rPr>
          <w:color w:val="0070C0"/>
          <w:lang w:eastAsia="en-CA"/>
        </w:rPr>
        <w:t>how DAX can be used to enhance your model with calculations</w:t>
      </w:r>
      <w:r w:rsidRPr="006239CB">
        <w:rPr>
          <w:lang w:eastAsia="en-CA"/>
        </w:rPr>
        <w:t xml:space="preserve">. </w:t>
      </w:r>
      <w:r w:rsidRPr="00E331DC">
        <w:rPr>
          <w:highlight w:val="yellow"/>
          <w:lang w:eastAsia="en-CA"/>
        </w:rPr>
        <w:t>Calculation types</w:t>
      </w:r>
      <w:r w:rsidRPr="006239CB">
        <w:rPr>
          <w:lang w:eastAsia="en-CA"/>
        </w:rPr>
        <w:t xml:space="preserve"> include </w:t>
      </w:r>
      <w:r w:rsidRPr="00E331DC">
        <w:rPr>
          <w:color w:val="0070C0"/>
          <w:lang w:eastAsia="en-CA"/>
        </w:rPr>
        <w:t>calculated tables, calculated columns, and measures</w:t>
      </w:r>
      <w:r w:rsidRPr="006239CB">
        <w:rPr>
          <w:lang w:eastAsia="en-CA"/>
        </w:rPr>
        <w:t>.</w:t>
      </w:r>
    </w:p>
    <w:p w14:paraId="5CA456FB" w14:textId="77777777" w:rsidR="006239CB" w:rsidRPr="006239CB" w:rsidRDefault="006239CB" w:rsidP="006239CB">
      <w:pPr>
        <w:tabs>
          <w:tab w:val="left" w:pos="3001"/>
        </w:tabs>
        <w:rPr>
          <w:lang w:eastAsia="en-CA"/>
        </w:rPr>
      </w:pPr>
      <w:r w:rsidRPr="006239CB">
        <w:rPr>
          <w:lang w:eastAsia="en-CA"/>
        </w:rPr>
        <w:t xml:space="preserve">You also learned about DAX fundamentals, which are essential for </w:t>
      </w:r>
      <w:r w:rsidRPr="00E331DC">
        <w:rPr>
          <w:color w:val="0070C0"/>
          <w:lang w:eastAsia="en-CA"/>
        </w:rPr>
        <w:t>writing accurate and efficient DAX formulas</w:t>
      </w:r>
      <w:r w:rsidRPr="006239CB">
        <w:rPr>
          <w:lang w:eastAsia="en-CA"/>
        </w:rPr>
        <w:t xml:space="preserve">. The fundamentals covered </w:t>
      </w:r>
      <w:r w:rsidRPr="00E331DC">
        <w:rPr>
          <w:highlight w:val="yellow"/>
          <w:lang w:eastAsia="en-CA"/>
        </w:rPr>
        <w:t>how to write DAX formulas</w:t>
      </w:r>
      <w:r w:rsidRPr="006239CB">
        <w:rPr>
          <w:lang w:eastAsia="en-CA"/>
        </w:rPr>
        <w:t xml:space="preserve">, and you were introduced to important topics about </w:t>
      </w:r>
      <w:r w:rsidRPr="00E331DC">
        <w:rPr>
          <w:highlight w:val="yellow"/>
          <w:lang w:eastAsia="en-CA"/>
        </w:rPr>
        <w:t>DAX data types, DAX functions, DAX operators, references to model objects, constants, and using DAX variables</w:t>
      </w:r>
      <w:r w:rsidRPr="006239CB">
        <w:rPr>
          <w:lang w:eastAsia="en-CA"/>
        </w:rPr>
        <w:t>.</w:t>
      </w:r>
    </w:p>
    <w:p w14:paraId="648BC878" w14:textId="77777777" w:rsidR="00E331DC" w:rsidRPr="00E331DC" w:rsidRDefault="00E331DC" w:rsidP="00E331DC">
      <w:pPr>
        <w:pStyle w:val="Heading2"/>
        <w:rPr>
          <w:lang w:eastAsia="en-CA"/>
        </w:rPr>
      </w:pPr>
      <w:r w:rsidRPr="00E331DC">
        <w:rPr>
          <w:lang w:eastAsia="en-CA"/>
        </w:rPr>
        <w:t>Add measures to Power BI Desktop models</w:t>
      </w:r>
    </w:p>
    <w:p w14:paraId="7D248A16" w14:textId="77777777" w:rsidR="00E331DC" w:rsidRPr="00E331DC" w:rsidRDefault="00E331DC" w:rsidP="00E331DC">
      <w:pPr>
        <w:pStyle w:val="Heading3"/>
        <w:rPr>
          <w:lang w:eastAsia="en-CA"/>
        </w:rPr>
      </w:pPr>
      <w:r w:rsidRPr="00E331DC">
        <w:rPr>
          <w:lang w:eastAsia="en-CA"/>
        </w:rPr>
        <w:t>Introduction</w:t>
      </w:r>
    </w:p>
    <w:p w14:paraId="2297F65B" w14:textId="77777777" w:rsidR="00E331DC" w:rsidRPr="00E331DC" w:rsidRDefault="00E331DC" w:rsidP="00E331DC">
      <w:pPr>
        <w:tabs>
          <w:tab w:val="left" w:pos="3001"/>
        </w:tabs>
        <w:rPr>
          <w:lang w:eastAsia="en-CA"/>
        </w:rPr>
      </w:pPr>
      <w:r w:rsidRPr="00E331DC">
        <w:rPr>
          <w:lang w:eastAsia="en-CA"/>
        </w:rPr>
        <w:t>Measures in Microsoft Power BI models are either </w:t>
      </w:r>
      <w:r w:rsidRPr="00E331DC">
        <w:rPr>
          <w:i/>
          <w:iCs/>
          <w:lang w:eastAsia="en-CA"/>
        </w:rPr>
        <w:t>implicit</w:t>
      </w:r>
      <w:r w:rsidRPr="00E331DC">
        <w:rPr>
          <w:lang w:eastAsia="en-CA"/>
        </w:rPr>
        <w:t> or </w:t>
      </w:r>
      <w:r w:rsidRPr="00E331DC">
        <w:rPr>
          <w:i/>
          <w:iCs/>
          <w:lang w:eastAsia="en-CA"/>
        </w:rPr>
        <w:t>explicit</w:t>
      </w:r>
      <w:r w:rsidRPr="00E331DC">
        <w:rPr>
          <w:lang w:eastAsia="en-CA"/>
        </w:rPr>
        <w:t>. Implicit measures are automatic behaviors that allow visuals to summarize model column data. Explicit measures, also known simply as </w:t>
      </w:r>
      <w:r w:rsidRPr="00E331DC">
        <w:rPr>
          <w:i/>
          <w:iCs/>
          <w:lang w:eastAsia="en-CA"/>
        </w:rPr>
        <w:t>measures</w:t>
      </w:r>
      <w:r w:rsidRPr="00E331DC">
        <w:rPr>
          <w:lang w:eastAsia="en-CA"/>
        </w:rPr>
        <w:t>, are calculations that you can add to your model. This module focuses on how you can use implicit measures.</w:t>
      </w:r>
    </w:p>
    <w:p w14:paraId="3AD2BFD9" w14:textId="77777777" w:rsidR="00E331DC" w:rsidRPr="00E331DC" w:rsidRDefault="00E331DC" w:rsidP="00E331DC">
      <w:pPr>
        <w:tabs>
          <w:tab w:val="left" w:pos="3001"/>
        </w:tabs>
        <w:rPr>
          <w:lang w:eastAsia="en-CA"/>
        </w:rPr>
      </w:pPr>
      <w:r w:rsidRPr="00E331DC">
        <w:rPr>
          <w:lang w:eastAsia="en-CA"/>
        </w:rPr>
        <w:t>In the </w:t>
      </w:r>
      <w:r w:rsidRPr="00E331DC">
        <w:rPr>
          <w:b/>
          <w:bCs/>
          <w:lang w:eastAsia="en-CA"/>
        </w:rPr>
        <w:t>Fields</w:t>
      </w:r>
      <w:r w:rsidRPr="00E331DC">
        <w:rPr>
          <w:lang w:eastAsia="en-CA"/>
        </w:rPr>
        <w:t xml:space="preserve"> pane, a column that's shown with the sigma symbol </w:t>
      </w:r>
      <w:proofErr w:type="gramStart"/>
      <w:r w:rsidRPr="00E331DC">
        <w:rPr>
          <w:lang w:eastAsia="en-CA"/>
        </w:rPr>
        <w:t>( ∑</w:t>
      </w:r>
      <w:proofErr w:type="gramEnd"/>
      <w:r w:rsidRPr="00E331DC">
        <w:rPr>
          <w:lang w:eastAsia="en-CA"/>
        </w:rPr>
        <w:t xml:space="preserve"> ) indicates two facts:</w:t>
      </w:r>
    </w:p>
    <w:p w14:paraId="4216C9EA" w14:textId="77777777" w:rsidR="00E331DC" w:rsidRPr="00E331DC" w:rsidRDefault="00E331DC">
      <w:pPr>
        <w:numPr>
          <w:ilvl w:val="0"/>
          <w:numId w:val="106"/>
        </w:numPr>
        <w:tabs>
          <w:tab w:val="left" w:pos="3001"/>
        </w:tabs>
        <w:rPr>
          <w:lang w:eastAsia="en-CA"/>
        </w:rPr>
      </w:pPr>
      <w:r w:rsidRPr="00E331DC">
        <w:rPr>
          <w:lang w:eastAsia="en-CA"/>
        </w:rPr>
        <w:t>It's a numeric column.</w:t>
      </w:r>
    </w:p>
    <w:p w14:paraId="7F4CE6ED" w14:textId="77777777" w:rsidR="00E331DC" w:rsidRPr="00E331DC" w:rsidRDefault="00E331DC">
      <w:pPr>
        <w:numPr>
          <w:ilvl w:val="0"/>
          <w:numId w:val="106"/>
        </w:numPr>
        <w:tabs>
          <w:tab w:val="left" w:pos="3001"/>
        </w:tabs>
        <w:rPr>
          <w:lang w:eastAsia="en-CA"/>
        </w:rPr>
      </w:pPr>
      <w:r w:rsidRPr="00E331DC">
        <w:rPr>
          <w:lang w:eastAsia="en-CA"/>
        </w:rPr>
        <w:t>It will summarize column values when it is used in a visual (when added to a field well that supports summarization).</w:t>
      </w:r>
    </w:p>
    <w:p w14:paraId="444418E5" w14:textId="77777777" w:rsidR="00E331DC" w:rsidRPr="00E331DC" w:rsidRDefault="00E331DC" w:rsidP="00E331DC">
      <w:pPr>
        <w:tabs>
          <w:tab w:val="left" w:pos="3001"/>
        </w:tabs>
        <w:rPr>
          <w:lang w:eastAsia="en-CA"/>
        </w:rPr>
      </w:pPr>
      <w:r w:rsidRPr="00E331DC">
        <w:rPr>
          <w:lang w:eastAsia="en-CA"/>
        </w:rPr>
        <w:t>In the following image, notice that the </w:t>
      </w:r>
      <w:r w:rsidRPr="00E331DC">
        <w:rPr>
          <w:b/>
          <w:bCs/>
          <w:lang w:eastAsia="en-CA"/>
        </w:rPr>
        <w:t>Sales</w:t>
      </w:r>
      <w:r w:rsidRPr="00E331DC">
        <w:rPr>
          <w:lang w:eastAsia="en-CA"/>
        </w:rPr>
        <w:t> table includes only fields that can be summarized, including the </w:t>
      </w:r>
      <w:r w:rsidRPr="00E331DC">
        <w:rPr>
          <w:b/>
          <w:bCs/>
          <w:lang w:eastAsia="en-CA"/>
        </w:rPr>
        <w:t>Profit Amount</w:t>
      </w:r>
      <w:r w:rsidRPr="00E331DC">
        <w:rPr>
          <w:lang w:eastAsia="en-CA"/>
        </w:rPr>
        <w:t> calculated column.</w:t>
      </w:r>
    </w:p>
    <w:p w14:paraId="037BDA58" w14:textId="383030EB" w:rsidR="00E331DC" w:rsidRPr="00E331DC" w:rsidRDefault="00E331DC" w:rsidP="00E331DC">
      <w:pPr>
        <w:tabs>
          <w:tab w:val="left" w:pos="3001"/>
        </w:tabs>
        <w:rPr>
          <w:lang w:eastAsia="en-CA"/>
        </w:rPr>
      </w:pPr>
      <w:r w:rsidRPr="00E331DC">
        <w:rPr>
          <w:lang w:eastAsia="en-CA"/>
        </w:rPr>
        <w:lastRenderedPageBreak/>
        <w:drawing>
          <wp:inline distT="0" distB="0" distL="0" distR="0" wp14:anchorId="788465C9" wp14:editId="4EB95CF6">
            <wp:extent cx="2065020" cy="2095500"/>
            <wp:effectExtent l="0" t="0" r="0" b="0"/>
            <wp:docPr id="1458769079" name="Picture 12" descr="An image show the Fields pane for the Sales table. It comprises seven summarizable fields, and one of them is a calculated column. The Unit Price Discount Pct field isn't summarizable.">
              <a:hlinkClick xmlns:a="http://schemas.openxmlformats.org/drawingml/2006/main" r:id="rId5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An image show the Fields pane for the Sales table. It comprises seven summarizable fields, and one of them is a calculated column. The Unit Price Discount Pct field isn't summarizable.">
                      <a:hlinkClick r:id="rId502"/>
                    </pic:cNvPr>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2065020" cy="2095500"/>
                    </a:xfrm>
                    <a:prstGeom prst="rect">
                      <a:avLst/>
                    </a:prstGeom>
                    <a:noFill/>
                    <a:ln>
                      <a:noFill/>
                    </a:ln>
                  </pic:spPr>
                </pic:pic>
              </a:graphicData>
            </a:graphic>
          </wp:inline>
        </w:drawing>
      </w:r>
    </w:p>
    <w:p w14:paraId="41740A95" w14:textId="77777777" w:rsidR="00E331DC" w:rsidRPr="00E331DC" w:rsidRDefault="00E331DC" w:rsidP="00E331DC">
      <w:pPr>
        <w:tabs>
          <w:tab w:val="left" w:pos="3001"/>
        </w:tabs>
        <w:rPr>
          <w:lang w:eastAsia="en-CA"/>
        </w:rPr>
      </w:pPr>
      <w:r w:rsidRPr="00E331DC">
        <w:rPr>
          <w:lang w:eastAsia="en-CA"/>
        </w:rPr>
        <w:t>As a data modeler, you can control if and how the column summarizes by setting the </w:t>
      </w:r>
      <w:r w:rsidRPr="00E331DC">
        <w:rPr>
          <w:b/>
          <w:bCs/>
          <w:lang w:eastAsia="en-CA"/>
        </w:rPr>
        <w:t>Summarization</w:t>
      </w:r>
      <w:r w:rsidRPr="00E331DC">
        <w:rPr>
          <w:lang w:eastAsia="en-CA"/>
        </w:rPr>
        <w:t> property to </w:t>
      </w:r>
      <w:r w:rsidRPr="00E331DC">
        <w:rPr>
          <w:b/>
          <w:bCs/>
          <w:lang w:eastAsia="en-CA"/>
        </w:rPr>
        <w:t>Don't summarize</w:t>
      </w:r>
      <w:r w:rsidRPr="00E331DC">
        <w:rPr>
          <w:lang w:eastAsia="en-CA"/>
        </w:rPr>
        <w:t> or to a specific aggregation function. When you set the </w:t>
      </w:r>
      <w:r w:rsidRPr="00E331DC">
        <w:rPr>
          <w:b/>
          <w:bCs/>
          <w:lang w:eastAsia="en-CA"/>
        </w:rPr>
        <w:t>Summarization</w:t>
      </w:r>
      <w:r w:rsidRPr="00E331DC">
        <w:rPr>
          <w:lang w:eastAsia="en-CA"/>
        </w:rPr>
        <w:t> property to </w:t>
      </w:r>
      <w:r w:rsidRPr="00E331DC">
        <w:rPr>
          <w:b/>
          <w:bCs/>
          <w:lang w:eastAsia="en-CA"/>
        </w:rPr>
        <w:t>Don't summarize</w:t>
      </w:r>
      <w:r w:rsidRPr="00E331DC">
        <w:rPr>
          <w:lang w:eastAsia="en-CA"/>
        </w:rPr>
        <w:t>, the sigma symbol will no longer show next to the column in the </w:t>
      </w:r>
      <w:r w:rsidRPr="00E331DC">
        <w:rPr>
          <w:b/>
          <w:bCs/>
          <w:lang w:eastAsia="en-CA"/>
        </w:rPr>
        <w:t>Fields</w:t>
      </w:r>
      <w:r w:rsidRPr="00E331DC">
        <w:rPr>
          <w:lang w:eastAsia="en-CA"/>
        </w:rPr>
        <w:t> pane.</w:t>
      </w:r>
    </w:p>
    <w:p w14:paraId="1BC6BAD7" w14:textId="77777777" w:rsidR="00E331DC" w:rsidRPr="00E331DC" w:rsidRDefault="00E331DC" w:rsidP="00E331DC">
      <w:pPr>
        <w:tabs>
          <w:tab w:val="left" w:pos="3001"/>
        </w:tabs>
        <w:rPr>
          <w:lang w:eastAsia="en-CA"/>
        </w:rPr>
      </w:pPr>
      <w:r w:rsidRPr="00E331DC">
        <w:rPr>
          <w:lang w:eastAsia="en-CA"/>
        </w:rPr>
        <w:t>To observe how report authors can use implicit measures, you can first download and open the </w:t>
      </w:r>
      <w:hyperlink r:id="rId504" w:history="1">
        <w:r w:rsidRPr="00E331DC">
          <w:rPr>
            <w:rStyle w:val="Hyperlink"/>
            <w:b/>
            <w:bCs/>
            <w:lang w:eastAsia="en-CA"/>
          </w:rPr>
          <w:t>Adventure Works DW 2020 M04.pbix</w:t>
        </w:r>
      </w:hyperlink>
      <w:r w:rsidRPr="00E331DC">
        <w:rPr>
          <w:lang w:eastAsia="en-CA"/>
        </w:rPr>
        <w:t> file.</w:t>
      </w:r>
    </w:p>
    <w:p w14:paraId="31FA933D" w14:textId="77777777" w:rsidR="00E331DC" w:rsidRPr="00E331DC" w:rsidRDefault="00E331DC" w:rsidP="00E331DC">
      <w:pPr>
        <w:tabs>
          <w:tab w:val="left" w:pos="3001"/>
        </w:tabs>
        <w:rPr>
          <w:lang w:eastAsia="en-CA"/>
        </w:rPr>
      </w:pPr>
      <w:r w:rsidRPr="00E331DC">
        <w:rPr>
          <w:lang w:eastAsia="en-CA"/>
        </w:rPr>
        <w:t>In the report, from the </w:t>
      </w:r>
      <w:r w:rsidRPr="00E331DC">
        <w:rPr>
          <w:b/>
          <w:bCs/>
          <w:lang w:eastAsia="en-CA"/>
        </w:rPr>
        <w:t>Sales</w:t>
      </w:r>
      <w:r w:rsidRPr="00E331DC">
        <w:rPr>
          <w:lang w:eastAsia="en-CA"/>
        </w:rPr>
        <w:t> table, add the </w:t>
      </w:r>
      <w:r w:rsidRPr="00E331DC">
        <w:rPr>
          <w:b/>
          <w:bCs/>
          <w:lang w:eastAsia="en-CA"/>
        </w:rPr>
        <w:t>Sales Amount</w:t>
      </w:r>
      <w:r w:rsidRPr="00E331DC">
        <w:rPr>
          <w:lang w:eastAsia="en-CA"/>
        </w:rPr>
        <w:t> field to the matrix visual that groups fiscal year and month on its rows.</w:t>
      </w:r>
    </w:p>
    <w:p w14:paraId="74EF496C" w14:textId="415E502E" w:rsidR="00E331DC" w:rsidRPr="00E331DC" w:rsidRDefault="00E331DC" w:rsidP="00E331DC">
      <w:pPr>
        <w:tabs>
          <w:tab w:val="left" w:pos="3001"/>
        </w:tabs>
        <w:rPr>
          <w:lang w:eastAsia="en-CA"/>
        </w:rPr>
      </w:pPr>
      <w:r w:rsidRPr="00E331DC">
        <w:rPr>
          <w:lang w:eastAsia="en-CA"/>
        </w:rPr>
        <w:drawing>
          <wp:inline distT="0" distB="0" distL="0" distR="0" wp14:anchorId="0A41D446" wp14:editId="18EFC4D1">
            <wp:extent cx="2133600" cy="1562100"/>
            <wp:effectExtent l="0" t="0" r="0" b="0"/>
            <wp:docPr id="1669875564" name="Picture 11" descr="An image shows a matrix visual with year and month on the rows, and a Sales Amount column. Several rows of data are shown.">
              <a:hlinkClick xmlns:a="http://schemas.openxmlformats.org/drawingml/2006/main" r:id="rId5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 image shows a matrix visual with year and month on the rows, and a Sales Amount column. Several rows of data are shown.">
                      <a:hlinkClick r:id="rId505"/>
                    </pic:cNvPr>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14:paraId="1AE0B244" w14:textId="77777777" w:rsidR="00E331DC" w:rsidRPr="00E331DC" w:rsidRDefault="00E331DC" w:rsidP="00E331DC">
      <w:pPr>
        <w:tabs>
          <w:tab w:val="left" w:pos="3001"/>
        </w:tabs>
        <w:rPr>
          <w:lang w:eastAsia="en-CA"/>
        </w:rPr>
      </w:pPr>
      <w:r w:rsidRPr="00E331DC">
        <w:rPr>
          <w:lang w:eastAsia="en-CA"/>
        </w:rPr>
        <w:t>To determine how the column is summarized, in the visual fields pane, for the </w:t>
      </w:r>
      <w:r w:rsidRPr="00E331DC">
        <w:rPr>
          <w:b/>
          <w:bCs/>
          <w:lang w:eastAsia="en-CA"/>
        </w:rPr>
        <w:t>Sales Amount</w:t>
      </w:r>
      <w:r w:rsidRPr="00E331DC">
        <w:rPr>
          <w:lang w:eastAsia="en-CA"/>
        </w:rPr>
        <w:t> field, select the arrow and then review the context menu options.</w:t>
      </w:r>
    </w:p>
    <w:p w14:paraId="3923A243" w14:textId="06EF7399" w:rsidR="00E331DC" w:rsidRPr="00E331DC" w:rsidRDefault="00E331DC" w:rsidP="00E331DC">
      <w:pPr>
        <w:tabs>
          <w:tab w:val="left" w:pos="3001"/>
        </w:tabs>
        <w:rPr>
          <w:lang w:eastAsia="en-CA"/>
        </w:rPr>
      </w:pPr>
      <w:r w:rsidRPr="00E331DC">
        <w:rPr>
          <w:lang w:eastAsia="en-CA"/>
        </w:rPr>
        <w:lastRenderedPageBreak/>
        <w:drawing>
          <wp:inline distT="0" distB="0" distL="0" distR="0" wp14:anchorId="1A792579" wp14:editId="7520D099">
            <wp:extent cx="1920240" cy="3970020"/>
            <wp:effectExtent l="0" t="0" r="3810" b="0"/>
            <wp:docPr id="711746338" name="Picture 10" descr="An image shows the context menu options for the Sales Amount field. The Sum aggregate function is checked.">
              <a:hlinkClick xmlns:a="http://schemas.openxmlformats.org/drawingml/2006/main" r:id="rId5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An image shows the context menu options for the Sales Amount field. The Sum aggregate function is checked.">
                      <a:hlinkClick r:id="rId507"/>
                    </pic:cNvPr>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1920240" cy="3970020"/>
                    </a:xfrm>
                    <a:prstGeom prst="rect">
                      <a:avLst/>
                    </a:prstGeom>
                    <a:noFill/>
                    <a:ln>
                      <a:noFill/>
                    </a:ln>
                  </pic:spPr>
                </pic:pic>
              </a:graphicData>
            </a:graphic>
          </wp:inline>
        </w:drawing>
      </w:r>
    </w:p>
    <w:p w14:paraId="2714A9BA" w14:textId="77777777" w:rsidR="00E331DC" w:rsidRPr="00E331DC" w:rsidRDefault="00E331DC" w:rsidP="00E331DC">
      <w:pPr>
        <w:tabs>
          <w:tab w:val="left" w:pos="3001"/>
        </w:tabs>
        <w:rPr>
          <w:lang w:eastAsia="en-CA"/>
        </w:rPr>
      </w:pPr>
      <w:r w:rsidRPr="00E331DC">
        <w:rPr>
          <w:lang w:eastAsia="en-CA"/>
        </w:rPr>
        <w:t>Notice that the </w:t>
      </w:r>
      <w:r w:rsidRPr="00E331DC">
        <w:rPr>
          <w:b/>
          <w:bCs/>
          <w:lang w:eastAsia="en-CA"/>
        </w:rPr>
        <w:t>Sum</w:t>
      </w:r>
      <w:r w:rsidRPr="00E331DC">
        <w:rPr>
          <w:lang w:eastAsia="en-CA"/>
        </w:rPr>
        <w:t> aggregation function has a check mark next to it. This check mark indicates that the column is summarized by </w:t>
      </w:r>
      <w:r w:rsidRPr="00E331DC">
        <w:rPr>
          <w:i/>
          <w:iCs/>
          <w:lang w:eastAsia="en-CA"/>
        </w:rPr>
        <w:t>summing</w:t>
      </w:r>
      <w:r w:rsidRPr="00E331DC">
        <w:rPr>
          <w:lang w:eastAsia="en-CA"/>
        </w:rPr>
        <w:t> column values together. It's also possible to change the aggregation function by selecting any of the other options like average, minimum, and so on.</w:t>
      </w:r>
    </w:p>
    <w:p w14:paraId="5EBFFFB0" w14:textId="77777777" w:rsidR="00E331DC" w:rsidRPr="00E331DC" w:rsidRDefault="00E331DC" w:rsidP="00E331DC">
      <w:pPr>
        <w:tabs>
          <w:tab w:val="left" w:pos="3001"/>
        </w:tabs>
        <w:rPr>
          <w:lang w:eastAsia="en-CA"/>
        </w:rPr>
      </w:pPr>
      <w:r w:rsidRPr="00E331DC">
        <w:rPr>
          <w:lang w:eastAsia="en-CA"/>
        </w:rPr>
        <w:t>Next, add the </w:t>
      </w:r>
      <w:r w:rsidRPr="00E331DC">
        <w:rPr>
          <w:b/>
          <w:bCs/>
          <w:lang w:eastAsia="en-CA"/>
        </w:rPr>
        <w:t>Unit Price</w:t>
      </w:r>
      <w:r w:rsidRPr="00E331DC">
        <w:rPr>
          <w:lang w:eastAsia="en-CA"/>
        </w:rPr>
        <w:t> field to the matrix visual.</w:t>
      </w:r>
    </w:p>
    <w:p w14:paraId="06C0E8D8" w14:textId="218CC57D" w:rsidR="00E331DC" w:rsidRPr="00E331DC" w:rsidRDefault="00E331DC" w:rsidP="00E331DC">
      <w:pPr>
        <w:tabs>
          <w:tab w:val="left" w:pos="3001"/>
        </w:tabs>
        <w:rPr>
          <w:lang w:eastAsia="en-CA"/>
        </w:rPr>
      </w:pPr>
      <w:r w:rsidRPr="00E331DC">
        <w:rPr>
          <w:lang w:eastAsia="en-CA"/>
        </w:rPr>
        <w:drawing>
          <wp:inline distT="0" distB="0" distL="0" distR="0" wp14:anchorId="349F5498" wp14:editId="697751DF">
            <wp:extent cx="2773680" cy="1569720"/>
            <wp:effectExtent l="0" t="0" r="7620" b="0"/>
            <wp:docPr id="232757885" name="Picture 9" descr="An image shows a matrix visual with year and month on the rows, and Sales Amount and Unit Price columns. Several rows of data are shown.">
              <a:hlinkClick xmlns:a="http://schemas.openxmlformats.org/drawingml/2006/main" r:id="rId5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An image shows a matrix visual with year and month on the rows, and Sales Amount and Unit Price columns. Several rows of data are shown.">
                      <a:hlinkClick r:id="rId509"/>
                    </pic:cNvPr>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73680" cy="1569720"/>
                    </a:xfrm>
                    <a:prstGeom prst="rect">
                      <a:avLst/>
                    </a:prstGeom>
                    <a:noFill/>
                    <a:ln>
                      <a:noFill/>
                    </a:ln>
                  </pic:spPr>
                </pic:pic>
              </a:graphicData>
            </a:graphic>
          </wp:inline>
        </w:drawing>
      </w:r>
    </w:p>
    <w:p w14:paraId="31B15B25" w14:textId="77777777" w:rsidR="00E331DC" w:rsidRPr="00E331DC" w:rsidRDefault="00E331DC" w:rsidP="00E331DC">
      <w:pPr>
        <w:tabs>
          <w:tab w:val="left" w:pos="3001"/>
        </w:tabs>
        <w:rPr>
          <w:lang w:eastAsia="en-CA"/>
        </w:rPr>
      </w:pPr>
      <w:r w:rsidRPr="00E331DC">
        <w:rPr>
          <w:lang w:eastAsia="en-CA"/>
        </w:rPr>
        <w:t>The default summarization is now set to </w:t>
      </w:r>
      <w:r w:rsidRPr="00E331DC">
        <w:rPr>
          <w:b/>
          <w:bCs/>
          <w:lang w:eastAsia="en-CA"/>
        </w:rPr>
        <w:t>Average</w:t>
      </w:r>
      <w:r w:rsidRPr="00E331DC">
        <w:rPr>
          <w:lang w:eastAsia="en-CA"/>
        </w:rPr>
        <w:t> (the modeler knows that it's inappropriate to sum unit price values together because they're rates, which are non-additive).</w:t>
      </w:r>
    </w:p>
    <w:p w14:paraId="7C026883" w14:textId="3D9AECCE" w:rsidR="00E331DC" w:rsidRPr="00E331DC" w:rsidRDefault="00E331DC" w:rsidP="00E331DC">
      <w:pPr>
        <w:tabs>
          <w:tab w:val="left" w:pos="3001"/>
        </w:tabs>
        <w:rPr>
          <w:lang w:eastAsia="en-CA"/>
        </w:rPr>
      </w:pPr>
      <w:r w:rsidRPr="00E331DC">
        <w:rPr>
          <w:lang w:eastAsia="en-CA"/>
        </w:rPr>
        <w:lastRenderedPageBreak/>
        <w:drawing>
          <wp:inline distT="0" distB="0" distL="0" distR="0" wp14:anchorId="5F7D298D" wp14:editId="1CDBF6E2">
            <wp:extent cx="1920240" cy="4198620"/>
            <wp:effectExtent l="0" t="0" r="3810" b="0"/>
            <wp:docPr id="235655937" name="Picture 8" descr="An image shows the context menu options for the Unit Price field. The Average aggregate function is checked.">
              <a:hlinkClick xmlns:a="http://schemas.openxmlformats.org/drawingml/2006/main" r:id="rId5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An image shows the context menu options for the Unit Price field. The Average aggregate function is checked.">
                      <a:hlinkClick r:id="rId511"/>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1920240" cy="4198620"/>
                    </a:xfrm>
                    <a:prstGeom prst="rect">
                      <a:avLst/>
                    </a:prstGeom>
                    <a:noFill/>
                    <a:ln>
                      <a:noFill/>
                    </a:ln>
                  </pic:spPr>
                </pic:pic>
              </a:graphicData>
            </a:graphic>
          </wp:inline>
        </w:drawing>
      </w:r>
    </w:p>
    <w:p w14:paraId="03707423" w14:textId="77777777" w:rsidR="00E331DC" w:rsidRPr="00E331DC" w:rsidRDefault="00E331DC" w:rsidP="00E331DC">
      <w:pPr>
        <w:tabs>
          <w:tab w:val="left" w:pos="3001"/>
        </w:tabs>
        <w:rPr>
          <w:lang w:eastAsia="en-CA"/>
        </w:rPr>
      </w:pPr>
      <w:r w:rsidRPr="00E331DC">
        <w:rPr>
          <w:lang w:eastAsia="en-CA"/>
        </w:rPr>
        <w:t>Implicit measures allow the report author to start with a default summarization technique and lets them modify it to suit their visual requirements.</w:t>
      </w:r>
    </w:p>
    <w:p w14:paraId="0C2410A6" w14:textId="77777777" w:rsidR="00E331DC" w:rsidRPr="00E331DC" w:rsidRDefault="00E331DC" w:rsidP="00E331DC">
      <w:pPr>
        <w:tabs>
          <w:tab w:val="left" w:pos="3001"/>
        </w:tabs>
        <w:rPr>
          <w:lang w:eastAsia="en-CA"/>
        </w:rPr>
      </w:pPr>
      <w:r w:rsidRPr="00E331DC">
        <w:rPr>
          <w:lang w:eastAsia="en-CA"/>
        </w:rPr>
        <w:t>Numeric columns support the greatest range of aggregation functions:</w:t>
      </w:r>
    </w:p>
    <w:p w14:paraId="5E9F710B" w14:textId="77777777" w:rsidR="00E331DC" w:rsidRPr="00E331DC" w:rsidRDefault="00E331DC">
      <w:pPr>
        <w:numPr>
          <w:ilvl w:val="0"/>
          <w:numId w:val="107"/>
        </w:numPr>
        <w:tabs>
          <w:tab w:val="left" w:pos="3001"/>
        </w:tabs>
        <w:rPr>
          <w:lang w:eastAsia="en-CA"/>
        </w:rPr>
      </w:pPr>
      <w:r w:rsidRPr="00E331DC">
        <w:rPr>
          <w:lang w:eastAsia="en-CA"/>
        </w:rPr>
        <w:t>Sum</w:t>
      </w:r>
    </w:p>
    <w:p w14:paraId="25C08A70" w14:textId="77777777" w:rsidR="00E331DC" w:rsidRPr="00E331DC" w:rsidRDefault="00E331DC">
      <w:pPr>
        <w:numPr>
          <w:ilvl w:val="0"/>
          <w:numId w:val="107"/>
        </w:numPr>
        <w:tabs>
          <w:tab w:val="left" w:pos="3001"/>
        </w:tabs>
        <w:rPr>
          <w:lang w:eastAsia="en-CA"/>
        </w:rPr>
      </w:pPr>
      <w:r w:rsidRPr="00E331DC">
        <w:rPr>
          <w:lang w:eastAsia="en-CA"/>
        </w:rPr>
        <w:t>Average</w:t>
      </w:r>
    </w:p>
    <w:p w14:paraId="668BC38D" w14:textId="77777777" w:rsidR="00E331DC" w:rsidRPr="00E331DC" w:rsidRDefault="00E331DC">
      <w:pPr>
        <w:numPr>
          <w:ilvl w:val="0"/>
          <w:numId w:val="107"/>
        </w:numPr>
        <w:tabs>
          <w:tab w:val="left" w:pos="3001"/>
        </w:tabs>
        <w:rPr>
          <w:lang w:eastAsia="en-CA"/>
        </w:rPr>
      </w:pPr>
      <w:r w:rsidRPr="00E331DC">
        <w:rPr>
          <w:lang w:eastAsia="en-CA"/>
        </w:rPr>
        <w:t>Minimum</w:t>
      </w:r>
    </w:p>
    <w:p w14:paraId="1AD9E266" w14:textId="77777777" w:rsidR="00E331DC" w:rsidRPr="00E331DC" w:rsidRDefault="00E331DC">
      <w:pPr>
        <w:numPr>
          <w:ilvl w:val="0"/>
          <w:numId w:val="107"/>
        </w:numPr>
        <w:tabs>
          <w:tab w:val="left" w:pos="3001"/>
        </w:tabs>
        <w:rPr>
          <w:lang w:eastAsia="en-CA"/>
        </w:rPr>
      </w:pPr>
      <w:r w:rsidRPr="00E331DC">
        <w:rPr>
          <w:lang w:eastAsia="en-CA"/>
        </w:rPr>
        <w:t>Maximum</w:t>
      </w:r>
    </w:p>
    <w:p w14:paraId="33CF254B" w14:textId="77777777" w:rsidR="00E331DC" w:rsidRPr="00E331DC" w:rsidRDefault="00E331DC">
      <w:pPr>
        <w:numPr>
          <w:ilvl w:val="0"/>
          <w:numId w:val="107"/>
        </w:numPr>
        <w:tabs>
          <w:tab w:val="left" w:pos="3001"/>
        </w:tabs>
        <w:rPr>
          <w:lang w:eastAsia="en-CA"/>
        </w:rPr>
      </w:pPr>
      <w:r w:rsidRPr="00E331DC">
        <w:rPr>
          <w:lang w:eastAsia="en-CA"/>
        </w:rPr>
        <w:t>Count (Distinct)</w:t>
      </w:r>
    </w:p>
    <w:p w14:paraId="2CD6779A" w14:textId="77777777" w:rsidR="00E331DC" w:rsidRPr="00E331DC" w:rsidRDefault="00E331DC">
      <w:pPr>
        <w:numPr>
          <w:ilvl w:val="0"/>
          <w:numId w:val="107"/>
        </w:numPr>
        <w:tabs>
          <w:tab w:val="left" w:pos="3001"/>
        </w:tabs>
        <w:rPr>
          <w:lang w:eastAsia="en-CA"/>
        </w:rPr>
      </w:pPr>
      <w:r w:rsidRPr="00E331DC">
        <w:rPr>
          <w:lang w:eastAsia="en-CA"/>
        </w:rPr>
        <w:t>Count</w:t>
      </w:r>
    </w:p>
    <w:p w14:paraId="3AB7221E" w14:textId="77777777" w:rsidR="00E331DC" w:rsidRPr="00E331DC" w:rsidRDefault="00E331DC">
      <w:pPr>
        <w:numPr>
          <w:ilvl w:val="0"/>
          <w:numId w:val="107"/>
        </w:numPr>
        <w:tabs>
          <w:tab w:val="left" w:pos="3001"/>
        </w:tabs>
        <w:rPr>
          <w:lang w:eastAsia="en-CA"/>
        </w:rPr>
      </w:pPr>
      <w:r w:rsidRPr="00E331DC">
        <w:rPr>
          <w:lang w:eastAsia="en-CA"/>
        </w:rPr>
        <w:t>Standard deviation</w:t>
      </w:r>
    </w:p>
    <w:p w14:paraId="1EA4A434" w14:textId="77777777" w:rsidR="00E331DC" w:rsidRPr="00E331DC" w:rsidRDefault="00E331DC">
      <w:pPr>
        <w:numPr>
          <w:ilvl w:val="0"/>
          <w:numId w:val="107"/>
        </w:numPr>
        <w:tabs>
          <w:tab w:val="left" w:pos="3001"/>
        </w:tabs>
        <w:rPr>
          <w:lang w:eastAsia="en-CA"/>
        </w:rPr>
      </w:pPr>
      <w:r w:rsidRPr="00E331DC">
        <w:rPr>
          <w:lang w:eastAsia="en-CA"/>
        </w:rPr>
        <w:t>Variance</w:t>
      </w:r>
    </w:p>
    <w:p w14:paraId="2D3C276C" w14:textId="77777777" w:rsidR="00E331DC" w:rsidRPr="00E331DC" w:rsidRDefault="00E331DC">
      <w:pPr>
        <w:numPr>
          <w:ilvl w:val="0"/>
          <w:numId w:val="107"/>
        </w:numPr>
        <w:tabs>
          <w:tab w:val="left" w:pos="3001"/>
        </w:tabs>
        <w:rPr>
          <w:lang w:eastAsia="en-CA"/>
        </w:rPr>
      </w:pPr>
      <w:r w:rsidRPr="00E331DC">
        <w:rPr>
          <w:lang w:eastAsia="en-CA"/>
        </w:rPr>
        <w:t>Median</w:t>
      </w:r>
    </w:p>
    <w:p w14:paraId="77C12D7A" w14:textId="77777777" w:rsidR="00E331DC" w:rsidRPr="00E331DC" w:rsidRDefault="00E331DC" w:rsidP="00E331DC">
      <w:pPr>
        <w:pStyle w:val="Heading4"/>
        <w:rPr>
          <w:lang w:eastAsia="en-CA"/>
        </w:rPr>
      </w:pPr>
      <w:r w:rsidRPr="00E331DC">
        <w:rPr>
          <w:lang w:eastAsia="en-CA"/>
        </w:rPr>
        <w:lastRenderedPageBreak/>
        <w:t>Summarize non-numeric columns</w:t>
      </w:r>
    </w:p>
    <w:p w14:paraId="48FA99F4" w14:textId="77777777" w:rsidR="00E331DC" w:rsidRPr="00E331DC" w:rsidRDefault="00E331DC" w:rsidP="00E331DC">
      <w:pPr>
        <w:tabs>
          <w:tab w:val="left" w:pos="3001"/>
        </w:tabs>
        <w:rPr>
          <w:lang w:eastAsia="en-CA"/>
        </w:rPr>
      </w:pPr>
      <w:r w:rsidRPr="00E331DC">
        <w:rPr>
          <w:lang w:eastAsia="en-CA"/>
        </w:rPr>
        <w:t>Non-numeric columns can be summarized. However, the sigma symbol does not show next to non-numeric columns in the </w:t>
      </w:r>
      <w:r w:rsidRPr="00E331DC">
        <w:rPr>
          <w:b/>
          <w:bCs/>
          <w:lang w:eastAsia="en-CA"/>
        </w:rPr>
        <w:t>Fields</w:t>
      </w:r>
      <w:r w:rsidRPr="00E331DC">
        <w:rPr>
          <w:lang w:eastAsia="en-CA"/>
        </w:rPr>
        <w:t> pane because they don't summarize by default.</w:t>
      </w:r>
    </w:p>
    <w:p w14:paraId="50F11090" w14:textId="77777777" w:rsidR="00E331DC" w:rsidRPr="00E331DC" w:rsidRDefault="00E331DC" w:rsidP="00E331DC">
      <w:pPr>
        <w:tabs>
          <w:tab w:val="left" w:pos="3001"/>
        </w:tabs>
        <w:rPr>
          <w:lang w:eastAsia="en-CA"/>
        </w:rPr>
      </w:pPr>
      <w:r w:rsidRPr="00E331DC">
        <w:rPr>
          <w:lang w:eastAsia="en-CA"/>
        </w:rPr>
        <w:t>Text columns allow the following aggregations:</w:t>
      </w:r>
    </w:p>
    <w:p w14:paraId="4B1545DE" w14:textId="77777777" w:rsidR="00E331DC" w:rsidRPr="00E331DC" w:rsidRDefault="00E331DC">
      <w:pPr>
        <w:numPr>
          <w:ilvl w:val="0"/>
          <w:numId w:val="108"/>
        </w:numPr>
        <w:tabs>
          <w:tab w:val="left" w:pos="3001"/>
        </w:tabs>
        <w:rPr>
          <w:lang w:eastAsia="en-CA"/>
        </w:rPr>
      </w:pPr>
      <w:r w:rsidRPr="00E331DC">
        <w:rPr>
          <w:lang w:eastAsia="en-CA"/>
        </w:rPr>
        <w:t>First (alphabetically)</w:t>
      </w:r>
    </w:p>
    <w:p w14:paraId="0A264286" w14:textId="77777777" w:rsidR="00E331DC" w:rsidRPr="00E331DC" w:rsidRDefault="00E331DC">
      <w:pPr>
        <w:numPr>
          <w:ilvl w:val="0"/>
          <w:numId w:val="108"/>
        </w:numPr>
        <w:tabs>
          <w:tab w:val="left" w:pos="3001"/>
        </w:tabs>
        <w:rPr>
          <w:lang w:eastAsia="en-CA"/>
        </w:rPr>
      </w:pPr>
      <w:r w:rsidRPr="00E331DC">
        <w:rPr>
          <w:lang w:eastAsia="en-CA"/>
        </w:rPr>
        <w:t>Last (alphabetically)</w:t>
      </w:r>
    </w:p>
    <w:p w14:paraId="78D2BF3B" w14:textId="77777777" w:rsidR="00E331DC" w:rsidRPr="00E331DC" w:rsidRDefault="00E331DC">
      <w:pPr>
        <w:numPr>
          <w:ilvl w:val="0"/>
          <w:numId w:val="108"/>
        </w:numPr>
        <w:tabs>
          <w:tab w:val="left" w:pos="3001"/>
        </w:tabs>
        <w:rPr>
          <w:lang w:eastAsia="en-CA"/>
        </w:rPr>
      </w:pPr>
      <w:r w:rsidRPr="00E331DC">
        <w:rPr>
          <w:lang w:eastAsia="en-CA"/>
        </w:rPr>
        <w:t>Count (Distinct)</w:t>
      </w:r>
    </w:p>
    <w:p w14:paraId="47FF2F3F" w14:textId="77777777" w:rsidR="00E331DC" w:rsidRPr="00E331DC" w:rsidRDefault="00E331DC">
      <w:pPr>
        <w:numPr>
          <w:ilvl w:val="0"/>
          <w:numId w:val="108"/>
        </w:numPr>
        <w:tabs>
          <w:tab w:val="left" w:pos="3001"/>
        </w:tabs>
        <w:rPr>
          <w:lang w:eastAsia="en-CA"/>
        </w:rPr>
      </w:pPr>
      <w:r w:rsidRPr="00E331DC">
        <w:rPr>
          <w:lang w:eastAsia="en-CA"/>
        </w:rPr>
        <w:t>Count</w:t>
      </w:r>
    </w:p>
    <w:p w14:paraId="23C4649F" w14:textId="77777777" w:rsidR="00E331DC" w:rsidRPr="00E331DC" w:rsidRDefault="00E331DC" w:rsidP="00E331DC">
      <w:pPr>
        <w:tabs>
          <w:tab w:val="left" w:pos="3001"/>
        </w:tabs>
        <w:rPr>
          <w:lang w:eastAsia="en-CA"/>
        </w:rPr>
      </w:pPr>
      <w:r w:rsidRPr="00E331DC">
        <w:rPr>
          <w:lang w:eastAsia="en-CA"/>
        </w:rPr>
        <w:t>Date columns allow the following aggregations:</w:t>
      </w:r>
    </w:p>
    <w:p w14:paraId="4054EE58" w14:textId="77777777" w:rsidR="00E331DC" w:rsidRPr="00E331DC" w:rsidRDefault="00E331DC">
      <w:pPr>
        <w:numPr>
          <w:ilvl w:val="0"/>
          <w:numId w:val="109"/>
        </w:numPr>
        <w:tabs>
          <w:tab w:val="left" w:pos="3001"/>
        </w:tabs>
        <w:rPr>
          <w:lang w:eastAsia="en-CA"/>
        </w:rPr>
      </w:pPr>
      <w:r w:rsidRPr="00E331DC">
        <w:rPr>
          <w:lang w:eastAsia="en-CA"/>
        </w:rPr>
        <w:t>Earliest</w:t>
      </w:r>
    </w:p>
    <w:p w14:paraId="154883DB" w14:textId="77777777" w:rsidR="00E331DC" w:rsidRPr="00E331DC" w:rsidRDefault="00E331DC">
      <w:pPr>
        <w:numPr>
          <w:ilvl w:val="0"/>
          <w:numId w:val="109"/>
        </w:numPr>
        <w:tabs>
          <w:tab w:val="left" w:pos="3001"/>
        </w:tabs>
        <w:rPr>
          <w:lang w:eastAsia="en-CA"/>
        </w:rPr>
      </w:pPr>
      <w:r w:rsidRPr="00E331DC">
        <w:rPr>
          <w:lang w:eastAsia="en-CA"/>
        </w:rPr>
        <w:t>Latest</w:t>
      </w:r>
    </w:p>
    <w:p w14:paraId="19F732E4" w14:textId="77777777" w:rsidR="00E331DC" w:rsidRPr="00E331DC" w:rsidRDefault="00E331DC">
      <w:pPr>
        <w:numPr>
          <w:ilvl w:val="0"/>
          <w:numId w:val="109"/>
        </w:numPr>
        <w:tabs>
          <w:tab w:val="left" w:pos="3001"/>
        </w:tabs>
        <w:rPr>
          <w:lang w:eastAsia="en-CA"/>
        </w:rPr>
      </w:pPr>
      <w:r w:rsidRPr="00E331DC">
        <w:rPr>
          <w:lang w:eastAsia="en-CA"/>
        </w:rPr>
        <w:t>Count (Distinct)</w:t>
      </w:r>
    </w:p>
    <w:p w14:paraId="3B680F7F" w14:textId="77777777" w:rsidR="00E331DC" w:rsidRPr="00E331DC" w:rsidRDefault="00E331DC">
      <w:pPr>
        <w:numPr>
          <w:ilvl w:val="0"/>
          <w:numId w:val="109"/>
        </w:numPr>
        <w:tabs>
          <w:tab w:val="left" w:pos="3001"/>
        </w:tabs>
        <w:rPr>
          <w:lang w:eastAsia="en-CA"/>
        </w:rPr>
      </w:pPr>
      <w:r w:rsidRPr="00E331DC">
        <w:rPr>
          <w:lang w:eastAsia="en-CA"/>
        </w:rPr>
        <w:t>Count</w:t>
      </w:r>
    </w:p>
    <w:p w14:paraId="22275D98" w14:textId="77777777" w:rsidR="00E331DC" w:rsidRPr="00E331DC" w:rsidRDefault="00E331DC" w:rsidP="00E331DC">
      <w:pPr>
        <w:tabs>
          <w:tab w:val="left" w:pos="3001"/>
        </w:tabs>
        <w:rPr>
          <w:lang w:eastAsia="en-CA"/>
        </w:rPr>
      </w:pPr>
      <w:r w:rsidRPr="00E331DC">
        <w:rPr>
          <w:lang w:eastAsia="en-CA"/>
        </w:rPr>
        <w:t>Boolean columns allow the following aggregations:</w:t>
      </w:r>
    </w:p>
    <w:p w14:paraId="5B3E5D9E" w14:textId="77777777" w:rsidR="00E331DC" w:rsidRPr="00E331DC" w:rsidRDefault="00E331DC">
      <w:pPr>
        <w:numPr>
          <w:ilvl w:val="0"/>
          <w:numId w:val="110"/>
        </w:numPr>
        <w:tabs>
          <w:tab w:val="left" w:pos="3001"/>
        </w:tabs>
        <w:rPr>
          <w:lang w:eastAsia="en-CA"/>
        </w:rPr>
      </w:pPr>
      <w:r w:rsidRPr="00E331DC">
        <w:rPr>
          <w:lang w:eastAsia="en-CA"/>
        </w:rPr>
        <w:t>Count (Distinct)</w:t>
      </w:r>
    </w:p>
    <w:p w14:paraId="029A6898" w14:textId="77777777" w:rsidR="00E331DC" w:rsidRPr="00E331DC" w:rsidRDefault="00E331DC">
      <w:pPr>
        <w:numPr>
          <w:ilvl w:val="0"/>
          <w:numId w:val="110"/>
        </w:numPr>
        <w:tabs>
          <w:tab w:val="left" w:pos="3001"/>
        </w:tabs>
        <w:rPr>
          <w:lang w:eastAsia="en-CA"/>
        </w:rPr>
      </w:pPr>
      <w:r w:rsidRPr="00E331DC">
        <w:rPr>
          <w:lang w:eastAsia="en-CA"/>
        </w:rPr>
        <w:t>Count</w:t>
      </w:r>
    </w:p>
    <w:p w14:paraId="78AB3BCC" w14:textId="77777777" w:rsidR="00E331DC" w:rsidRPr="00E331DC" w:rsidRDefault="00E331DC" w:rsidP="00E331DC">
      <w:pPr>
        <w:pStyle w:val="Heading4"/>
        <w:rPr>
          <w:lang w:eastAsia="en-CA"/>
        </w:rPr>
      </w:pPr>
      <w:r w:rsidRPr="00E331DC">
        <w:rPr>
          <w:lang w:eastAsia="en-CA"/>
        </w:rPr>
        <w:t>Benefits of implicit measures</w:t>
      </w:r>
    </w:p>
    <w:p w14:paraId="5C22043C" w14:textId="77777777" w:rsidR="00E331DC" w:rsidRPr="00E331DC" w:rsidRDefault="00E331DC" w:rsidP="00E331DC">
      <w:pPr>
        <w:tabs>
          <w:tab w:val="left" w:pos="3001"/>
        </w:tabs>
        <w:rPr>
          <w:lang w:eastAsia="en-CA"/>
        </w:rPr>
      </w:pPr>
      <w:r w:rsidRPr="00E331DC">
        <w:rPr>
          <w:lang w:eastAsia="en-CA"/>
        </w:rPr>
        <w:t>Several benefits are associated with implicit measures. Implicit measures are simple concepts to learn and use, and they provide flexibility in the way that report authors visualize model data. Additionally, they mean less work for you as a data modeler because you don't have to create explicit calculations.</w:t>
      </w:r>
    </w:p>
    <w:p w14:paraId="20095DC5" w14:textId="77777777" w:rsidR="00E331DC" w:rsidRPr="00E331DC" w:rsidRDefault="00E331DC" w:rsidP="00E331DC">
      <w:pPr>
        <w:pStyle w:val="Heading4"/>
        <w:rPr>
          <w:lang w:eastAsia="en-CA"/>
        </w:rPr>
      </w:pPr>
      <w:r w:rsidRPr="00E331DC">
        <w:rPr>
          <w:lang w:eastAsia="en-CA"/>
        </w:rPr>
        <w:t>Limitations of implicit measures</w:t>
      </w:r>
    </w:p>
    <w:p w14:paraId="225F1E98" w14:textId="77777777" w:rsidR="00E331DC" w:rsidRPr="00E331DC" w:rsidRDefault="00E331DC" w:rsidP="00E331DC">
      <w:pPr>
        <w:tabs>
          <w:tab w:val="left" w:pos="3001"/>
        </w:tabs>
        <w:rPr>
          <w:lang w:eastAsia="en-CA"/>
        </w:rPr>
      </w:pPr>
      <w:r w:rsidRPr="00E331DC">
        <w:rPr>
          <w:lang w:eastAsia="en-CA"/>
        </w:rPr>
        <w:t>Implicit measures do have limitations. Despite setting an appropriate summarization method, report authors could choose to aggregate a column in unsuitable ways. For example, in the matrix visual, you could modify the aggregate function of </w:t>
      </w:r>
      <w:r w:rsidRPr="00E331DC">
        <w:rPr>
          <w:b/>
          <w:bCs/>
          <w:lang w:eastAsia="en-CA"/>
        </w:rPr>
        <w:t>Unit Price</w:t>
      </w:r>
      <w:r w:rsidRPr="00E331DC">
        <w:rPr>
          <w:lang w:eastAsia="en-CA"/>
        </w:rPr>
        <w:t> to </w:t>
      </w:r>
      <w:r w:rsidRPr="00E331DC">
        <w:rPr>
          <w:b/>
          <w:bCs/>
          <w:lang w:eastAsia="en-CA"/>
        </w:rPr>
        <w:t>Sum</w:t>
      </w:r>
      <w:r w:rsidRPr="00E331DC">
        <w:rPr>
          <w:lang w:eastAsia="en-CA"/>
        </w:rPr>
        <w:t>.</w:t>
      </w:r>
    </w:p>
    <w:p w14:paraId="36256065" w14:textId="2302B446" w:rsidR="00E331DC" w:rsidRPr="00E331DC" w:rsidRDefault="00E331DC" w:rsidP="00E331DC">
      <w:pPr>
        <w:tabs>
          <w:tab w:val="left" w:pos="3001"/>
        </w:tabs>
        <w:rPr>
          <w:lang w:eastAsia="en-CA"/>
        </w:rPr>
      </w:pPr>
      <w:r w:rsidRPr="00E331DC">
        <w:rPr>
          <w:lang w:eastAsia="en-CA"/>
        </w:rPr>
        <w:lastRenderedPageBreak/>
        <w:drawing>
          <wp:inline distT="0" distB="0" distL="0" distR="0" wp14:anchorId="5FAFFA5C" wp14:editId="5E2DEDA5">
            <wp:extent cx="3185160" cy="1577340"/>
            <wp:effectExtent l="0" t="0" r="0" b="3810"/>
            <wp:docPr id="1703690574" name="Picture 7" descr="An image shows a matrix visual with year and month on the rows, and Sales Amount and Sum of Unit Price columns. Several rows of data are shown. The Unit Price values are very large because they're the sum of unit prices.">
              <a:hlinkClick xmlns:a="http://schemas.openxmlformats.org/drawingml/2006/main" r:id="rId5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n image shows a matrix visual with year and month on the rows, and Sales Amount and Sum of Unit Price columns. Several rows of data are shown. The Unit Price values are very large because they're the sum of unit prices.">
                      <a:hlinkClick r:id="rId513"/>
                    </pic:cNvPr>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3185160" cy="1577340"/>
                    </a:xfrm>
                    <a:prstGeom prst="rect">
                      <a:avLst/>
                    </a:prstGeom>
                    <a:noFill/>
                    <a:ln>
                      <a:noFill/>
                    </a:ln>
                  </pic:spPr>
                </pic:pic>
              </a:graphicData>
            </a:graphic>
          </wp:inline>
        </w:drawing>
      </w:r>
    </w:p>
    <w:p w14:paraId="52EFDEDA" w14:textId="77777777" w:rsidR="00E331DC" w:rsidRPr="00E331DC" w:rsidRDefault="00E331DC" w:rsidP="00E331DC">
      <w:pPr>
        <w:tabs>
          <w:tab w:val="left" w:pos="3001"/>
        </w:tabs>
        <w:rPr>
          <w:lang w:eastAsia="en-CA"/>
        </w:rPr>
      </w:pPr>
      <w:r w:rsidRPr="00E331DC">
        <w:rPr>
          <w:lang w:eastAsia="en-CA"/>
        </w:rPr>
        <w:t>The report visual obeys your setup, but it has now produced a </w:t>
      </w:r>
      <w:r w:rsidRPr="00E331DC">
        <w:rPr>
          <w:b/>
          <w:bCs/>
          <w:lang w:eastAsia="en-CA"/>
        </w:rPr>
        <w:t>Sum of Unit Price</w:t>
      </w:r>
      <w:r w:rsidRPr="00E331DC">
        <w:rPr>
          <w:lang w:eastAsia="en-CA"/>
        </w:rPr>
        <w:t> column, which presents misleading data.</w:t>
      </w:r>
    </w:p>
    <w:p w14:paraId="57453B11" w14:textId="77777777" w:rsidR="00E331DC" w:rsidRPr="00E331DC" w:rsidRDefault="00E331DC" w:rsidP="00E331DC">
      <w:pPr>
        <w:tabs>
          <w:tab w:val="left" w:pos="3001"/>
        </w:tabs>
        <w:rPr>
          <w:lang w:eastAsia="en-CA"/>
        </w:rPr>
      </w:pPr>
      <w:r w:rsidRPr="00E331DC">
        <w:rPr>
          <w:lang w:eastAsia="en-CA"/>
        </w:rPr>
        <w:t>The most significant limitation of implicit measures is that they only work for simple scenarios, meaning that they can only summarize column values that use a specific aggregation function. Therefore, in situations when you need to calculate the ratio of each month's sales amount over the yearly sales amount, you'll need to produce an explicit measure by writing a Data Analysis Expressions (DAX) formula to achieve that more sophisticated requirement.</w:t>
      </w:r>
    </w:p>
    <w:p w14:paraId="15F7EE45" w14:textId="77777777" w:rsidR="00E331DC" w:rsidRPr="00E331DC" w:rsidRDefault="00E331DC" w:rsidP="00E331DC">
      <w:pPr>
        <w:tabs>
          <w:tab w:val="left" w:pos="3001"/>
        </w:tabs>
        <w:rPr>
          <w:lang w:eastAsia="en-CA"/>
        </w:rPr>
      </w:pPr>
      <w:r w:rsidRPr="00E331DC">
        <w:rPr>
          <w:lang w:eastAsia="en-CA"/>
        </w:rPr>
        <w:t>Implicit measures don't work when the model is queried by using Multidimensional Expressions (MDX). This language expects explicit measures and can't summarize column data. It's used when a Power BI semantic model is queried by using </w:t>
      </w:r>
      <w:hyperlink r:id="rId515" w:tgtFrame="az-portal" w:history="1">
        <w:r w:rsidRPr="00E331DC">
          <w:rPr>
            <w:rStyle w:val="Hyperlink"/>
            <w:lang w:eastAsia="en-CA"/>
          </w:rPr>
          <w:t>Analyze in Excel</w:t>
        </w:r>
      </w:hyperlink>
      <w:r w:rsidRPr="00E331DC">
        <w:rPr>
          <w:lang w:eastAsia="en-CA"/>
        </w:rPr>
        <w:t> or when a </w:t>
      </w:r>
      <w:hyperlink r:id="rId516" w:tgtFrame="az-portal" w:history="1">
        <w:r w:rsidRPr="00E331DC">
          <w:rPr>
            <w:rStyle w:val="Hyperlink"/>
            <w:lang w:eastAsia="en-CA"/>
          </w:rPr>
          <w:t>Power BI paginated report</w:t>
        </w:r>
      </w:hyperlink>
      <w:r w:rsidRPr="00E331DC">
        <w:rPr>
          <w:lang w:eastAsia="en-CA"/>
        </w:rPr>
        <w:t> uses a query that is generated by the MDX graphical query designer.</w:t>
      </w:r>
    </w:p>
    <w:p w14:paraId="61655887" w14:textId="77777777" w:rsidR="00E331DC" w:rsidRPr="00E331DC" w:rsidRDefault="00E331DC" w:rsidP="00E331DC">
      <w:pPr>
        <w:pStyle w:val="Heading3"/>
        <w:rPr>
          <w:lang w:eastAsia="en-CA"/>
        </w:rPr>
      </w:pPr>
      <w:r w:rsidRPr="00E331DC">
        <w:rPr>
          <w:lang w:eastAsia="en-CA"/>
        </w:rPr>
        <w:t>Create simple measures</w:t>
      </w:r>
    </w:p>
    <w:p w14:paraId="44ECABDB" w14:textId="77777777" w:rsidR="00E331DC" w:rsidRPr="00E331DC" w:rsidRDefault="00E331DC" w:rsidP="00E331DC">
      <w:pPr>
        <w:tabs>
          <w:tab w:val="left" w:pos="3001"/>
        </w:tabs>
        <w:rPr>
          <w:lang w:eastAsia="en-CA"/>
        </w:rPr>
      </w:pPr>
      <w:r w:rsidRPr="00E331DC">
        <w:rPr>
          <w:lang w:eastAsia="en-CA"/>
        </w:rPr>
        <w:t>You can write a DAX formula to add a measure to any table in your model. A measure formula must return a scalar or single value.</w:t>
      </w:r>
    </w:p>
    <w:p w14:paraId="4689C321" w14:textId="77777777" w:rsidR="00E331DC" w:rsidRPr="00E331DC" w:rsidRDefault="00E331DC" w:rsidP="00E331DC">
      <w:pPr>
        <w:pStyle w:val="Tips"/>
      </w:pPr>
      <w:r w:rsidRPr="00E331DC">
        <w:t> Note</w:t>
      </w:r>
    </w:p>
    <w:p w14:paraId="2E0FA946" w14:textId="77777777" w:rsidR="00E331DC" w:rsidRPr="00E331DC" w:rsidRDefault="00E331DC" w:rsidP="00E331DC">
      <w:pPr>
        <w:tabs>
          <w:tab w:val="left" w:pos="3001"/>
        </w:tabs>
        <w:ind w:left="720"/>
        <w:rPr>
          <w:lang w:eastAsia="en-CA"/>
        </w:rPr>
      </w:pPr>
      <w:r w:rsidRPr="00E331DC">
        <w:rPr>
          <w:lang w:eastAsia="en-CA"/>
        </w:rPr>
        <w:t>In tabular modeling, no such concept as a calculated measure exists. The word </w:t>
      </w:r>
      <w:r w:rsidRPr="00E331DC">
        <w:rPr>
          <w:i/>
          <w:iCs/>
          <w:lang w:eastAsia="en-CA"/>
        </w:rPr>
        <w:t>calculated</w:t>
      </w:r>
      <w:r w:rsidRPr="00E331DC">
        <w:rPr>
          <w:lang w:eastAsia="en-CA"/>
        </w:rPr>
        <w:t> is used to describe calculated tables and calculated columns. It distinguishes them from tables and columns that originate from Power Query, which doesn't have the concept of an explicit measure.</w:t>
      </w:r>
    </w:p>
    <w:p w14:paraId="29DDA591" w14:textId="77777777" w:rsidR="00E331DC" w:rsidRPr="00E331DC" w:rsidRDefault="00E331DC" w:rsidP="00E331DC">
      <w:pPr>
        <w:tabs>
          <w:tab w:val="left" w:pos="3001"/>
        </w:tabs>
        <w:rPr>
          <w:lang w:eastAsia="en-CA"/>
        </w:rPr>
      </w:pPr>
      <w:r w:rsidRPr="00E331DC">
        <w:rPr>
          <w:lang w:eastAsia="en-CA"/>
        </w:rPr>
        <w:t>Measures don't store values in the model. Instead, they're used at query time to return summarizations of model data. Additionally, measures can't reference a table or column directly; they must pass the table or column into a function to produce a summarization.</w:t>
      </w:r>
    </w:p>
    <w:p w14:paraId="37257BED" w14:textId="77777777" w:rsidR="00E331DC" w:rsidRPr="00E331DC" w:rsidRDefault="00E331DC" w:rsidP="00E331DC">
      <w:pPr>
        <w:tabs>
          <w:tab w:val="left" w:pos="3001"/>
        </w:tabs>
        <w:rPr>
          <w:lang w:eastAsia="en-CA"/>
        </w:rPr>
      </w:pPr>
      <w:r w:rsidRPr="00E331DC">
        <w:rPr>
          <w:lang w:eastAsia="en-CA"/>
        </w:rPr>
        <w:t>A </w:t>
      </w:r>
      <w:r w:rsidRPr="00E331DC">
        <w:rPr>
          <w:i/>
          <w:iCs/>
          <w:lang w:eastAsia="en-CA"/>
        </w:rPr>
        <w:t>simple</w:t>
      </w:r>
      <w:r w:rsidRPr="00E331DC">
        <w:rPr>
          <w:lang w:eastAsia="en-CA"/>
        </w:rPr>
        <w:t> measure is one that aggregates the values of a single column; it does what implicit measures do automatically.</w:t>
      </w:r>
    </w:p>
    <w:p w14:paraId="340FFB2E" w14:textId="77777777" w:rsidR="00E331DC" w:rsidRPr="00E331DC" w:rsidRDefault="00E331DC" w:rsidP="00E331DC">
      <w:pPr>
        <w:tabs>
          <w:tab w:val="left" w:pos="3001"/>
        </w:tabs>
        <w:rPr>
          <w:lang w:eastAsia="en-CA"/>
        </w:rPr>
      </w:pPr>
      <w:r w:rsidRPr="00E331DC">
        <w:rPr>
          <w:lang w:eastAsia="en-CA"/>
        </w:rPr>
        <w:lastRenderedPageBreak/>
        <w:t>In the next example, you will add a measure to the </w:t>
      </w:r>
      <w:r w:rsidRPr="00E331DC">
        <w:rPr>
          <w:b/>
          <w:bCs/>
          <w:lang w:eastAsia="en-CA"/>
        </w:rPr>
        <w:t>Sales</w:t>
      </w:r>
      <w:r w:rsidRPr="00E331DC">
        <w:rPr>
          <w:lang w:eastAsia="en-CA"/>
        </w:rPr>
        <w:t> table. In the </w:t>
      </w:r>
      <w:r w:rsidRPr="00E331DC">
        <w:rPr>
          <w:b/>
          <w:bCs/>
          <w:lang w:eastAsia="en-CA"/>
        </w:rPr>
        <w:t>Fields</w:t>
      </w:r>
      <w:r w:rsidRPr="00E331DC">
        <w:rPr>
          <w:lang w:eastAsia="en-CA"/>
        </w:rPr>
        <w:t> pane, select the </w:t>
      </w:r>
      <w:r w:rsidRPr="00E331DC">
        <w:rPr>
          <w:b/>
          <w:bCs/>
          <w:lang w:eastAsia="en-CA"/>
        </w:rPr>
        <w:t>Sales</w:t>
      </w:r>
      <w:r w:rsidRPr="00E331DC">
        <w:rPr>
          <w:lang w:eastAsia="en-CA"/>
        </w:rPr>
        <w:t> table. To create a measure, in the </w:t>
      </w:r>
      <w:r w:rsidRPr="00E331DC">
        <w:rPr>
          <w:b/>
          <w:bCs/>
          <w:lang w:eastAsia="en-CA"/>
        </w:rPr>
        <w:t>Table Tools</w:t>
      </w:r>
      <w:r w:rsidRPr="00E331DC">
        <w:rPr>
          <w:lang w:eastAsia="en-CA"/>
        </w:rPr>
        <w:t> contextual ribbon, from inside the </w:t>
      </w:r>
      <w:r w:rsidRPr="00E331DC">
        <w:rPr>
          <w:b/>
          <w:bCs/>
          <w:lang w:eastAsia="en-CA"/>
        </w:rPr>
        <w:t>Calculations</w:t>
      </w:r>
      <w:r w:rsidRPr="00E331DC">
        <w:rPr>
          <w:lang w:eastAsia="en-CA"/>
        </w:rPr>
        <w:t> group, select </w:t>
      </w:r>
      <w:proofErr w:type="gramStart"/>
      <w:r w:rsidRPr="00E331DC">
        <w:rPr>
          <w:b/>
          <w:bCs/>
          <w:lang w:eastAsia="en-CA"/>
        </w:rPr>
        <w:t>New</w:t>
      </w:r>
      <w:proofErr w:type="gramEnd"/>
      <w:r w:rsidRPr="00E331DC">
        <w:rPr>
          <w:b/>
          <w:bCs/>
          <w:lang w:eastAsia="en-CA"/>
        </w:rPr>
        <w:t> measure</w:t>
      </w:r>
      <w:r w:rsidRPr="00E331DC">
        <w:rPr>
          <w:lang w:eastAsia="en-CA"/>
        </w:rPr>
        <w:t>.</w:t>
      </w:r>
    </w:p>
    <w:p w14:paraId="6423E382" w14:textId="2045A933" w:rsidR="00E331DC" w:rsidRPr="00E331DC" w:rsidRDefault="00E331DC" w:rsidP="00E331DC">
      <w:pPr>
        <w:tabs>
          <w:tab w:val="left" w:pos="3001"/>
        </w:tabs>
        <w:rPr>
          <w:lang w:eastAsia="en-CA"/>
        </w:rPr>
      </w:pPr>
      <w:r w:rsidRPr="00E331DC">
        <w:rPr>
          <w:lang w:eastAsia="en-CA"/>
        </w:rPr>
        <w:drawing>
          <wp:inline distT="0" distB="0" distL="0" distR="0" wp14:anchorId="13BFDB2D" wp14:editId="4CB3941B">
            <wp:extent cx="5943600" cy="1132205"/>
            <wp:effectExtent l="0" t="0" r="0" b="0"/>
            <wp:docPr id="25786055" name="Picture 16" descr="An image shows the Table Tools contextual ribbon for the Sales table. The New Measure command is highlighted.">
              <a:hlinkClick xmlns:a="http://schemas.openxmlformats.org/drawingml/2006/main" r:id="rId5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An image shows the Table Tools contextual ribbon for the Sales table. The New Measure command is highlighted.">
                      <a:hlinkClick r:id="rId517"/>
                    </pic:cNvPr>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4FDBDD39" w14:textId="77777777" w:rsidR="00E331DC" w:rsidRPr="00E331DC" w:rsidRDefault="00E331DC" w:rsidP="00E331DC">
      <w:pPr>
        <w:tabs>
          <w:tab w:val="left" w:pos="3001"/>
        </w:tabs>
        <w:rPr>
          <w:lang w:eastAsia="en-CA"/>
        </w:rPr>
      </w:pPr>
      <w:r w:rsidRPr="00E331DC">
        <w:rPr>
          <w:lang w:eastAsia="en-CA"/>
        </w:rPr>
        <w:t>In the formula bar, enter the following measure definition and then press </w:t>
      </w:r>
      <w:r w:rsidRPr="00E331DC">
        <w:rPr>
          <w:b/>
          <w:bCs/>
          <w:lang w:eastAsia="en-CA"/>
        </w:rPr>
        <w:t>Enter</w:t>
      </w:r>
      <w:r w:rsidRPr="00E331DC">
        <w:rPr>
          <w:lang w:eastAsia="en-CA"/>
        </w:rPr>
        <w:t>.</w:t>
      </w:r>
    </w:p>
    <w:p w14:paraId="40C2BC3B" w14:textId="324E21C9" w:rsidR="00E331DC" w:rsidRPr="00E331DC" w:rsidRDefault="00E331DC" w:rsidP="00E331DC">
      <w:pPr>
        <w:tabs>
          <w:tab w:val="left" w:pos="3001"/>
        </w:tabs>
        <w:rPr>
          <w:lang w:eastAsia="en-CA"/>
        </w:rPr>
      </w:pPr>
      <w:r w:rsidRPr="00E331DC">
        <w:rPr>
          <w:lang w:eastAsia="en-CA"/>
        </w:rPr>
        <w:t>DAX</w:t>
      </w:r>
    </w:p>
    <w:p w14:paraId="09BC0C30" w14:textId="77777777" w:rsidR="00E331DC" w:rsidRPr="00E331DC" w:rsidRDefault="00E331DC" w:rsidP="00E331DC">
      <w:pPr>
        <w:pStyle w:val="Code"/>
      </w:pPr>
      <w:r w:rsidRPr="00E331DC">
        <w:t>Revenue =</w:t>
      </w:r>
    </w:p>
    <w:p w14:paraId="0E2C3E5E" w14:textId="77777777" w:rsidR="00E331DC" w:rsidRPr="00E331DC" w:rsidRDefault="00E331DC" w:rsidP="00E331DC">
      <w:pPr>
        <w:pStyle w:val="Code"/>
      </w:pPr>
      <w:proofErr w:type="gramStart"/>
      <w:r w:rsidRPr="00E331DC">
        <w:t>SUM(Sales[</w:t>
      </w:r>
      <w:proofErr w:type="gramEnd"/>
      <w:r w:rsidRPr="00E331DC">
        <w:t>Sales Amount])</w:t>
      </w:r>
    </w:p>
    <w:p w14:paraId="52616713" w14:textId="77777777" w:rsidR="00E331DC" w:rsidRPr="00E331DC" w:rsidRDefault="00E331DC" w:rsidP="00E331DC">
      <w:pPr>
        <w:tabs>
          <w:tab w:val="left" w:pos="3001"/>
        </w:tabs>
        <w:rPr>
          <w:lang w:eastAsia="en-CA"/>
        </w:rPr>
      </w:pPr>
      <w:r w:rsidRPr="00E331DC">
        <w:rPr>
          <w:lang w:eastAsia="en-CA"/>
        </w:rPr>
        <w:t>The measure definition adds the </w:t>
      </w:r>
      <w:r w:rsidRPr="00E331DC">
        <w:rPr>
          <w:b/>
          <w:bCs/>
          <w:lang w:eastAsia="en-CA"/>
        </w:rPr>
        <w:t>Revenue</w:t>
      </w:r>
      <w:r w:rsidRPr="00E331DC">
        <w:rPr>
          <w:lang w:eastAsia="en-CA"/>
        </w:rPr>
        <w:t> measure to the </w:t>
      </w:r>
      <w:r w:rsidRPr="00E331DC">
        <w:rPr>
          <w:b/>
          <w:bCs/>
          <w:lang w:eastAsia="en-CA"/>
        </w:rPr>
        <w:t>Sales</w:t>
      </w:r>
      <w:r w:rsidRPr="00E331DC">
        <w:rPr>
          <w:lang w:eastAsia="en-CA"/>
        </w:rPr>
        <w:t> table. It uses the </w:t>
      </w:r>
      <w:hyperlink r:id="rId519" w:tgtFrame="az-portal" w:history="1">
        <w:r w:rsidRPr="00E331DC">
          <w:rPr>
            <w:rStyle w:val="Hyperlink"/>
            <w:lang w:eastAsia="en-CA"/>
          </w:rPr>
          <w:t>SUM</w:t>
        </w:r>
      </w:hyperlink>
      <w:r w:rsidRPr="00E331DC">
        <w:rPr>
          <w:lang w:eastAsia="en-CA"/>
        </w:rPr>
        <w:t> DAX function to sum the values of the </w:t>
      </w:r>
      <w:r w:rsidRPr="00E331DC">
        <w:rPr>
          <w:b/>
          <w:bCs/>
          <w:lang w:eastAsia="en-CA"/>
        </w:rPr>
        <w:t>Sales Amount</w:t>
      </w:r>
      <w:r w:rsidRPr="00E331DC">
        <w:rPr>
          <w:lang w:eastAsia="en-CA"/>
        </w:rPr>
        <w:t> column.</w:t>
      </w:r>
    </w:p>
    <w:p w14:paraId="7DBC3650" w14:textId="77777777" w:rsidR="00E331DC" w:rsidRPr="00E331DC" w:rsidRDefault="00E331DC" w:rsidP="00E331DC">
      <w:pPr>
        <w:tabs>
          <w:tab w:val="left" w:pos="3001"/>
        </w:tabs>
        <w:rPr>
          <w:lang w:eastAsia="en-CA"/>
        </w:rPr>
      </w:pPr>
      <w:r w:rsidRPr="00E331DC">
        <w:rPr>
          <w:lang w:eastAsia="en-CA"/>
        </w:rPr>
        <w:t>On the </w:t>
      </w:r>
      <w:r w:rsidRPr="00E331DC">
        <w:rPr>
          <w:b/>
          <w:bCs/>
          <w:lang w:eastAsia="en-CA"/>
        </w:rPr>
        <w:t>Measure tools</w:t>
      </w:r>
      <w:r w:rsidRPr="00E331DC">
        <w:rPr>
          <w:lang w:eastAsia="en-CA"/>
        </w:rPr>
        <w:t> contextual ribbon, inside the </w:t>
      </w:r>
      <w:r w:rsidRPr="00E331DC">
        <w:rPr>
          <w:b/>
          <w:bCs/>
          <w:lang w:eastAsia="en-CA"/>
        </w:rPr>
        <w:t>Formatting</w:t>
      </w:r>
      <w:r w:rsidRPr="00E331DC">
        <w:rPr>
          <w:lang w:eastAsia="en-CA"/>
        </w:rPr>
        <w:t> group, set the decimal places to </w:t>
      </w:r>
      <w:r w:rsidRPr="00E331DC">
        <w:rPr>
          <w:b/>
          <w:bCs/>
          <w:lang w:eastAsia="en-CA"/>
        </w:rPr>
        <w:t>2</w:t>
      </w:r>
      <w:r w:rsidRPr="00E331DC">
        <w:rPr>
          <w:lang w:eastAsia="en-CA"/>
        </w:rPr>
        <w:t>.</w:t>
      </w:r>
    </w:p>
    <w:p w14:paraId="387CA947" w14:textId="3944D9CB" w:rsidR="00E331DC" w:rsidRPr="00E331DC" w:rsidRDefault="00E331DC" w:rsidP="00E331DC">
      <w:pPr>
        <w:tabs>
          <w:tab w:val="left" w:pos="3001"/>
        </w:tabs>
        <w:rPr>
          <w:lang w:eastAsia="en-CA"/>
        </w:rPr>
      </w:pPr>
      <w:r w:rsidRPr="00E331DC">
        <w:rPr>
          <w:lang w:eastAsia="en-CA"/>
        </w:rPr>
        <w:drawing>
          <wp:inline distT="0" distB="0" distL="0" distR="0" wp14:anchorId="42480E9C" wp14:editId="5F0AB815">
            <wp:extent cx="4495800" cy="1249680"/>
            <wp:effectExtent l="0" t="0" r="0" b="7620"/>
            <wp:docPr id="2067645966" name="Picture 15" descr="An image shows the Format ribbon tab, and has highlighted the decimal places property, which is set to 2.">
              <a:hlinkClick xmlns:a="http://schemas.openxmlformats.org/drawingml/2006/main" r:id="rId5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An image shows the Format ribbon tab, and has highlighted the decimal places property, which is set to 2.">
                      <a:hlinkClick r:id="rId520"/>
                    </pic:cNvPr>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4495800" cy="1249680"/>
                    </a:xfrm>
                    <a:prstGeom prst="rect">
                      <a:avLst/>
                    </a:prstGeom>
                    <a:noFill/>
                    <a:ln>
                      <a:noFill/>
                    </a:ln>
                  </pic:spPr>
                </pic:pic>
              </a:graphicData>
            </a:graphic>
          </wp:inline>
        </w:drawing>
      </w:r>
    </w:p>
    <w:p w14:paraId="2176D958" w14:textId="77777777" w:rsidR="00E331DC" w:rsidRPr="00E331DC" w:rsidRDefault="00E331DC" w:rsidP="00E331DC">
      <w:pPr>
        <w:pStyle w:val="Tips"/>
      </w:pPr>
      <w:r w:rsidRPr="00E331DC">
        <w:t> Tip</w:t>
      </w:r>
    </w:p>
    <w:p w14:paraId="677CC28F" w14:textId="77777777" w:rsidR="00E331DC" w:rsidRPr="00E331DC" w:rsidRDefault="00E331DC" w:rsidP="00E331DC">
      <w:pPr>
        <w:tabs>
          <w:tab w:val="left" w:pos="3001"/>
        </w:tabs>
        <w:ind w:left="720"/>
        <w:rPr>
          <w:lang w:eastAsia="en-CA"/>
        </w:rPr>
      </w:pPr>
      <w:r w:rsidRPr="00E331DC">
        <w:rPr>
          <w:lang w:eastAsia="en-CA"/>
        </w:rPr>
        <w:t>Immediately after you create a measure, set the formatting options to ensure well-presented and consistent values in all report visuals.</w:t>
      </w:r>
    </w:p>
    <w:p w14:paraId="3840CDA1" w14:textId="77777777" w:rsidR="00E331DC" w:rsidRPr="00E331DC" w:rsidRDefault="00E331DC" w:rsidP="00E331DC">
      <w:pPr>
        <w:tabs>
          <w:tab w:val="left" w:pos="3001"/>
        </w:tabs>
        <w:rPr>
          <w:lang w:eastAsia="en-CA"/>
        </w:rPr>
      </w:pPr>
      <w:r w:rsidRPr="00E331DC">
        <w:rPr>
          <w:lang w:eastAsia="en-CA"/>
        </w:rPr>
        <w:t>Now, add the </w:t>
      </w:r>
      <w:r w:rsidRPr="00E331DC">
        <w:rPr>
          <w:b/>
          <w:bCs/>
          <w:lang w:eastAsia="en-CA"/>
        </w:rPr>
        <w:t>Revenue</w:t>
      </w:r>
      <w:r w:rsidRPr="00E331DC">
        <w:rPr>
          <w:lang w:eastAsia="en-CA"/>
        </w:rPr>
        <w:t> measure to the matrix visual. Notice that it produces the same result as the </w:t>
      </w:r>
      <w:r w:rsidRPr="00E331DC">
        <w:rPr>
          <w:b/>
          <w:bCs/>
          <w:lang w:eastAsia="en-CA"/>
        </w:rPr>
        <w:t>Sales Amount</w:t>
      </w:r>
      <w:r w:rsidRPr="00E331DC">
        <w:rPr>
          <w:lang w:eastAsia="en-CA"/>
        </w:rPr>
        <w:t> implicit measure.</w:t>
      </w:r>
    </w:p>
    <w:p w14:paraId="291D5F9F" w14:textId="77777777" w:rsidR="00E331DC" w:rsidRPr="00E331DC" w:rsidRDefault="00E331DC" w:rsidP="00E331DC">
      <w:pPr>
        <w:tabs>
          <w:tab w:val="left" w:pos="3001"/>
        </w:tabs>
        <w:rPr>
          <w:lang w:eastAsia="en-CA"/>
        </w:rPr>
      </w:pPr>
      <w:r w:rsidRPr="00E331DC">
        <w:rPr>
          <w:lang w:eastAsia="en-CA"/>
        </w:rPr>
        <w:t>In the matrix visual, remove </w:t>
      </w:r>
      <w:r w:rsidRPr="00E331DC">
        <w:rPr>
          <w:b/>
          <w:bCs/>
          <w:lang w:eastAsia="en-CA"/>
        </w:rPr>
        <w:t>Sales Amount</w:t>
      </w:r>
      <w:r w:rsidRPr="00E331DC">
        <w:rPr>
          <w:lang w:eastAsia="en-CA"/>
        </w:rPr>
        <w:t> and </w:t>
      </w:r>
      <w:r w:rsidRPr="00E331DC">
        <w:rPr>
          <w:b/>
          <w:bCs/>
          <w:lang w:eastAsia="en-CA"/>
        </w:rPr>
        <w:t>Sum of Unit Price</w:t>
      </w:r>
      <w:r w:rsidRPr="00E331DC">
        <w:rPr>
          <w:lang w:eastAsia="en-CA"/>
        </w:rPr>
        <w:t>.</w:t>
      </w:r>
    </w:p>
    <w:p w14:paraId="66EA3133" w14:textId="77777777" w:rsidR="00E331DC" w:rsidRPr="00E331DC" w:rsidRDefault="00E331DC" w:rsidP="00E331DC">
      <w:pPr>
        <w:tabs>
          <w:tab w:val="left" w:pos="3001"/>
        </w:tabs>
        <w:rPr>
          <w:lang w:eastAsia="en-CA"/>
        </w:rPr>
      </w:pPr>
      <w:r w:rsidRPr="00E331DC">
        <w:rPr>
          <w:lang w:eastAsia="en-CA"/>
        </w:rPr>
        <w:t>Next, you will create more measures. Create the </w:t>
      </w:r>
      <w:r w:rsidRPr="00E331DC">
        <w:rPr>
          <w:b/>
          <w:bCs/>
          <w:lang w:eastAsia="en-CA"/>
        </w:rPr>
        <w:t>Cost</w:t>
      </w:r>
      <w:r w:rsidRPr="00E331DC">
        <w:rPr>
          <w:lang w:eastAsia="en-CA"/>
        </w:rPr>
        <w:t xml:space="preserve"> measure by using the following measure </w:t>
      </w:r>
      <w:proofErr w:type="gramStart"/>
      <w:r w:rsidRPr="00E331DC">
        <w:rPr>
          <w:lang w:eastAsia="en-CA"/>
        </w:rPr>
        <w:t>definition, and</w:t>
      </w:r>
      <w:proofErr w:type="gramEnd"/>
      <w:r w:rsidRPr="00E331DC">
        <w:rPr>
          <w:lang w:eastAsia="en-CA"/>
        </w:rPr>
        <w:t xml:space="preserve"> then set the format with two decimal places.</w:t>
      </w:r>
    </w:p>
    <w:p w14:paraId="416E5495" w14:textId="6D2B0E53" w:rsidR="00E331DC" w:rsidRPr="00E331DC" w:rsidRDefault="00E331DC" w:rsidP="00E331DC">
      <w:pPr>
        <w:pStyle w:val="Tips"/>
      </w:pPr>
      <w:r w:rsidRPr="00E331DC">
        <w:lastRenderedPageBreak/>
        <w:t>DAX</w:t>
      </w:r>
    </w:p>
    <w:p w14:paraId="40AFB6EA" w14:textId="77777777" w:rsidR="00E331DC" w:rsidRPr="00E331DC" w:rsidRDefault="00E331DC" w:rsidP="00E331DC">
      <w:pPr>
        <w:pStyle w:val="Code"/>
      </w:pPr>
      <w:r w:rsidRPr="00E331DC">
        <w:t>Cost =</w:t>
      </w:r>
    </w:p>
    <w:p w14:paraId="3009003B" w14:textId="77777777" w:rsidR="00E331DC" w:rsidRPr="00E331DC" w:rsidRDefault="00E331DC" w:rsidP="00E331DC">
      <w:pPr>
        <w:pStyle w:val="Code"/>
      </w:pPr>
      <w:proofErr w:type="gramStart"/>
      <w:r w:rsidRPr="00E331DC">
        <w:t>SUM(Sales[</w:t>
      </w:r>
      <w:proofErr w:type="gramEnd"/>
      <w:r w:rsidRPr="00E331DC">
        <w:t>Total Product Cost])</w:t>
      </w:r>
    </w:p>
    <w:p w14:paraId="645AAD60" w14:textId="77777777" w:rsidR="00E331DC" w:rsidRPr="00E331DC" w:rsidRDefault="00E331DC" w:rsidP="00E331DC">
      <w:pPr>
        <w:tabs>
          <w:tab w:val="left" w:pos="3001"/>
        </w:tabs>
        <w:rPr>
          <w:lang w:eastAsia="en-CA"/>
        </w:rPr>
      </w:pPr>
      <w:r w:rsidRPr="00E331DC">
        <w:rPr>
          <w:lang w:eastAsia="en-CA"/>
        </w:rPr>
        <w:t>Create the </w:t>
      </w:r>
      <w:r w:rsidRPr="00E331DC">
        <w:rPr>
          <w:b/>
          <w:bCs/>
          <w:lang w:eastAsia="en-CA"/>
        </w:rPr>
        <w:t>Profit</w:t>
      </w:r>
      <w:r w:rsidRPr="00E331DC">
        <w:rPr>
          <w:lang w:eastAsia="en-CA"/>
        </w:rPr>
        <w:t> </w:t>
      </w:r>
      <w:proofErr w:type="gramStart"/>
      <w:r w:rsidRPr="00E331DC">
        <w:rPr>
          <w:lang w:eastAsia="en-CA"/>
        </w:rPr>
        <w:t>measure, and</w:t>
      </w:r>
      <w:proofErr w:type="gramEnd"/>
      <w:r w:rsidRPr="00E331DC">
        <w:rPr>
          <w:lang w:eastAsia="en-CA"/>
        </w:rPr>
        <w:t xml:space="preserve"> then set the format with two decimal places.</w:t>
      </w:r>
    </w:p>
    <w:p w14:paraId="05BA22D5" w14:textId="64F7BCCF" w:rsidR="00E331DC" w:rsidRPr="00E331DC" w:rsidRDefault="00E331DC" w:rsidP="00E331DC">
      <w:pPr>
        <w:pStyle w:val="Tips"/>
      </w:pPr>
      <w:r w:rsidRPr="00E331DC">
        <w:t>DAX</w:t>
      </w:r>
    </w:p>
    <w:p w14:paraId="50D6E885" w14:textId="77777777" w:rsidR="00E331DC" w:rsidRPr="00E331DC" w:rsidRDefault="00E331DC" w:rsidP="00E331DC">
      <w:pPr>
        <w:pStyle w:val="Code"/>
      </w:pPr>
      <w:r w:rsidRPr="00E331DC">
        <w:t>Profit =</w:t>
      </w:r>
    </w:p>
    <w:p w14:paraId="5FA3176C" w14:textId="77777777" w:rsidR="00E331DC" w:rsidRPr="00E331DC" w:rsidRDefault="00E331DC" w:rsidP="00E331DC">
      <w:pPr>
        <w:pStyle w:val="Code"/>
      </w:pPr>
      <w:proofErr w:type="gramStart"/>
      <w:r w:rsidRPr="00E331DC">
        <w:t>SUM(Sales[</w:t>
      </w:r>
      <w:proofErr w:type="gramEnd"/>
      <w:r w:rsidRPr="00E331DC">
        <w:t>Profit Amount])</w:t>
      </w:r>
    </w:p>
    <w:p w14:paraId="0EC673A9" w14:textId="77777777" w:rsidR="00E331DC" w:rsidRPr="00E331DC" w:rsidRDefault="00E331DC" w:rsidP="00E331DC">
      <w:pPr>
        <w:tabs>
          <w:tab w:val="left" w:pos="3001"/>
        </w:tabs>
        <w:rPr>
          <w:lang w:eastAsia="en-CA"/>
        </w:rPr>
      </w:pPr>
      <w:r w:rsidRPr="00E331DC">
        <w:rPr>
          <w:lang w:eastAsia="en-CA"/>
        </w:rPr>
        <w:t>Notice that the </w:t>
      </w:r>
      <w:r w:rsidRPr="00E331DC">
        <w:rPr>
          <w:b/>
          <w:bCs/>
          <w:lang w:eastAsia="en-CA"/>
        </w:rPr>
        <w:t>Profit Amount</w:t>
      </w:r>
      <w:r w:rsidRPr="00E331DC">
        <w:rPr>
          <w:lang w:eastAsia="en-CA"/>
        </w:rPr>
        <w:t> column is a calculated column. This topic will be discussed later in this module.</w:t>
      </w:r>
    </w:p>
    <w:p w14:paraId="6E4FE3AC" w14:textId="77777777" w:rsidR="00E331DC" w:rsidRPr="00E331DC" w:rsidRDefault="00E331DC" w:rsidP="00E331DC">
      <w:pPr>
        <w:tabs>
          <w:tab w:val="left" w:pos="3001"/>
        </w:tabs>
        <w:rPr>
          <w:lang w:eastAsia="en-CA"/>
        </w:rPr>
      </w:pPr>
      <w:r w:rsidRPr="00E331DC">
        <w:rPr>
          <w:lang w:eastAsia="en-CA"/>
        </w:rPr>
        <w:t>Next, create the </w:t>
      </w:r>
      <w:r w:rsidRPr="00E331DC">
        <w:rPr>
          <w:b/>
          <w:bCs/>
          <w:lang w:eastAsia="en-CA"/>
        </w:rPr>
        <w:t>Quantity</w:t>
      </w:r>
      <w:r w:rsidRPr="00E331DC">
        <w:rPr>
          <w:lang w:eastAsia="en-CA"/>
        </w:rPr>
        <w:t xml:space="preserve"> measure and format it as a whole number with the </w:t>
      </w:r>
      <w:proofErr w:type="gramStart"/>
      <w:r w:rsidRPr="00E331DC">
        <w:rPr>
          <w:lang w:eastAsia="en-CA"/>
        </w:rPr>
        <w:t>thousands</w:t>
      </w:r>
      <w:proofErr w:type="gramEnd"/>
      <w:r w:rsidRPr="00E331DC">
        <w:rPr>
          <w:lang w:eastAsia="en-CA"/>
        </w:rPr>
        <w:t xml:space="preserve"> separator.</w:t>
      </w:r>
    </w:p>
    <w:p w14:paraId="09DE300E" w14:textId="4C3955FD" w:rsidR="00E331DC" w:rsidRPr="00E331DC" w:rsidRDefault="00E331DC" w:rsidP="00E331DC">
      <w:pPr>
        <w:pStyle w:val="Tips"/>
      </w:pPr>
      <w:r w:rsidRPr="00E331DC">
        <w:t>DAX</w:t>
      </w:r>
    </w:p>
    <w:p w14:paraId="2BE63239" w14:textId="77777777" w:rsidR="00E331DC" w:rsidRPr="00E331DC" w:rsidRDefault="00E331DC" w:rsidP="00E331DC">
      <w:pPr>
        <w:pStyle w:val="Code"/>
      </w:pPr>
      <w:r w:rsidRPr="00E331DC">
        <w:t>Quantity =</w:t>
      </w:r>
    </w:p>
    <w:p w14:paraId="392183D5" w14:textId="77777777" w:rsidR="00E331DC" w:rsidRPr="00E331DC" w:rsidRDefault="00E331DC" w:rsidP="00E331DC">
      <w:pPr>
        <w:pStyle w:val="Code"/>
      </w:pPr>
      <w:proofErr w:type="gramStart"/>
      <w:r w:rsidRPr="00E331DC">
        <w:t>SUM(Sales[</w:t>
      </w:r>
      <w:proofErr w:type="gramEnd"/>
      <w:r w:rsidRPr="00E331DC">
        <w:t>Order Quantity])</w:t>
      </w:r>
    </w:p>
    <w:p w14:paraId="55CB5506" w14:textId="77777777" w:rsidR="00E331DC" w:rsidRPr="00E331DC" w:rsidRDefault="00E331DC" w:rsidP="00E331DC">
      <w:pPr>
        <w:tabs>
          <w:tab w:val="left" w:pos="3001"/>
        </w:tabs>
        <w:rPr>
          <w:lang w:eastAsia="en-CA"/>
        </w:rPr>
      </w:pPr>
      <w:r w:rsidRPr="00E331DC">
        <w:rPr>
          <w:lang w:eastAsia="en-CA"/>
        </w:rPr>
        <w:t xml:space="preserve">Create </w:t>
      </w:r>
      <w:proofErr w:type="gramStart"/>
      <w:r w:rsidRPr="00E331DC">
        <w:rPr>
          <w:lang w:eastAsia="en-CA"/>
        </w:rPr>
        <w:t>three unit</w:t>
      </w:r>
      <w:proofErr w:type="gramEnd"/>
      <w:r w:rsidRPr="00E331DC">
        <w:rPr>
          <w:lang w:eastAsia="en-CA"/>
        </w:rPr>
        <w:t xml:space="preserve"> price measures and then set the format of each with two decimal places. Notice the different DAX aggregation functions that are used: </w:t>
      </w:r>
      <w:hyperlink r:id="rId522" w:tgtFrame="az-portal" w:history="1">
        <w:r w:rsidRPr="00E331DC">
          <w:rPr>
            <w:rStyle w:val="Hyperlink"/>
            <w:lang w:eastAsia="en-CA"/>
          </w:rPr>
          <w:t>MIN</w:t>
        </w:r>
      </w:hyperlink>
      <w:r w:rsidRPr="00E331DC">
        <w:rPr>
          <w:lang w:eastAsia="en-CA"/>
        </w:rPr>
        <w:t>, </w:t>
      </w:r>
      <w:hyperlink r:id="rId523" w:tgtFrame="az-portal" w:history="1">
        <w:r w:rsidRPr="00E331DC">
          <w:rPr>
            <w:rStyle w:val="Hyperlink"/>
            <w:lang w:eastAsia="en-CA"/>
          </w:rPr>
          <w:t>MAX</w:t>
        </w:r>
      </w:hyperlink>
      <w:r w:rsidRPr="00E331DC">
        <w:rPr>
          <w:lang w:eastAsia="en-CA"/>
        </w:rPr>
        <w:t>, and </w:t>
      </w:r>
      <w:hyperlink r:id="rId524" w:tgtFrame="az-portal" w:history="1">
        <w:r w:rsidRPr="00E331DC">
          <w:rPr>
            <w:rStyle w:val="Hyperlink"/>
            <w:lang w:eastAsia="en-CA"/>
          </w:rPr>
          <w:t>AVERAGE</w:t>
        </w:r>
      </w:hyperlink>
      <w:r w:rsidRPr="00E331DC">
        <w:rPr>
          <w:lang w:eastAsia="en-CA"/>
        </w:rPr>
        <w:t>.</w:t>
      </w:r>
    </w:p>
    <w:p w14:paraId="7489AE6E" w14:textId="3ECFF748" w:rsidR="00E331DC" w:rsidRPr="00E331DC" w:rsidRDefault="00E331DC" w:rsidP="00E331DC">
      <w:pPr>
        <w:pStyle w:val="Tips"/>
      </w:pPr>
      <w:r w:rsidRPr="00E331DC">
        <w:t>DAX</w:t>
      </w:r>
    </w:p>
    <w:p w14:paraId="60F59756" w14:textId="77777777" w:rsidR="00E331DC" w:rsidRPr="00E331DC" w:rsidRDefault="00E331DC" w:rsidP="00E331DC">
      <w:pPr>
        <w:pStyle w:val="Code"/>
      </w:pPr>
      <w:r w:rsidRPr="00E331DC">
        <w:t>Minimum Price =</w:t>
      </w:r>
    </w:p>
    <w:p w14:paraId="48BBB54E" w14:textId="77777777" w:rsidR="00E331DC" w:rsidRPr="00E331DC" w:rsidRDefault="00E331DC" w:rsidP="00E331DC">
      <w:pPr>
        <w:pStyle w:val="Code"/>
      </w:pPr>
      <w:proofErr w:type="gramStart"/>
      <w:r w:rsidRPr="00E331DC">
        <w:t>MIN(Sales[</w:t>
      </w:r>
      <w:proofErr w:type="gramEnd"/>
      <w:r w:rsidRPr="00E331DC">
        <w:t>Unit Price])</w:t>
      </w:r>
    </w:p>
    <w:p w14:paraId="64273CDD" w14:textId="75F55FA9" w:rsidR="00E331DC" w:rsidRPr="00E331DC" w:rsidRDefault="00E331DC" w:rsidP="00E331DC">
      <w:pPr>
        <w:pStyle w:val="Tips"/>
      </w:pPr>
      <w:r w:rsidRPr="00E331DC">
        <w:t>DAX</w:t>
      </w:r>
    </w:p>
    <w:p w14:paraId="5056C7B8" w14:textId="77777777" w:rsidR="00E331DC" w:rsidRPr="00E331DC" w:rsidRDefault="00E331DC" w:rsidP="00E331DC">
      <w:pPr>
        <w:pStyle w:val="Code"/>
      </w:pPr>
      <w:r w:rsidRPr="00E331DC">
        <w:t>Maximum Price =</w:t>
      </w:r>
    </w:p>
    <w:p w14:paraId="2C38CB17" w14:textId="77777777" w:rsidR="00E331DC" w:rsidRPr="00E331DC" w:rsidRDefault="00E331DC" w:rsidP="00E331DC">
      <w:pPr>
        <w:pStyle w:val="Code"/>
      </w:pPr>
      <w:proofErr w:type="gramStart"/>
      <w:r w:rsidRPr="00E331DC">
        <w:t>MAX(Sales[</w:t>
      </w:r>
      <w:proofErr w:type="gramEnd"/>
      <w:r w:rsidRPr="00E331DC">
        <w:t>Unit Price])</w:t>
      </w:r>
    </w:p>
    <w:p w14:paraId="19D404C1" w14:textId="4C073070" w:rsidR="00E331DC" w:rsidRPr="00E331DC" w:rsidRDefault="00E331DC" w:rsidP="00E331DC">
      <w:pPr>
        <w:pStyle w:val="Tips"/>
      </w:pPr>
      <w:r w:rsidRPr="00E331DC">
        <w:t>DAX</w:t>
      </w:r>
    </w:p>
    <w:p w14:paraId="75C719F4" w14:textId="77777777" w:rsidR="00E331DC" w:rsidRPr="00E331DC" w:rsidRDefault="00E331DC" w:rsidP="00E331DC">
      <w:pPr>
        <w:pStyle w:val="Code"/>
      </w:pPr>
      <w:r w:rsidRPr="00E331DC">
        <w:t>Average Price =</w:t>
      </w:r>
    </w:p>
    <w:p w14:paraId="723BAE88" w14:textId="77777777" w:rsidR="00E331DC" w:rsidRPr="00E331DC" w:rsidRDefault="00E331DC" w:rsidP="00E331DC">
      <w:pPr>
        <w:pStyle w:val="Code"/>
      </w:pPr>
      <w:proofErr w:type="gramStart"/>
      <w:r w:rsidRPr="00E331DC">
        <w:t>AVERAGE(Sales[</w:t>
      </w:r>
      <w:proofErr w:type="gramEnd"/>
      <w:r w:rsidRPr="00E331DC">
        <w:t>Unit Price])</w:t>
      </w:r>
    </w:p>
    <w:p w14:paraId="76A39236" w14:textId="77777777" w:rsidR="00E331DC" w:rsidRPr="00E331DC" w:rsidRDefault="00E331DC" w:rsidP="00E331DC">
      <w:pPr>
        <w:tabs>
          <w:tab w:val="left" w:pos="3001"/>
        </w:tabs>
        <w:rPr>
          <w:lang w:eastAsia="en-CA"/>
        </w:rPr>
      </w:pPr>
      <w:r w:rsidRPr="00E331DC">
        <w:rPr>
          <w:lang w:eastAsia="en-CA"/>
        </w:rPr>
        <w:t>Now, hide the </w:t>
      </w:r>
      <w:r w:rsidRPr="00E331DC">
        <w:rPr>
          <w:b/>
          <w:bCs/>
          <w:lang w:eastAsia="en-CA"/>
        </w:rPr>
        <w:t>Unit Price</w:t>
      </w:r>
      <w:r w:rsidRPr="00E331DC">
        <w:rPr>
          <w:lang w:eastAsia="en-CA"/>
        </w:rPr>
        <w:t> column, which results in report authors losing their ability to summarize the column except by using your measures.</w:t>
      </w:r>
    </w:p>
    <w:p w14:paraId="7C2D16BA" w14:textId="77777777" w:rsidR="00E331DC" w:rsidRPr="00E331DC" w:rsidRDefault="00E331DC" w:rsidP="00E331DC">
      <w:pPr>
        <w:pStyle w:val="Tips"/>
      </w:pPr>
      <w:r w:rsidRPr="00E331DC">
        <w:lastRenderedPageBreak/>
        <w:t> Tip</w:t>
      </w:r>
    </w:p>
    <w:p w14:paraId="68CDDA2D" w14:textId="77777777" w:rsidR="00E331DC" w:rsidRPr="00E331DC" w:rsidRDefault="00E331DC" w:rsidP="00E331DC">
      <w:pPr>
        <w:tabs>
          <w:tab w:val="left" w:pos="3001"/>
        </w:tabs>
        <w:ind w:left="720"/>
        <w:rPr>
          <w:lang w:eastAsia="en-CA"/>
        </w:rPr>
      </w:pPr>
      <w:r w:rsidRPr="00E331DC">
        <w:rPr>
          <w:lang w:eastAsia="en-CA"/>
        </w:rPr>
        <w:t>Adding measures and hiding columns is how you, the data modeler, can limit summarization options.</w:t>
      </w:r>
    </w:p>
    <w:p w14:paraId="3C37CCE2" w14:textId="77777777" w:rsidR="00E331DC" w:rsidRPr="00E331DC" w:rsidRDefault="00E331DC" w:rsidP="00E331DC">
      <w:pPr>
        <w:tabs>
          <w:tab w:val="left" w:pos="3001"/>
        </w:tabs>
        <w:rPr>
          <w:lang w:eastAsia="en-CA"/>
        </w:rPr>
      </w:pPr>
      <w:r w:rsidRPr="00E331DC">
        <w:rPr>
          <w:lang w:eastAsia="en-CA"/>
        </w:rPr>
        <w:t>Next, create the following two measures, which count the number of orders and order lines. Format both measures with zero decimal places.</w:t>
      </w:r>
    </w:p>
    <w:p w14:paraId="43BBE074" w14:textId="1DBDE2FC" w:rsidR="00E331DC" w:rsidRPr="00E331DC" w:rsidRDefault="00E331DC" w:rsidP="00E331DC">
      <w:pPr>
        <w:pStyle w:val="Tips"/>
      </w:pPr>
      <w:r w:rsidRPr="00E331DC">
        <w:t>DAX</w:t>
      </w:r>
    </w:p>
    <w:p w14:paraId="199EA0A1" w14:textId="77777777" w:rsidR="00E331DC" w:rsidRPr="00E331DC" w:rsidRDefault="00E331DC" w:rsidP="00E331DC">
      <w:pPr>
        <w:pStyle w:val="Code"/>
      </w:pPr>
      <w:r w:rsidRPr="00E331DC">
        <w:t>Order Line Count =</w:t>
      </w:r>
    </w:p>
    <w:p w14:paraId="7584F5D6" w14:textId="77777777" w:rsidR="00E331DC" w:rsidRPr="00E331DC" w:rsidRDefault="00E331DC" w:rsidP="00E331DC">
      <w:pPr>
        <w:pStyle w:val="Code"/>
      </w:pPr>
      <w:r w:rsidRPr="00E331DC">
        <w:t>COUNT(</w:t>
      </w:r>
      <w:proofErr w:type="gramStart"/>
      <w:r w:rsidRPr="00E331DC">
        <w:t>Sales[</w:t>
      </w:r>
      <w:proofErr w:type="spellStart"/>
      <w:proofErr w:type="gramEnd"/>
      <w:r w:rsidRPr="00E331DC">
        <w:t>SalesOrderLineKey</w:t>
      </w:r>
      <w:proofErr w:type="spellEnd"/>
      <w:r w:rsidRPr="00E331DC">
        <w:t>])</w:t>
      </w:r>
    </w:p>
    <w:p w14:paraId="08D7F92C" w14:textId="28D90E64" w:rsidR="00E331DC" w:rsidRPr="00E331DC" w:rsidRDefault="00E331DC" w:rsidP="00E331DC">
      <w:pPr>
        <w:pStyle w:val="Tips"/>
      </w:pPr>
      <w:r w:rsidRPr="00E331DC">
        <w:t>DAX</w:t>
      </w:r>
    </w:p>
    <w:p w14:paraId="607ECC26" w14:textId="77777777" w:rsidR="00E331DC" w:rsidRPr="00E331DC" w:rsidRDefault="00E331DC" w:rsidP="00E331DC">
      <w:pPr>
        <w:pStyle w:val="Code"/>
      </w:pPr>
      <w:r w:rsidRPr="00E331DC">
        <w:t>Order Count =</w:t>
      </w:r>
    </w:p>
    <w:p w14:paraId="7B6AAC5C" w14:textId="77777777" w:rsidR="00E331DC" w:rsidRPr="00E331DC" w:rsidRDefault="00E331DC" w:rsidP="00E331DC">
      <w:pPr>
        <w:pStyle w:val="Code"/>
      </w:pPr>
      <w:proofErr w:type="gramStart"/>
      <w:r w:rsidRPr="00E331DC">
        <w:t>DISTINCTCOUNT(</w:t>
      </w:r>
      <w:proofErr w:type="gramEnd"/>
      <w:r w:rsidRPr="00E331DC">
        <w:t>'Sales Order'[Sales Order])</w:t>
      </w:r>
    </w:p>
    <w:p w14:paraId="46634E77" w14:textId="77777777" w:rsidR="00E331DC" w:rsidRPr="00E331DC" w:rsidRDefault="00E331DC" w:rsidP="00E331DC">
      <w:pPr>
        <w:tabs>
          <w:tab w:val="left" w:pos="3001"/>
        </w:tabs>
        <w:rPr>
          <w:lang w:eastAsia="en-CA"/>
        </w:rPr>
      </w:pPr>
      <w:r w:rsidRPr="00E331DC">
        <w:rPr>
          <w:lang w:eastAsia="en-CA"/>
        </w:rPr>
        <w:t>The </w:t>
      </w:r>
      <w:hyperlink r:id="rId525" w:tgtFrame="az-portal" w:history="1">
        <w:r w:rsidRPr="00E331DC">
          <w:rPr>
            <w:rStyle w:val="Hyperlink"/>
            <w:lang w:eastAsia="en-CA"/>
          </w:rPr>
          <w:t>COUNT</w:t>
        </w:r>
      </w:hyperlink>
      <w:r w:rsidRPr="00E331DC">
        <w:rPr>
          <w:lang w:eastAsia="en-CA"/>
        </w:rPr>
        <w:t> DAX function counts the number of non-BLANK values in a column, while the </w:t>
      </w:r>
      <w:hyperlink r:id="rId526" w:tgtFrame="az-portal" w:history="1">
        <w:r w:rsidRPr="00E331DC">
          <w:rPr>
            <w:rStyle w:val="Hyperlink"/>
            <w:lang w:eastAsia="en-CA"/>
          </w:rPr>
          <w:t>DISTINCTCOUNT</w:t>
        </w:r>
      </w:hyperlink>
      <w:r w:rsidRPr="00E331DC">
        <w:rPr>
          <w:lang w:eastAsia="en-CA"/>
        </w:rPr>
        <w:t> DAX function counts the number of distinct values in a column. Because an order can have one or more order lines, the </w:t>
      </w:r>
      <w:r w:rsidRPr="00E331DC">
        <w:rPr>
          <w:b/>
          <w:bCs/>
          <w:lang w:eastAsia="en-CA"/>
        </w:rPr>
        <w:t>Sales Order</w:t>
      </w:r>
      <w:r w:rsidRPr="00E331DC">
        <w:rPr>
          <w:lang w:eastAsia="en-CA"/>
        </w:rPr>
        <w:t> column will have duplicate values. A distinct count of values in this column will correctly count the number of orders.</w:t>
      </w:r>
    </w:p>
    <w:p w14:paraId="6AC60D9C" w14:textId="77777777" w:rsidR="00E331DC" w:rsidRPr="00E331DC" w:rsidRDefault="00E331DC" w:rsidP="00E331DC">
      <w:pPr>
        <w:tabs>
          <w:tab w:val="left" w:pos="3001"/>
        </w:tabs>
        <w:rPr>
          <w:lang w:eastAsia="en-CA"/>
        </w:rPr>
      </w:pPr>
      <w:r w:rsidRPr="00E331DC">
        <w:rPr>
          <w:lang w:eastAsia="en-CA"/>
        </w:rPr>
        <w:t>Alternatively, you can choose the better way to write the </w:t>
      </w:r>
      <w:r w:rsidRPr="00E331DC">
        <w:rPr>
          <w:b/>
          <w:bCs/>
          <w:lang w:eastAsia="en-CA"/>
        </w:rPr>
        <w:t>Order Line Count</w:t>
      </w:r>
      <w:r w:rsidRPr="00E331DC">
        <w:rPr>
          <w:lang w:eastAsia="en-CA"/>
        </w:rPr>
        <w:t> measure. Instead of counting values in a column, it's semantically clearer to use the </w:t>
      </w:r>
      <w:hyperlink r:id="rId527" w:tgtFrame="az-portal" w:history="1">
        <w:r w:rsidRPr="00E331DC">
          <w:rPr>
            <w:rStyle w:val="Hyperlink"/>
            <w:lang w:eastAsia="en-CA"/>
          </w:rPr>
          <w:t>COUNTROWS</w:t>
        </w:r>
      </w:hyperlink>
      <w:r w:rsidRPr="00E331DC">
        <w:rPr>
          <w:lang w:eastAsia="en-CA"/>
        </w:rPr>
        <w:t> DAX function. Unlike the previously introduced aggregation functions, which aggregate column values, the COUNTROWS function counts the number of rows </w:t>
      </w:r>
      <w:r w:rsidRPr="00E331DC">
        <w:rPr>
          <w:i/>
          <w:iCs/>
          <w:lang w:eastAsia="en-CA"/>
        </w:rPr>
        <w:t>for a table</w:t>
      </w:r>
      <w:r w:rsidRPr="00E331DC">
        <w:rPr>
          <w:lang w:eastAsia="en-CA"/>
        </w:rPr>
        <w:t>.</w:t>
      </w:r>
    </w:p>
    <w:p w14:paraId="4B050678" w14:textId="77777777" w:rsidR="00E331DC" w:rsidRPr="00E331DC" w:rsidRDefault="00E331DC" w:rsidP="00E331DC">
      <w:pPr>
        <w:tabs>
          <w:tab w:val="left" w:pos="3001"/>
        </w:tabs>
        <w:rPr>
          <w:lang w:eastAsia="en-CA"/>
        </w:rPr>
      </w:pPr>
      <w:r w:rsidRPr="00E331DC">
        <w:rPr>
          <w:lang w:eastAsia="en-CA"/>
        </w:rPr>
        <w:t>Modify the </w:t>
      </w:r>
      <w:r w:rsidRPr="00E331DC">
        <w:rPr>
          <w:b/>
          <w:bCs/>
          <w:lang w:eastAsia="en-CA"/>
        </w:rPr>
        <w:t>Order Line Count</w:t>
      </w:r>
      <w:r w:rsidRPr="00E331DC">
        <w:rPr>
          <w:lang w:eastAsia="en-CA"/>
        </w:rPr>
        <w:t> measure formula you created above to the following parameters:</w:t>
      </w:r>
    </w:p>
    <w:p w14:paraId="1AD5F98B" w14:textId="0962D435" w:rsidR="00E331DC" w:rsidRPr="00E331DC" w:rsidRDefault="00E331DC" w:rsidP="00E331DC">
      <w:pPr>
        <w:pStyle w:val="Tips"/>
      </w:pPr>
      <w:r w:rsidRPr="00E331DC">
        <w:t>DAX</w:t>
      </w:r>
    </w:p>
    <w:p w14:paraId="1DD31C12" w14:textId="77777777" w:rsidR="00E331DC" w:rsidRPr="00E331DC" w:rsidRDefault="00E331DC" w:rsidP="00E331DC">
      <w:pPr>
        <w:pStyle w:val="Code"/>
      </w:pPr>
      <w:r w:rsidRPr="00E331DC">
        <w:t>Order Line Count =</w:t>
      </w:r>
    </w:p>
    <w:p w14:paraId="46E89875" w14:textId="77777777" w:rsidR="00E331DC" w:rsidRPr="00E331DC" w:rsidRDefault="00E331DC" w:rsidP="00E331DC">
      <w:pPr>
        <w:pStyle w:val="Code"/>
      </w:pPr>
      <w:r w:rsidRPr="00E331DC">
        <w:t>COUNTROWS(Sales)</w:t>
      </w:r>
    </w:p>
    <w:p w14:paraId="642DAA00" w14:textId="77777777" w:rsidR="00E331DC" w:rsidRPr="00E331DC" w:rsidRDefault="00E331DC" w:rsidP="00E331DC">
      <w:pPr>
        <w:tabs>
          <w:tab w:val="left" w:pos="3001"/>
        </w:tabs>
        <w:rPr>
          <w:lang w:eastAsia="en-CA"/>
        </w:rPr>
      </w:pPr>
      <w:r w:rsidRPr="00E331DC">
        <w:rPr>
          <w:lang w:eastAsia="en-CA"/>
        </w:rPr>
        <w:t>Add each of the measures to the matrix visual.</w:t>
      </w:r>
    </w:p>
    <w:p w14:paraId="07C7255B" w14:textId="44D4FDB9" w:rsidR="006E700D" w:rsidRDefault="00E331DC" w:rsidP="00A5607F">
      <w:pPr>
        <w:tabs>
          <w:tab w:val="left" w:pos="3001"/>
        </w:tabs>
        <w:rPr>
          <w:lang w:eastAsia="en-CA"/>
        </w:rPr>
      </w:pPr>
      <w:r w:rsidRPr="00E331DC">
        <w:rPr>
          <w:lang w:eastAsia="en-CA"/>
        </w:rPr>
        <w:t>All measures that you've created are considered simple measures because they aggregate a single column or single table.</w:t>
      </w:r>
    </w:p>
    <w:p w14:paraId="0EF15C95" w14:textId="77777777" w:rsidR="00DA502C" w:rsidRPr="00DA502C" w:rsidRDefault="00DA502C" w:rsidP="00DA502C">
      <w:pPr>
        <w:pStyle w:val="Heading3"/>
        <w:rPr>
          <w:lang w:eastAsia="en-CA"/>
        </w:rPr>
      </w:pPr>
      <w:r w:rsidRPr="00DA502C">
        <w:rPr>
          <w:lang w:eastAsia="en-CA"/>
        </w:rPr>
        <w:t>Create compound measures</w:t>
      </w:r>
    </w:p>
    <w:p w14:paraId="25E9F990" w14:textId="77777777" w:rsidR="00DA502C" w:rsidRPr="00DA502C" w:rsidRDefault="00DA502C" w:rsidP="00DA502C">
      <w:pPr>
        <w:tabs>
          <w:tab w:val="left" w:pos="3001"/>
        </w:tabs>
        <w:rPr>
          <w:lang w:eastAsia="en-CA"/>
        </w:rPr>
      </w:pPr>
      <w:r w:rsidRPr="00DA502C">
        <w:rPr>
          <w:lang w:eastAsia="en-CA"/>
        </w:rPr>
        <w:t>When a measure references one or more measures, it's known as a </w:t>
      </w:r>
      <w:r w:rsidRPr="00DA502C">
        <w:rPr>
          <w:i/>
          <w:iCs/>
          <w:lang w:eastAsia="en-CA"/>
        </w:rPr>
        <w:t>compound measure</w:t>
      </w:r>
      <w:r w:rsidRPr="00DA502C">
        <w:rPr>
          <w:lang w:eastAsia="en-CA"/>
        </w:rPr>
        <w:t>.</w:t>
      </w:r>
    </w:p>
    <w:p w14:paraId="1C17DDC2" w14:textId="77777777" w:rsidR="00DA502C" w:rsidRPr="00DA502C" w:rsidRDefault="00DA502C" w:rsidP="00DA502C">
      <w:pPr>
        <w:tabs>
          <w:tab w:val="left" w:pos="3001"/>
        </w:tabs>
        <w:rPr>
          <w:lang w:eastAsia="en-CA"/>
        </w:rPr>
      </w:pPr>
      <w:r w:rsidRPr="00DA502C">
        <w:rPr>
          <w:lang w:eastAsia="en-CA"/>
        </w:rPr>
        <w:lastRenderedPageBreak/>
        <w:t>For this example, you will modify the </w:t>
      </w:r>
      <w:r w:rsidRPr="00DA502C">
        <w:rPr>
          <w:b/>
          <w:bCs/>
          <w:lang w:eastAsia="en-CA"/>
        </w:rPr>
        <w:t>Profit</w:t>
      </w:r>
      <w:r w:rsidRPr="00DA502C">
        <w:rPr>
          <w:lang w:eastAsia="en-CA"/>
        </w:rPr>
        <w:t> measure by using the following measure definition. Format the measure with two decimal places.</w:t>
      </w:r>
    </w:p>
    <w:p w14:paraId="5AA32A26" w14:textId="7CA154EB" w:rsidR="00DA502C" w:rsidRPr="00DA502C" w:rsidRDefault="00DA502C" w:rsidP="00DA502C">
      <w:pPr>
        <w:pStyle w:val="Tips"/>
      </w:pPr>
      <w:r w:rsidRPr="00DA502C">
        <w:t>DAX</w:t>
      </w:r>
    </w:p>
    <w:p w14:paraId="4094E95E" w14:textId="77777777" w:rsidR="00DA502C" w:rsidRPr="00DA502C" w:rsidRDefault="00DA502C" w:rsidP="00DA502C">
      <w:pPr>
        <w:pStyle w:val="Code"/>
      </w:pPr>
      <w:r w:rsidRPr="00DA502C">
        <w:t>Profit =</w:t>
      </w:r>
    </w:p>
    <w:p w14:paraId="2BC994C4" w14:textId="77777777" w:rsidR="00DA502C" w:rsidRPr="00DA502C" w:rsidRDefault="00DA502C" w:rsidP="00DA502C">
      <w:pPr>
        <w:pStyle w:val="Code"/>
      </w:pPr>
      <w:r w:rsidRPr="00DA502C">
        <w:t>[Revenue] - [Cost]</w:t>
      </w:r>
    </w:p>
    <w:p w14:paraId="6F5CDFF8" w14:textId="77777777" w:rsidR="00DA502C" w:rsidRPr="00DA502C" w:rsidRDefault="00DA502C" w:rsidP="00DA502C">
      <w:pPr>
        <w:tabs>
          <w:tab w:val="left" w:pos="3001"/>
        </w:tabs>
        <w:rPr>
          <w:lang w:eastAsia="en-CA"/>
        </w:rPr>
      </w:pPr>
      <w:r w:rsidRPr="00DA502C">
        <w:rPr>
          <w:lang w:eastAsia="en-CA"/>
        </w:rPr>
        <w:t>Next, add the </w:t>
      </w:r>
      <w:r w:rsidRPr="00DA502C">
        <w:rPr>
          <w:b/>
          <w:bCs/>
          <w:lang w:eastAsia="en-CA"/>
        </w:rPr>
        <w:t>Profit</w:t>
      </w:r>
      <w:r w:rsidRPr="00DA502C">
        <w:rPr>
          <w:lang w:eastAsia="en-CA"/>
        </w:rPr>
        <w:t> measure to the matrix visual.</w:t>
      </w:r>
    </w:p>
    <w:p w14:paraId="590912D8" w14:textId="77777777" w:rsidR="00DA502C" w:rsidRPr="00DA502C" w:rsidRDefault="00DA502C" w:rsidP="00DA502C">
      <w:pPr>
        <w:tabs>
          <w:tab w:val="left" w:pos="3001"/>
        </w:tabs>
        <w:rPr>
          <w:lang w:eastAsia="en-CA"/>
        </w:rPr>
      </w:pPr>
      <w:r w:rsidRPr="00DA502C">
        <w:rPr>
          <w:lang w:eastAsia="en-CA"/>
        </w:rPr>
        <w:t>Now that your model provides a way to summarize profit, you can delete the </w:t>
      </w:r>
      <w:r w:rsidRPr="00DA502C">
        <w:rPr>
          <w:b/>
          <w:bCs/>
          <w:lang w:eastAsia="en-CA"/>
        </w:rPr>
        <w:t>Profit Amount</w:t>
      </w:r>
      <w:r w:rsidRPr="00DA502C">
        <w:rPr>
          <w:lang w:eastAsia="en-CA"/>
        </w:rPr>
        <w:t> calculated column.</w:t>
      </w:r>
    </w:p>
    <w:p w14:paraId="4C24DC15" w14:textId="77777777" w:rsidR="00DA502C" w:rsidRPr="00DA502C" w:rsidRDefault="00DA502C" w:rsidP="00DA502C">
      <w:pPr>
        <w:tabs>
          <w:tab w:val="left" w:pos="3001"/>
        </w:tabs>
        <w:rPr>
          <w:lang w:eastAsia="en-CA"/>
        </w:rPr>
      </w:pPr>
      <w:r w:rsidRPr="00DA502C">
        <w:rPr>
          <w:lang w:eastAsia="en-CA"/>
        </w:rPr>
        <w:t xml:space="preserve">By removing this calculated column, you've optimized the semantic model. Removing </w:t>
      </w:r>
      <w:proofErr w:type="gramStart"/>
      <w:r w:rsidRPr="00DA502C">
        <w:rPr>
          <w:lang w:eastAsia="en-CA"/>
        </w:rPr>
        <w:t>this columns</w:t>
      </w:r>
      <w:proofErr w:type="gramEnd"/>
      <w:r w:rsidRPr="00DA502C">
        <w:rPr>
          <w:lang w:eastAsia="en-CA"/>
        </w:rPr>
        <w:t xml:space="preserve"> results in a decreased semantic model size and shorter data refresh times. The </w:t>
      </w:r>
      <w:r w:rsidRPr="00DA502C">
        <w:rPr>
          <w:b/>
          <w:bCs/>
          <w:lang w:eastAsia="en-CA"/>
        </w:rPr>
        <w:t>Profit Amount</w:t>
      </w:r>
      <w:r w:rsidRPr="00DA502C">
        <w:rPr>
          <w:lang w:eastAsia="en-CA"/>
        </w:rPr>
        <w:t> calculated column wasn't required because the </w:t>
      </w:r>
      <w:r w:rsidRPr="00DA502C">
        <w:rPr>
          <w:b/>
          <w:bCs/>
          <w:lang w:eastAsia="en-CA"/>
        </w:rPr>
        <w:t>Profit</w:t>
      </w:r>
      <w:r w:rsidRPr="00DA502C">
        <w:rPr>
          <w:lang w:eastAsia="en-CA"/>
        </w:rPr>
        <w:t> measure can directly produce the required result.</w:t>
      </w:r>
    </w:p>
    <w:p w14:paraId="392A1D29" w14:textId="77777777" w:rsidR="00DA502C" w:rsidRPr="00DA502C" w:rsidRDefault="00DA502C" w:rsidP="00DA502C">
      <w:pPr>
        <w:pStyle w:val="Heading3"/>
        <w:rPr>
          <w:lang w:eastAsia="en-CA"/>
        </w:rPr>
      </w:pPr>
      <w:r w:rsidRPr="00DA502C">
        <w:rPr>
          <w:lang w:eastAsia="en-CA"/>
        </w:rPr>
        <w:t>Create quick measures</w:t>
      </w:r>
    </w:p>
    <w:p w14:paraId="4B4898D8" w14:textId="77777777" w:rsidR="00DA502C" w:rsidRPr="00DA502C" w:rsidRDefault="00DA502C" w:rsidP="00DA502C">
      <w:pPr>
        <w:tabs>
          <w:tab w:val="left" w:pos="3001"/>
        </w:tabs>
        <w:rPr>
          <w:lang w:eastAsia="en-CA"/>
        </w:rPr>
      </w:pPr>
      <w:r w:rsidRPr="00DA502C">
        <w:rPr>
          <w:lang w:eastAsia="en-CA"/>
        </w:rPr>
        <w:t>Microsoft Power BI Desktop includes a feature named </w:t>
      </w:r>
      <w:hyperlink r:id="rId528" w:tgtFrame="az-portal" w:history="1">
        <w:r w:rsidRPr="00DA502C">
          <w:rPr>
            <w:rStyle w:val="Hyperlink"/>
            <w:lang w:eastAsia="en-CA"/>
          </w:rPr>
          <w:t>Quick Measures</w:t>
        </w:r>
      </w:hyperlink>
      <w:r w:rsidRPr="00DA502C">
        <w:rPr>
          <w:lang w:eastAsia="en-CA"/>
        </w:rPr>
        <w:t>. This feature helps you to quickly perform common, powerful calculations by generating the DAX expression for you.</w:t>
      </w:r>
    </w:p>
    <w:p w14:paraId="3B1C824B" w14:textId="77777777" w:rsidR="00DA502C" w:rsidRPr="00DA502C" w:rsidRDefault="00DA502C" w:rsidP="00DA502C">
      <w:pPr>
        <w:tabs>
          <w:tab w:val="left" w:pos="3001"/>
        </w:tabs>
        <w:rPr>
          <w:lang w:eastAsia="en-CA"/>
        </w:rPr>
      </w:pPr>
      <w:r w:rsidRPr="00DA502C">
        <w:rPr>
          <w:lang w:eastAsia="en-CA"/>
        </w:rPr>
        <w:t xml:space="preserve">Many categories of calculations and ways to modify each calculation are available to fit your needs. Moreover, you </w:t>
      </w:r>
      <w:proofErr w:type="gramStart"/>
      <w:r w:rsidRPr="00DA502C">
        <w:rPr>
          <w:lang w:eastAsia="en-CA"/>
        </w:rPr>
        <w:t>are able to</w:t>
      </w:r>
      <w:proofErr w:type="gramEnd"/>
      <w:r w:rsidRPr="00DA502C">
        <w:rPr>
          <w:lang w:eastAsia="en-CA"/>
        </w:rPr>
        <w:t xml:space="preserve"> see the DAX that's generated by the quick measure and use it to jumpstart or expand your DAX knowledge.</w:t>
      </w:r>
    </w:p>
    <w:p w14:paraId="4FBF3955" w14:textId="77777777" w:rsidR="00DA502C" w:rsidRPr="00DA502C" w:rsidRDefault="00DA502C" w:rsidP="00DA502C">
      <w:pPr>
        <w:tabs>
          <w:tab w:val="left" w:pos="3001"/>
        </w:tabs>
        <w:rPr>
          <w:lang w:eastAsia="en-CA"/>
        </w:rPr>
      </w:pPr>
      <w:r w:rsidRPr="00DA502C">
        <w:rPr>
          <w:lang w:eastAsia="en-CA"/>
        </w:rPr>
        <w:t>In this next example, you'll create another compound measure to calculate profit margin. However, this time, you'll create it as a quick measure.</w:t>
      </w:r>
    </w:p>
    <w:p w14:paraId="760753A8"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Fields</w:t>
      </w:r>
      <w:r w:rsidRPr="00DA502C">
        <w:rPr>
          <w:lang w:eastAsia="en-CA"/>
        </w:rPr>
        <w:t> pane, select the </w:t>
      </w:r>
      <w:r w:rsidRPr="00DA502C">
        <w:rPr>
          <w:b/>
          <w:bCs/>
          <w:lang w:eastAsia="en-CA"/>
        </w:rPr>
        <w:t>Sales</w:t>
      </w:r>
      <w:r w:rsidRPr="00DA502C">
        <w:rPr>
          <w:lang w:eastAsia="en-CA"/>
        </w:rPr>
        <w:t> table. On the </w:t>
      </w:r>
      <w:r w:rsidRPr="00DA502C">
        <w:rPr>
          <w:b/>
          <w:bCs/>
          <w:lang w:eastAsia="en-CA"/>
        </w:rPr>
        <w:t>Table tools</w:t>
      </w:r>
      <w:r w:rsidRPr="00DA502C">
        <w:rPr>
          <w:lang w:eastAsia="en-CA"/>
        </w:rPr>
        <w:t> contextual ribbon, from inside the </w:t>
      </w:r>
      <w:r w:rsidRPr="00DA502C">
        <w:rPr>
          <w:b/>
          <w:bCs/>
          <w:lang w:eastAsia="en-CA"/>
        </w:rPr>
        <w:t>Calculations</w:t>
      </w:r>
      <w:r w:rsidRPr="00DA502C">
        <w:rPr>
          <w:lang w:eastAsia="en-CA"/>
        </w:rPr>
        <w:t> group, select </w:t>
      </w:r>
      <w:r w:rsidRPr="00DA502C">
        <w:rPr>
          <w:b/>
          <w:bCs/>
          <w:lang w:eastAsia="en-CA"/>
        </w:rPr>
        <w:t>Quick measure</w:t>
      </w:r>
      <w:r w:rsidRPr="00DA502C">
        <w:rPr>
          <w:lang w:eastAsia="en-CA"/>
        </w:rPr>
        <w:t>.</w:t>
      </w:r>
    </w:p>
    <w:p w14:paraId="122155CF" w14:textId="01F4D2A1" w:rsidR="00DA502C" w:rsidRPr="00DA502C" w:rsidRDefault="00DA502C" w:rsidP="00DA502C">
      <w:pPr>
        <w:tabs>
          <w:tab w:val="left" w:pos="3001"/>
        </w:tabs>
        <w:rPr>
          <w:lang w:eastAsia="en-CA"/>
        </w:rPr>
      </w:pPr>
      <w:r w:rsidRPr="00DA502C">
        <w:rPr>
          <w:lang w:eastAsia="en-CA"/>
        </w:rPr>
        <w:drawing>
          <wp:inline distT="0" distB="0" distL="0" distR="0" wp14:anchorId="61DD67A3" wp14:editId="642531D0">
            <wp:extent cx="5943600" cy="1132205"/>
            <wp:effectExtent l="0" t="0" r="0" b="0"/>
            <wp:docPr id="892411724" name="Picture 22" descr="An image shows the Table Tools contextual ribbon for the Sales table. The Quick Measure command is highlighted.">
              <a:hlinkClick xmlns:a="http://schemas.openxmlformats.org/drawingml/2006/main" r:id="rId5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An image shows the Table Tools contextual ribbon for the Sales table. The Quick Measure command is highlighted.">
                      <a:hlinkClick r:id="rId529"/>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43600" cy="1132205"/>
                    </a:xfrm>
                    <a:prstGeom prst="rect">
                      <a:avLst/>
                    </a:prstGeom>
                    <a:noFill/>
                    <a:ln>
                      <a:noFill/>
                    </a:ln>
                  </pic:spPr>
                </pic:pic>
              </a:graphicData>
            </a:graphic>
          </wp:inline>
        </w:drawing>
      </w:r>
    </w:p>
    <w:p w14:paraId="23E5B0C1" w14:textId="77777777" w:rsidR="00DA502C" w:rsidRPr="00DA502C" w:rsidRDefault="00DA502C" w:rsidP="00DA502C">
      <w:pPr>
        <w:tabs>
          <w:tab w:val="left" w:pos="3001"/>
        </w:tabs>
        <w:rPr>
          <w:lang w:eastAsia="en-CA"/>
        </w:rPr>
      </w:pPr>
      <w:r w:rsidRPr="00DA502C">
        <w:rPr>
          <w:lang w:eastAsia="en-CA"/>
        </w:rPr>
        <w:t>In the </w:t>
      </w:r>
      <w:r w:rsidRPr="00DA502C">
        <w:rPr>
          <w:b/>
          <w:bCs/>
          <w:lang w:eastAsia="en-CA"/>
        </w:rPr>
        <w:t>Quick measures</w:t>
      </w:r>
      <w:r w:rsidRPr="00DA502C">
        <w:rPr>
          <w:lang w:eastAsia="en-CA"/>
        </w:rPr>
        <w:t> window, in the </w:t>
      </w:r>
      <w:r w:rsidRPr="00DA502C">
        <w:rPr>
          <w:b/>
          <w:bCs/>
          <w:lang w:eastAsia="en-CA"/>
        </w:rPr>
        <w:t>Calculation</w:t>
      </w:r>
      <w:r w:rsidRPr="00DA502C">
        <w:rPr>
          <w:lang w:eastAsia="en-CA"/>
        </w:rPr>
        <w:t> drop-down list, locate the </w:t>
      </w:r>
      <w:r w:rsidRPr="00DA502C">
        <w:rPr>
          <w:b/>
          <w:bCs/>
          <w:lang w:eastAsia="en-CA"/>
        </w:rPr>
        <w:t>Mathematical operations</w:t>
      </w:r>
      <w:r w:rsidRPr="00DA502C">
        <w:rPr>
          <w:lang w:eastAsia="en-CA"/>
        </w:rPr>
        <w:t> group (you might need to scroll down the list) and then select </w:t>
      </w:r>
      <w:r w:rsidRPr="00DA502C">
        <w:rPr>
          <w:b/>
          <w:bCs/>
          <w:lang w:eastAsia="en-CA"/>
        </w:rPr>
        <w:t>Division</w:t>
      </w:r>
      <w:r w:rsidRPr="00DA502C">
        <w:rPr>
          <w:lang w:eastAsia="en-CA"/>
        </w:rPr>
        <w:t>.</w:t>
      </w:r>
    </w:p>
    <w:p w14:paraId="3DBAABB0" w14:textId="00003062" w:rsidR="00DA502C" w:rsidRPr="00DA502C" w:rsidRDefault="00DA502C" w:rsidP="00DA502C">
      <w:pPr>
        <w:tabs>
          <w:tab w:val="left" w:pos="3001"/>
        </w:tabs>
        <w:rPr>
          <w:lang w:eastAsia="en-CA"/>
        </w:rPr>
      </w:pPr>
      <w:r w:rsidRPr="00DA502C">
        <w:rPr>
          <w:lang w:eastAsia="en-CA"/>
        </w:rPr>
        <w:lastRenderedPageBreak/>
        <w:drawing>
          <wp:inline distT="0" distB="0" distL="0" distR="0" wp14:anchorId="05DDCC95" wp14:editId="3279A6C9">
            <wp:extent cx="3284220" cy="4686300"/>
            <wp:effectExtent l="0" t="0" r="0" b="0"/>
            <wp:docPr id="1942523386" name="Picture 21" descr="An image shows the Quick Measures window, and the selection of the Division calculation.">
              <a:hlinkClick xmlns:a="http://schemas.openxmlformats.org/drawingml/2006/main" r:id="rId5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 image shows the Quick Measures window, and the selection of the Division calculation.">
                      <a:hlinkClick r:id="rId531"/>
                    </pic:cNvPr>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3284220" cy="4686300"/>
                    </a:xfrm>
                    <a:prstGeom prst="rect">
                      <a:avLst/>
                    </a:prstGeom>
                    <a:noFill/>
                    <a:ln>
                      <a:noFill/>
                    </a:ln>
                  </pic:spPr>
                </pic:pic>
              </a:graphicData>
            </a:graphic>
          </wp:inline>
        </w:drawing>
      </w:r>
    </w:p>
    <w:p w14:paraId="3D595508" w14:textId="77777777" w:rsidR="00DA502C" w:rsidRPr="00DA502C" w:rsidRDefault="00DA502C" w:rsidP="00DA502C">
      <w:pPr>
        <w:tabs>
          <w:tab w:val="left" w:pos="3001"/>
        </w:tabs>
        <w:rPr>
          <w:lang w:eastAsia="en-CA"/>
        </w:rPr>
      </w:pPr>
      <w:r w:rsidRPr="00DA502C">
        <w:rPr>
          <w:lang w:eastAsia="en-CA"/>
        </w:rPr>
        <w:t>From the </w:t>
      </w:r>
      <w:r w:rsidRPr="00DA502C">
        <w:rPr>
          <w:b/>
          <w:bCs/>
          <w:lang w:eastAsia="en-CA"/>
        </w:rPr>
        <w:t>Fields</w:t>
      </w:r>
      <w:r w:rsidRPr="00DA502C">
        <w:rPr>
          <w:lang w:eastAsia="en-CA"/>
        </w:rPr>
        <w:t> list (in the </w:t>
      </w:r>
      <w:r w:rsidRPr="00DA502C">
        <w:rPr>
          <w:b/>
          <w:bCs/>
          <w:lang w:eastAsia="en-CA"/>
        </w:rPr>
        <w:t>Quick measures</w:t>
      </w:r>
      <w:r w:rsidRPr="00DA502C">
        <w:rPr>
          <w:lang w:eastAsia="en-CA"/>
        </w:rPr>
        <w:t> window), expand the </w:t>
      </w:r>
      <w:r w:rsidRPr="00DA502C">
        <w:rPr>
          <w:b/>
          <w:bCs/>
          <w:lang w:eastAsia="en-CA"/>
        </w:rPr>
        <w:t>Sales</w:t>
      </w:r>
      <w:r w:rsidRPr="00DA502C">
        <w:rPr>
          <w:lang w:eastAsia="en-CA"/>
        </w:rPr>
        <w:t> table and then drag the </w:t>
      </w:r>
      <w:r w:rsidRPr="00DA502C">
        <w:rPr>
          <w:b/>
          <w:bCs/>
          <w:lang w:eastAsia="en-CA"/>
        </w:rPr>
        <w:t>Profit</w:t>
      </w:r>
      <w:r w:rsidRPr="00DA502C">
        <w:rPr>
          <w:lang w:eastAsia="en-CA"/>
        </w:rPr>
        <w:t> measure into the </w:t>
      </w:r>
      <w:r w:rsidRPr="00DA502C">
        <w:rPr>
          <w:b/>
          <w:bCs/>
          <w:lang w:eastAsia="en-CA"/>
        </w:rPr>
        <w:t>Numerator</w:t>
      </w:r>
      <w:r w:rsidRPr="00DA502C">
        <w:rPr>
          <w:lang w:eastAsia="en-CA"/>
        </w:rPr>
        <w:t> box. Then, drag the </w:t>
      </w:r>
      <w:r w:rsidRPr="00DA502C">
        <w:rPr>
          <w:b/>
          <w:bCs/>
          <w:lang w:eastAsia="en-CA"/>
        </w:rPr>
        <w:t>Revenue</w:t>
      </w:r>
      <w:r w:rsidRPr="00DA502C">
        <w:rPr>
          <w:lang w:eastAsia="en-CA"/>
        </w:rPr>
        <w:t> measure into the </w:t>
      </w:r>
      <w:r w:rsidRPr="00DA502C">
        <w:rPr>
          <w:b/>
          <w:bCs/>
          <w:lang w:eastAsia="en-CA"/>
        </w:rPr>
        <w:t>Denominator</w:t>
      </w:r>
      <w:r w:rsidRPr="00DA502C">
        <w:rPr>
          <w:lang w:eastAsia="en-CA"/>
        </w:rPr>
        <w:t> box.</w:t>
      </w:r>
    </w:p>
    <w:p w14:paraId="271FE26F" w14:textId="518B9028" w:rsidR="00DA502C" w:rsidRPr="00DA502C" w:rsidRDefault="00DA502C" w:rsidP="00DA502C">
      <w:pPr>
        <w:tabs>
          <w:tab w:val="left" w:pos="3001"/>
        </w:tabs>
        <w:rPr>
          <w:lang w:eastAsia="en-CA"/>
        </w:rPr>
      </w:pPr>
      <w:r w:rsidRPr="00DA502C">
        <w:rPr>
          <w:lang w:eastAsia="en-CA"/>
        </w:rPr>
        <w:lastRenderedPageBreak/>
        <w:drawing>
          <wp:inline distT="0" distB="0" distL="0" distR="0" wp14:anchorId="28FE26FA" wp14:editId="553E4936">
            <wp:extent cx="3314700" cy="3208020"/>
            <wp:effectExtent l="0" t="0" r="0" b="0"/>
            <wp:docPr id="1510769529" name="Picture 20" descr="An image shows the Quick Measures window, and configuration of the measure: Numerator is set to Profit; Denominator is set to Revenue.">
              <a:hlinkClick xmlns:a="http://schemas.openxmlformats.org/drawingml/2006/main" r:id="rId5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n image shows the Quick Measures window, and configuration of the measure: Numerator is set to Profit; Denominator is set to Revenue.">
                      <a:hlinkClick r:id="rId533"/>
                    </pic:cNvPr>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3314700" cy="3208020"/>
                    </a:xfrm>
                    <a:prstGeom prst="rect">
                      <a:avLst/>
                    </a:prstGeom>
                    <a:noFill/>
                    <a:ln>
                      <a:noFill/>
                    </a:ln>
                  </pic:spPr>
                </pic:pic>
              </a:graphicData>
            </a:graphic>
          </wp:inline>
        </w:drawing>
      </w:r>
    </w:p>
    <w:p w14:paraId="0D3E7D97" w14:textId="77777777" w:rsidR="00DA502C" w:rsidRPr="00DA502C" w:rsidRDefault="00DA502C" w:rsidP="00DA502C">
      <w:pPr>
        <w:tabs>
          <w:tab w:val="left" w:pos="3001"/>
        </w:tabs>
        <w:rPr>
          <w:lang w:eastAsia="en-CA"/>
        </w:rPr>
      </w:pPr>
      <w:r w:rsidRPr="00DA502C">
        <w:rPr>
          <w:lang w:eastAsia="en-CA"/>
        </w:rPr>
        <w:t>Select </w:t>
      </w:r>
      <w:r w:rsidRPr="00DA502C">
        <w:rPr>
          <w:b/>
          <w:bCs/>
          <w:lang w:eastAsia="en-CA"/>
        </w:rPr>
        <w:t>Add</w:t>
      </w:r>
      <w:r w:rsidRPr="00DA502C">
        <w:rPr>
          <w:lang w:eastAsia="en-CA"/>
        </w:rPr>
        <w:t>. In the </w:t>
      </w:r>
      <w:r w:rsidRPr="00DA502C">
        <w:rPr>
          <w:b/>
          <w:bCs/>
          <w:lang w:eastAsia="en-CA"/>
        </w:rPr>
        <w:t>Fields</w:t>
      </w:r>
      <w:r w:rsidRPr="00DA502C">
        <w:rPr>
          <w:lang w:eastAsia="en-CA"/>
        </w:rPr>
        <w:t> pane, notice the addition of the new compound measure. In the formula bar, review the measure definition.</w:t>
      </w:r>
    </w:p>
    <w:p w14:paraId="3164C55A" w14:textId="2F129594" w:rsidR="00DA502C" w:rsidRPr="00DA502C" w:rsidRDefault="00DA502C" w:rsidP="00DA502C">
      <w:pPr>
        <w:pStyle w:val="Tips"/>
      </w:pPr>
      <w:r w:rsidRPr="00DA502C">
        <w:t>DAX</w:t>
      </w:r>
    </w:p>
    <w:p w14:paraId="01F3C9B8" w14:textId="77777777" w:rsidR="00DA502C" w:rsidRPr="00DA502C" w:rsidRDefault="00DA502C" w:rsidP="00DA502C">
      <w:pPr>
        <w:pStyle w:val="Code"/>
      </w:pPr>
      <w:r w:rsidRPr="00DA502C">
        <w:t xml:space="preserve">Profit divided by Revenue = </w:t>
      </w:r>
    </w:p>
    <w:p w14:paraId="008E37EB" w14:textId="77777777" w:rsidR="00DA502C" w:rsidRPr="00DA502C" w:rsidRDefault="00DA502C" w:rsidP="00DA502C">
      <w:pPr>
        <w:pStyle w:val="Code"/>
      </w:pPr>
      <w:r w:rsidRPr="00DA502C">
        <w:t>DIVIDE([Profit], [Revenue])</w:t>
      </w:r>
    </w:p>
    <w:p w14:paraId="6B03DBF5" w14:textId="77777777" w:rsidR="00DA502C" w:rsidRPr="00DA502C" w:rsidRDefault="00DA502C" w:rsidP="00DA502C">
      <w:pPr>
        <w:pStyle w:val="Tips"/>
      </w:pPr>
      <w:r w:rsidRPr="00DA502C">
        <w:t> Note</w:t>
      </w:r>
    </w:p>
    <w:p w14:paraId="0E1A2F93" w14:textId="77777777" w:rsidR="00DA502C" w:rsidRPr="00DA502C" w:rsidRDefault="00DA502C" w:rsidP="00DA502C">
      <w:pPr>
        <w:tabs>
          <w:tab w:val="left" w:pos="3001"/>
        </w:tabs>
        <w:ind w:firstLine="720"/>
        <w:rPr>
          <w:lang w:eastAsia="en-CA"/>
        </w:rPr>
      </w:pPr>
      <w:r w:rsidRPr="00DA502C">
        <w:rPr>
          <w:lang w:eastAsia="en-CA"/>
        </w:rPr>
        <w:t>After the quick measure has been created, you must apply any changes in the formula bar.</w:t>
      </w:r>
    </w:p>
    <w:p w14:paraId="1D9FDE84" w14:textId="77777777" w:rsidR="00DA502C" w:rsidRPr="00DA502C" w:rsidRDefault="00DA502C" w:rsidP="00DA502C">
      <w:pPr>
        <w:tabs>
          <w:tab w:val="left" w:pos="3001"/>
        </w:tabs>
        <w:rPr>
          <w:lang w:eastAsia="en-CA"/>
        </w:rPr>
      </w:pPr>
      <w:r w:rsidRPr="00DA502C">
        <w:rPr>
          <w:lang w:eastAsia="en-CA"/>
        </w:rPr>
        <w:t>Rename the measure as </w:t>
      </w:r>
      <w:r w:rsidRPr="00DA502C">
        <w:rPr>
          <w:b/>
          <w:bCs/>
          <w:lang w:eastAsia="en-CA"/>
        </w:rPr>
        <w:t>Profit </w:t>
      </w:r>
      <w:proofErr w:type="gramStart"/>
      <w:r w:rsidRPr="00DA502C">
        <w:rPr>
          <w:b/>
          <w:bCs/>
          <w:lang w:eastAsia="en-CA"/>
        </w:rPr>
        <w:t>Margin</w:t>
      </w:r>
      <w:r w:rsidRPr="00DA502C">
        <w:rPr>
          <w:lang w:eastAsia="en-CA"/>
        </w:rPr>
        <w:t>, and</w:t>
      </w:r>
      <w:proofErr w:type="gramEnd"/>
      <w:r w:rsidRPr="00DA502C">
        <w:rPr>
          <w:lang w:eastAsia="en-CA"/>
        </w:rPr>
        <w:t xml:space="preserve"> then set the format to a percentage with two decimal places.</w:t>
      </w:r>
    </w:p>
    <w:p w14:paraId="192825B4" w14:textId="77777777" w:rsidR="00DA502C" w:rsidRPr="00DA502C" w:rsidRDefault="00DA502C" w:rsidP="00DA502C">
      <w:pPr>
        <w:tabs>
          <w:tab w:val="left" w:pos="3001"/>
        </w:tabs>
        <w:rPr>
          <w:lang w:eastAsia="en-CA"/>
        </w:rPr>
      </w:pPr>
      <w:r w:rsidRPr="00DA502C">
        <w:rPr>
          <w:lang w:eastAsia="en-CA"/>
        </w:rPr>
        <w:t>Add the </w:t>
      </w:r>
      <w:r w:rsidRPr="00DA502C">
        <w:rPr>
          <w:b/>
          <w:bCs/>
          <w:lang w:eastAsia="en-CA"/>
        </w:rPr>
        <w:t>Profit Margin</w:t>
      </w:r>
      <w:r w:rsidRPr="00DA502C">
        <w:rPr>
          <w:lang w:eastAsia="en-CA"/>
        </w:rPr>
        <w:t> measure to the matrix visual.</w:t>
      </w:r>
    </w:p>
    <w:p w14:paraId="4DE043E5" w14:textId="77777777" w:rsidR="00DA502C" w:rsidRPr="00DA502C" w:rsidRDefault="00DA502C" w:rsidP="00DA502C">
      <w:pPr>
        <w:pStyle w:val="Heading3"/>
        <w:rPr>
          <w:lang w:eastAsia="en-CA"/>
        </w:rPr>
      </w:pPr>
      <w:r w:rsidRPr="00DA502C">
        <w:rPr>
          <w:lang w:eastAsia="en-CA"/>
        </w:rPr>
        <w:t>Compare calculated columns with measures</w:t>
      </w:r>
    </w:p>
    <w:p w14:paraId="6D8650A7" w14:textId="77777777" w:rsidR="00DA502C" w:rsidRPr="00DA502C" w:rsidRDefault="00DA502C" w:rsidP="00DA502C">
      <w:pPr>
        <w:tabs>
          <w:tab w:val="left" w:pos="3001"/>
        </w:tabs>
        <w:rPr>
          <w:lang w:eastAsia="en-CA"/>
        </w:rPr>
      </w:pPr>
      <w:r w:rsidRPr="00DA502C">
        <w:rPr>
          <w:lang w:eastAsia="en-CA"/>
        </w:rPr>
        <w:t>DAX beginners often experience a degree of confusion about calculated columns and measures. The following section reviews the similarities and differences between both.</w:t>
      </w:r>
    </w:p>
    <w:p w14:paraId="54D0FF44" w14:textId="77777777" w:rsidR="00DA502C" w:rsidRPr="00DA502C" w:rsidRDefault="00DA502C" w:rsidP="00DA502C">
      <w:pPr>
        <w:tabs>
          <w:tab w:val="left" w:pos="3001"/>
        </w:tabs>
        <w:rPr>
          <w:lang w:eastAsia="en-CA"/>
        </w:rPr>
      </w:pPr>
      <w:r w:rsidRPr="00DA502C">
        <w:rPr>
          <w:lang w:eastAsia="en-CA"/>
        </w:rPr>
        <w:t>Regarding similarities between calculated columns and measures, both are:</w:t>
      </w:r>
    </w:p>
    <w:p w14:paraId="70DDC36B" w14:textId="77777777" w:rsidR="00DA502C" w:rsidRPr="00DA502C" w:rsidRDefault="00DA502C">
      <w:pPr>
        <w:numPr>
          <w:ilvl w:val="0"/>
          <w:numId w:val="111"/>
        </w:numPr>
        <w:tabs>
          <w:tab w:val="left" w:pos="3001"/>
        </w:tabs>
        <w:rPr>
          <w:lang w:eastAsia="en-CA"/>
        </w:rPr>
      </w:pPr>
      <w:r w:rsidRPr="00DA502C">
        <w:rPr>
          <w:lang w:eastAsia="en-CA"/>
        </w:rPr>
        <w:t>Calculations that you can add to your semantic model.</w:t>
      </w:r>
    </w:p>
    <w:p w14:paraId="069ED969" w14:textId="77777777" w:rsidR="00DA502C" w:rsidRPr="00DA502C" w:rsidRDefault="00DA502C">
      <w:pPr>
        <w:numPr>
          <w:ilvl w:val="0"/>
          <w:numId w:val="111"/>
        </w:numPr>
        <w:tabs>
          <w:tab w:val="left" w:pos="3001"/>
        </w:tabs>
        <w:rPr>
          <w:lang w:eastAsia="en-CA"/>
        </w:rPr>
      </w:pPr>
      <w:r w:rsidRPr="00DA502C">
        <w:rPr>
          <w:lang w:eastAsia="en-CA"/>
        </w:rPr>
        <w:t>Defined by using a DAX formula.</w:t>
      </w:r>
    </w:p>
    <w:p w14:paraId="1707363D" w14:textId="77777777" w:rsidR="00DA502C" w:rsidRPr="00DA502C" w:rsidRDefault="00DA502C">
      <w:pPr>
        <w:numPr>
          <w:ilvl w:val="0"/>
          <w:numId w:val="111"/>
        </w:numPr>
        <w:tabs>
          <w:tab w:val="left" w:pos="3001"/>
        </w:tabs>
        <w:rPr>
          <w:lang w:eastAsia="en-CA"/>
        </w:rPr>
      </w:pPr>
      <w:r w:rsidRPr="00DA502C">
        <w:rPr>
          <w:lang w:eastAsia="en-CA"/>
        </w:rPr>
        <w:lastRenderedPageBreak/>
        <w:t>Referenced in DAX formulas by enclosing their names within square brackets.</w:t>
      </w:r>
    </w:p>
    <w:p w14:paraId="0AB87245" w14:textId="77777777" w:rsidR="00DA502C" w:rsidRPr="00DA502C" w:rsidRDefault="00DA502C" w:rsidP="00DA502C">
      <w:pPr>
        <w:tabs>
          <w:tab w:val="left" w:pos="3001"/>
        </w:tabs>
        <w:rPr>
          <w:lang w:eastAsia="en-CA"/>
        </w:rPr>
      </w:pPr>
      <w:r w:rsidRPr="00DA502C">
        <w:rPr>
          <w:lang w:eastAsia="en-CA"/>
        </w:rPr>
        <w:t>The areas where calculated columns and measures differ include:</w:t>
      </w:r>
    </w:p>
    <w:p w14:paraId="610465B4" w14:textId="77777777" w:rsidR="00DA502C" w:rsidRPr="00DA502C" w:rsidRDefault="00DA502C">
      <w:pPr>
        <w:numPr>
          <w:ilvl w:val="0"/>
          <w:numId w:val="112"/>
        </w:numPr>
        <w:tabs>
          <w:tab w:val="left" w:pos="3001"/>
        </w:tabs>
        <w:rPr>
          <w:lang w:eastAsia="en-CA"/>
        </w:rPr>
      </w:pPr>
      <w:r w:rsidRPr="00DA502C">
        <w:rPr>
          <w:b/>
          <w:bCs/>
          <w:lang w:eastAsia="en-CA"/>
        </w:rPr>
        <w:t>Purpose</w:t>
      </w:r>
      <w:r w:rsidRPr="00DA502C">
        <w:rPr>
          <w:lang w:eastAsia="en-CA"/>
        </w:rPr>
        <w:t> - Calculated columns extend a table with a new column, while measures define how to summarize model data.</w:t>
      </w:r>
    </w:p>
    <w:p w14:paraId="00BEA3C7" w14:textId="77777777" w:rsidR="00DA502C" w:rsidRPr="00DA502C" w:rsidRDefault="00DA502C">
      <w:pPr>
        <w:numPr>
          <w:ilvl w:val="0"/>
          <w:numId w:val="112"/>
        </w:numPr>
        <w:tabs>
          <w:tab w:val="left" w:pos="3001"/>
        </w:tabs>
        <w:rPr>
          <w:lang w:eastAsia="en-CA"/>
        </w:rPr>
      </w:pPr>
      <w:r w:rsidRPr="00DA502C">
        <w:rPr>
          <w:b/>
          <w:bCs/>
          <w:lang w:eastAsia="en-CA"/>
        </w:rPr>
        <w:t>Evaluation</w:t>
      </w:r>
      <w:r w:rsidRPr="00DA502C">
        <w:rPr>
          <w:lang w:eastAsia="en-CA"/>
        </w:rPr>
        <w:t> - Calculated columns are evaluated by using </w:t>
      </w:r>
      <w:r w:rsidRPr="00DA502C">
        <w:rPr>
          <w:i/>
          <w:iCs/>
          <w:lang w:eastAsia="en-CA"/>
        </w:rPr>
        <w:t>row context</w:t>
      </w:r>
      <w:r w:rsidRPr="00DA502C">
        <w:rPr>
          <w:lang w:eastAsia="en-CA"/>
        </w:rPr>
        <w:t> at data refresh time, while measures are evaluated by using </w:t>
      </w:r>
      <w:r w:rsidRPr="00DA502C">
        <w:rPr>
          <w:i/>
          <w:iCs/>
          <w:lang w:eastAsia="en-CA"/>
        </w:rPr>
        <w:t>filter context</w:t>
      </w:r>
      <w:r w:rsidRPr="00DA502C">
        <w:rPr>
          <w:lang w:eastAsia="en-CA"/>
        </w:rPr>
        <w:t> at query time. Filter context is introduced in a later module; it's an important topic to understand and master so that you can achieve complex summarizations.</w:t>
      </w:r>
    </w:p>
    <w:p w14:paraId="2C9DC6A9" w14:textId="77777777" w:rsidR="00DA502C" w:rsidRPr="00DA502C" w:rsidRDefault="00DA502C">
      <w:pPr>
        <w:numPr>
          <w:ilvl w:val="0"/>
          <w:numId w:val="112"/>
        </w:numPr>
        <w:tabs>
          <w:tab w:val="left" w:pos="3001"/>
        </w:tabs>
        <w:rPr>
          <w:lang w:eastAsia="en-CA"/>
        </w:rPr>
      </w:pPr>
      <w:r w:rsidRPr="00DA502C">
        <w:rPr>
          <w:b/>
          <w:bCs/>
          <w:lang w:eastAsia="en-CA"/>
        </w:rPr>
        <w:t>Storage</w:t>
      </w:r>
      <w:r w:rsidRPr="00DA502C">
        <w:rPr>
          <w:lang w:eastAsia="en-CA"/>
        </w:rPr>
        <w:t> - Calculated columns (in Import storage mode tables) store a value for each row in the table, but a measure never stores values in the model.</w:t>
      </w:r>
    </w:p>
    <w:p w14:paraId="3BDB122B" w14:textId="77777777" w:rsidR="00DA502C" w:rsidRPr="00DA502C" w:rsidRDefault="00DA502C">
      <w:pPr>
        <w:numPr>
          <w:ilvl w:val="0"/>
          <w:numId w:val="112"/>
        </w:numPr>
        <w:tabs>
          <w:tab w:val="left" w:pos="3001"/>
        </w:tabs>
        <w:rPr>
          <w:lang w:eastAsia="en-CA"/>
        </w:rPr>
      </w:pPr>
      <w:r w:rsidRPr="00DA502C">
        <w:rPr>
          <w:b/>
          <w:bCs/>
          <w:lang w:eastAsia="en-CA"/>
        </w:rPr>
        <w:t>Visual use</w:t>
      </w:r>
      <w:r w:rsidRPr="00DA502C">
        <w:rPr>
          <w:lang w:eastAsia="en-CA"/>
        </w:rPr>
        <w:t> - Calculated columns (like any column) can be used to filter, group, or summarize (as an implicit measure), whereas measures are designed to summarize.</w:t>
      </w:r>
    </w:p>
    <w:p w14:paraId="4198A3CD" w14:textId="023AD19C" w:rsidR="00DA502C" w:rsidRPr="00C30E00" w:rsidRDefault="00DA502C" w:rsidP="00DA502C">
      <w:pPr>
        <w:pStyle w:val="Heading3"/>
        <w:rPr>
          <w:lang w:eastAsia="en-CA"/>
        </w:rPr>
      </w:pPr>
      <w:hyperlink r:id="rId535" w:history="1">
        <w:r w:rsidRPr="00C30E00">
          <w:rPr>
            <w:rStyle w:val="Hyperlink"/>
            <w:lang w:eastAsia="en-CA"/>
          </w:rPr>
          <w:t>Knowledge check</w:t>
        </w:r>
      </w:hyperlink>
    </w:p>
    <w:p w14:paraId="17CE519A" w14:textId="0BC01E47" w:rsidR="00DA502C" w:rsidRPr="00DA502C" w:rsidRDefault="00DA502C" w:rsidP="00DA502C">
      <w:pPr>
        <w:pStyle w:val="Heading3"/>
        <w:rPr>
          <w:lang w:eastAsia="en-CA"/>
        </w:rPr>
      </w:pPr>
      <w:r>
        <w:rPr>
          <w:lang w:eastAsia="en-CA"/>
        </w:rPr>
        <w:t xml:space="preserve">Exercise - </w:t>
      </w:r>
      <w:r w:rsidRPr="00DA502C">
        <w:rPr>
          <w:lang w:eastAsia="en-CA"/>
        </w:rPr>
        <w:t>Create DAX Calculations in Power BI Desktop</w:t>
      </w:r>
    </w:p>
    <w:p w14:paraId="611D4A3A" w14:textId="77777777" w:rsidR="00DA502C" w:rsidRPr="00DA502C" w:rsidRDefault="00DA502C" w:rsidP="00DA502C">
      <w:pPr>
        <w:pStyle w:val="Heading4"/>
        <w:rPr>
          <w:lang w:eastAsia="en-CA"/>
        </w:rPr>
      </w:pPr>
      <w:r w:rsidRPr="00DA502C">
        <w:rPr>
          <w:lang w:eastAsia="en-CA"/>
        </w:rPr>
        <w:t>Lab story</w:t>
      </w:r>
    </w:p>
    <w:p w14:paraId="3BB57647" w14:textId="77777777" w:rsidR="00DA502C" w:rsidRPr="00DA502C" w:rsidRDefault="00DA502C" w:rsidP="00DA502C">
      <w:pPr>
        <w:tabs>
          <w:tab w:val="left" w:pos="3001"/>
        </w:tabs>
        <w:rPr>
          <w:lang w:eastAsia="en-CA"/>
        </w:rPr>
      </w:pPr>
      <w:r w:rsidRPr="00DA502C">
        <w:rPr>
          <w:lang w:eastAsia="en-CA"/>
        </w:rPr>
        <w:t>In this lab you’ll create calculated tables, calculated columns, and simple measures using Data Analysis Expressions (DAX).</w:t>
      </w:r>
    </w:p>
    <w:p w14:paraId="3B874827" w14:textId="77777777" w:rsidR="00DA502C" w:rsidRPr="00DA502C" w:rsidRDefault="00DA502C" w:rsidP="00DA502C">
      <w:pPr>
        <w:tabs>
          <w:tab w:val="left" w:pos="3001"/>
        </w:tabs>
        <w:rPr>
          <w:lang w:eastAsia="en-CA"/>
        </w:rPr>
      </w:pPr>
      <w:r w:rsidRPr="00DA502C">
        <w:rPr>
          <w:lang w:eastAsia="en-CA"/>
        </w:rPr>
        <w:t>In this lab you learn how to:</w:t>
      </w:r>
    </w:p>
    <w:p w14:paraId="4FE7C926" w14:textId="77777777" w:rsidR="00DA502C" w:rsidRPr="00DA502C" w:rsidRDefault="00DA502C">
      <w:pPr>
        <w:numPr>
          <w:ilvl w:val="0"/>
          <w:numId w:val="113"/>
        </w:numPr>
        <w:tabs>
          <w:tab w:val="left" w:pos="3001"/>
        </w:tabs>
        <w:rPr>
          <w:lang w:eastAsia="en-CA"/>
        </w:rPr>
      </w:pPr>
      <w:r w:rsidRPr="00DA502C">
        <w:rPr>
          <w:lang w:eastAsia="en-CA"/>
        </w:rPr>
        <w:t>Create calculated tables</w:t>
      </w:r>
    </w:p>
    <w:p w14:paraId="0A1C8D80" w14:textId="77777777" w:rsidR="00DA502C" w:rsidRPr="00DA502C" w:rsidRDefault="00DA502C">
      <w:pPr>
        <w:numPr>
          <w:ilvl w:val="0"/>
          <w:numId w:val="113"/>
        </w:numPr>
        <w:tabs>
          <w:tab w:val="left" w:pos="3001"/>
        </w:tabs>
        <w:rPr>
          <w:lang w:eastAsia="en-CA"/>
        </w:rPr>
      </w:pPr>
      <w:r w:rsidRPr="00DA502C">
        <w:rPr>
          <w:lang w:eastAsia="en-CA"/>
        </w:rPr>
        <w:t>Create calculated columns</w:t>
      </w:r>
    </w:p>
    <w:p w14:paraId="046D210D" w14:textId="77777777" w:rsidR="00DA502C" w:rsidRPr="00DA502C" w:rsidRDefault="00DA502C">
      <w:pPr>
        <w:numPr>
          <w:ilvl w:val="0"/>
          <w:numId w:val="113"/>
        </w:numPr>
        <w:tabs>
          <w:tab w:val="left" w:pos="3001"/>
        </w:tabs>
        <w:rPr>
          <w:lang w:eastAsia="en-CA"/>
        </w:rPr>
      </w:pPr>
      <w:r w:rsidRPr="00DA502C">
        <w:rPr>
          <w:lang w:eastAsia="en-CA"/>
        </w:rPr>
        <w:t>Create measures</w:t>
      </w:r>
    </w:p>
    <w:p w14:paraId="69999004" w14:textId="77777777" w:rsidR="00DA502C" w:rsidRPr="00DA502C" w:rsidRDefault="00DA502C" w:rsidP="00DA502C">
      <w:pPr>
        <w:tabs>
          <w:tab w:val="left" w:pos="3001"/>
        </w:tabs>
        <w:rPr>
          <w:lang w:eastAsia="en-CA"/>
        </w:rPr>
      </w:pPr>
      <w:r w:rsidRPr="00DA502C">
        <w:rPr>
          <w:b/>
          <w:bCs/>
          <w:lang w:eastAsia="en-CA"/>
        </w:rPr>
        <w:t>This lab should take approximately 45 minutes.</w:t>
      </w:r>
    </w:p>
    <w:p w14:paraId="4336CE4F" w14:textId="77777777" w:rsidR="00DA502C" w:rsidRPr="00DA502C" w:rsidRDefault="00DA502C" w:rsidP="00DA502C">
      <w:pPr>
        <w:tabs>
          <w:tab w:val="left" w:pos="3001"/>
        </w:tabs>
        <w:rPr>
          <w:lang w:eastAsia="en-CA"/>
        </w:rPr>
      </w:pPr>
      <w:r w:rsidRPr="00DA502C">
        <w:rPr>
          <w:lang w:eastAsia="en-CA"/>
        </w:rPr>
        <w:t>Get started</w:t>
      </w:r>
    </w:p>
    <w:p w14:paraId="289572E9" w14:textId="77777777" w:rsidR="00DA502C" w:rsidRPr="00DA502C" w:rsidRDefault="00DA502C" w:rsidP="00DA502C">
      <w:pPr>
        <w:tabs>
          <w:tab w:val="left" w:pos="3001"/>
        </w:tabs>
        <w:rPr>
          <w:lang w:eastAsia="en-CA"/>
        </w:rPr>
      </w:pPr>
      <w:r w:rsidRPr="00DA502C">
        <w:rPr>
          <w:lang w:eastAsia="en-CA"/>
        </w:rPr>
        <w:t>To complete this exercise, first open a web browser and enter the following URL to download the zip folder:</w:t>
      </w:r>
    </w:p>
    <w:p w14:paraId="08660FB1" w14:textId="77777777" w:rsidR="00DA502C" w:rsidRPr="00DA502C" w:rsidRDefault="00DA502C" w:rsidP="00DA502C">
      <w:pPr>
        <w:tabs>
          <w:tab w:val="left" w:pos="3001"/>
        </w:tabs>
        <w:rPr>
          <w:lang w:eastAsia="en-CA"/>
        </w:rPr>
      </w:pPr>
      <w:r w:rsidRPr="00DA502C">
        <w:rPr>
          <w:lang w:eastAsia="en-CA"/>
        </w:rPr>
        <w:t>https://github.com/MicrosoftLearning/PL-300-Microsoft-Power-BI-Data-Analyst/raw/Main/Allfiles/Labs/04-create-dax-calculations-in-power-bi-desktop\04-intro-dax.zip</w:t>
      </w:r>
    </w:p>
    <w:p w14:paraId="4E74B1DF" w14:textId="77777777" w:rsidR="00DA502C" w:rsidRPr="00DA502C" w:rsidRDefault="00DA502C" w:rsidP="00DA502C">
      <w:pPr>
        <w:tabs>
          <w:tab w:val="left" w:pos="3001"/>
        </w:tabs>
        <w:rPr>
          <w:lang w:eastAsia="en-CA"/>
        </w:rPr>
      </w:pPr>
      <w:r w:rsidRPr="00DA502C">
        <w:rPr>
          <w:lang w:eastAsia="en-CA"/>
        </w:rPr>
        <w:t>Extract the folder to the </w:t>
      </w:r>
      <w:r w:rsidRPr="00DA502C">
        <w:rPr>
          <w:b/>
          <w:bCs/>
          <w:lang w:eastAsia="en-CA"/>
        </w:rPr>
        <w:t>C:\Users\Student\Downloads\04-intro-dax</w:t>
      </w:r>
      <w:r w:rsidRPr="00DA502C">
        <w:rPr>
          <w:lang w:eastAsia="en-CA"/>
        </w:rPr>
        <w:t> folder.</w:t>
      </w:r>
    </w:p>
    <w:p w14:paraId="6DD8972B" w14:textId="77777777" w:rsidR="00DA502C" w:rsidRPr="00DA502C" w:rsidRDefault="00DA502C" w:rsidP="00DA502C">
      <w:pPr>
        <w:tabs>
          <w:tab w:val="left" w:pos="3001"/>
        </w:tabs>
        <w:rPr>
          <w:lang w:eastAsia="en-CA"/>
        </w:rPr>
      </w:pPr>
      <w:r w:rsidRPr="00DA502C">
        <w:rPr>
          <w:lang w:eastAsia="en-CA"/>
        </w:rPr>
        <w:lastRenderedPageBreak/>
        <w:t>Open the </w:t>
      </w:r>
      <w:r w:rsidRPr="00DA502C">
        <w:rPr>
          <w:b/>
          <w:bCs/>
          <w:lang w:eastAsia="en-CA"/>
        </w:rPr>
        <w:t xml:space="preserve">04-Starter-Sales </w:t>
      </w:r>
      <w:proofErr w:type="spellStart"/>
      <w:r w:rsidRPr="00DA502C">
        <w:rPr>
          <w:b/>
          <w:bCs/>
          <w:lang w:eastAsia="en-CA"/>
        </w:rPr>
        <w:t>Analysis.pbix</w:t>
      </w:r>
      <w:proofErr w:type="spellEnd"/>
      <w:r w:rsidRPr="00DA502C">
        <w:rPr>
          <w:lang w:eastAsia="en-CA"/>
        </w:rPr>
        <w:t> file.</w:t>
      </w:r>
    </w:p>
    <w:p w14:paraId="292C40B0" w14:textId="77777777" w:rsidR="00DA502C" w:rsidRPr="00DA502C" w:rsidRDefault="00DA502C" w:rsidP="00DA502C">
      <w:pPr>
        <w:tabs>
          <w:tab w:val="left" w:pos="3001"/>
        </w:tabs>
        <w:rPr>
          <w:lang w:eastAsia="en-CA"/>
        </w:rPr>
      </w:pPr>
      <w:r w:rsidRPr="00DA502C">
        <w:rPr>
          <w:b/>
          <w:bCs/>
          <w:i/>
          <w:iCs/>
          <w:lang w:eastAsia="en-CA"/>
        </w:rPr>
        <w:t>Note</w:t>
      </w:r>
      <w:r w:rsidRPr="00DA502C">
        <w:rPr>
          <w:i/>
          <w:iCs/>
          <w:lang w:eastAsia="en-CA"/>
        </w:rPr>
        <w:t>: You can dismiss the sign-in by selecting </w:t>
      </w:r>
      <w:r w:rsidRPr="00DA502C">
        <w:rPr>
          <w:b/>
          <w:bCs/>
          <w:i/>
          <w:iCs/>
          <w:lang w:eastAsia="en-CA"/>
        </w:rPr>
        <w:t>Cancel</w:t>
      </w:r>
      <w:r w:rsidRPr="00DA502C">
        <w:rPr>
          <w:i/>
          <w:iCs/>
          <w:lang w:eastAsia="en-CA"/>
        </w:rPr>
        <w:t>. Close any other informational windows. Select </w:t>
      </w:r>
      <w:r w:rsidRPr="00DA502C">
        <w:rPr>
          <w:b/>
          <w:bCs/>
          <w:i/>
          <w:iCs/>
          <w:lang w:eastAsia="en-CA"/>
        </w:rPr>
        <w:t>Apply Later</w:t>
      </w:r>
      <w:r w:rsidRPr="00DA502C">
        <w:rPr>
          <w:i/>
          <w:iCs/>
          <w:lang w:eastAsia="en-CA"/>
        </w:rPr>
        <w:t>, if prompted to apply changes.</w:t>
      </w:r>
    </w:p>
    <w:p w14:paraId="21BA615A" w14:textId="77777777" w:rsidR="00DA502C" w:rsidRPr="00DA502C" w:rsidRDefault="00DA502C" w:rsidP="00DA502C">
      <w:pPr>
        <w:tabs>
          <w:tab w:val="left" w:pos="3001"/>
        </w:tabs>
        <w:rPr>
          <w:lang w:eastAsia="en-CA"/>
        </w:rPr>
      </w:pPr>
      <w:r w:rsidRPr="00DA502C">
        <w:rPr>
          <w:lang w:eastAsia="en-CA"/>
        </w:rPr>
        <w:t>Create the Salesperson calculated table</w:t>
      </w:r>
    </w:p>
    <w:p w14:paraId="06358321" w14:textId="77777777" w:rsidR="00DA502C" w:rsidRPr="00DA502C" w:rsidRDefault="00DA502C" w:rsidP="00DA502C">
      <w:pPr>
        <w:tabs>
          <w:tab w:val="left" w:pos="3001"/>
        </w:tabs>
        <w:rPr>
          <w:lang w:eastAsia="en-CA"/>
        </w:rPr>
      </w:pPr>
      <w:r w:rsidRPr="00DA502C">
        <w:rPr>
          <w:lang w:eastAsia="en-CA"/>
        </w:rPr>
        <w:t>In this task, you’ll create the </w:t>
      </w:r>
      <w:r w:rsidRPr="00DA502C">
        <w:rPr>
          <w:b/>
          <w:bCs/>
          <w:lang w:eastAsia="en-CA"/>
        </w:rPr>
        <w:t>Salesperson</w:t>
      </w:r>
      <w:r w:rsidRPr="00DA502C">
        <w:rPr>
          <w:lang w:eastAsia="en-CA"/>
        </w:rPr>
        <w:t> calculated table (direct relationship to </w:t>
      </w:r>
      <w:r w:rsidRPr="00DA502C">
        <w:rPr>
          <w:b/>
          <w:bCs/>
          <w:lang w:eastAsia="en-CA"/>
        </w:rPr>
        <w:t>Sales</w:t>
      </w:r>
      <w:r w:rsidRPr="00DA502C">
        <w:rPr>
          <w:lang w:eastAsia="en-CA"/>
        </w:rPr>
        <w:t>).</w:t>
      </w:r>
    </w:p>
    <w:p w14:paraId="4DF43CC3" w14:textId="77777777" w:rsidR="00DA502C" w:rsidRPr="00DA502C" w:rsidRDefault="00DA502C" w:rsidP="00DA502C">
      <w:pPr>
        <w:tabs>
          <w:tab w:val="left" w:pos="3001"/>
        </w:tabs>
        <w:rPr>
          <w:lang w:eastAsia="en-CA"/>
        </w:rPr>
      </w:pPr>
      <w:r w:rsidRPr="00DA502C">
        <w:rPr>
          <w:lang w:eastAsia="en-CA"/>
        </w:rPr>
        <w:t>A calculated table is created by first entering the table name, followed by the equals symbol (=), followed by a DAX formula that returns a table. The table name can’t already exist in the data model.</w:t>
      </w:r>
    </w:p>
    <w:p w14:paraId="2DCBF263" w14:textId="77777777" w:rsidR="00DA502C" w:rsidRPr="00DA502C" w:rsidRDefault="00DA502C" w:rsidP="00DA502C">
      <w:pPr>
        <w:tabs>
          <w:tab w:val="left" w:pos="3001"/>
        </w:tabs>
        <w:rPr>
          <w:lang w:eastAsia="en-CA"/>
        </w:rPr>
      </w:pPr>
      <w:r w:rsidRPr="00DA502C">
        <w:rPr>
          <w:lang w:eastAsia="en-CA"/>
        </w:rPr>
        <w:t xml:space="preserve">The formula bar supports entering a valid DAX formula. It includes features like auto-complete, </w:t>
      </w:r>
      <w:proofErr w:type="spellStart"/>
      <w:r w:rsidRPr="00DA502C">
        <w:rPr>
          <w:lang w:eastAsia="en-CA"/>
        </w:rPr>
        <w:t>Intellisense</w:t>
      </w:r>
      <w:proofErr w:type="spellEnd"/>
      <w:r w:rsidRPr="00DA502C">
        <w:rPr>
          <w:lang w:eastAsia="en-CA"/>
        </w:rPr>
        <w:t xml:space="preserve"> and color-coding, enabling you to quickly and accurately enter the formula.</w:t>
      </w:r>
    </w:p>
    <w:p w14:paraId="041E88E0" w14:textId="77777777" w:rsidR="00DA502C" w:rsidRPr="00DA502C" w:rsidRDefault="00DA502C">
      <w:pPr>
        <w:numPr>
          <w:ilvl w:val="0"/>
          <w:numId w:val="114"/>
        </w:numPr>
        <w:tabs>
          <w:tab w:val="left" w:pos="3001"/>
        </w:tabs>
        <w:rPr>
          <w:lang w:eastAsia="en-CA"/>
        </w:rPr>
      </w:pPr>
      <w:r w:rsidRPr="00DA502C">
        <w:rPr>
          <w:lang w:eastAsia="en-CA"/>
        </w:rPr>
        <w:t>In Power BI Desktop, in Report view, on the </w:t>
      </w:r>
      <w:r w:rsidRPr="00DA502C">
        <w:rPr>
          <w:b/>
          <w:bCs/>
          <w:lang w:eastAsia="en-CA"/>
        </w:rPr>
        <w:t>Modeling</w:t>
      </w:r>
      <w:r w:rsidRPr="00DA502C">
        <w:rPr>
          <w:lang w:eastAsia="en-CA"/>
        </w:rPr>
        <w:t> ribbon, from inside the </w:t>
      </w:r>
      <w:r w:rsidRPr="00DA502C">
        <w:rPr>
          <w:b/>
          <w:bCs/>
          <w:lang w:eastAsia="en-CA"/>
        </w:rPr>
        <w:t>Calculations</w:t>
      </w:r>
      <w:r w:rsidRPr="00DA502C">
        <w:rPr>
          <w:lang w:eastAsia="en-CA"/>
        </w:rPr>
        <w:t> group, select </w:t>
      </w:r>
      <w:r w:rsidRPr="00DA502C">
        <w:rPr>
          <w:b/>
          <w:bCs/>
          <w:lang w:eastAsia="en-CA"/>
        </w:rPr>
        <w:t>New Table</w:t>
      </w:r>
      <w:r w:rsidRPr="00DA502C">
        <w:rPr>
          <w:lang w:eastAsia="en-CA"/>
        </w:rPr>
        <w:t>.</w:t>
      </w:r>
    </w:p>
    <w:p w14:paraId="2275A2BD" w14:textId="501CA8F1" w:rsidR="00DA502C" w:rsidRPr="00DA502C" w:rsidRDefault="00DA502C" w:rsidP="00DA502C">
      <w:pPr>
        <w:tabs>
          <w:tab w:val="left" w:pos="3001"/>
        </w:tabs>
        <w:rPr>
          <w:lang w:eastAsia="en-CA"/>
        </w:rPr>
      </w:pPr>
      <w:r w:rsidRPr="00DA502C">
        <w:rPr>
          <w:lang w:eastAsia="en-CA"/>
        </w:rPr>
        <w:drawing>
          <wp:inline distT="0" distB="0" distL="0" distR="0" wp14:anchorId="6C337EFF" wp14:editId="0D27EF86">
            <wp:extent cx="5135880" cy="1219200"/>
            <wp:effectExtent l="0" t="0" r="7620" b="0"/>
            <wp:docPr id="1081945265" name="Picture 80" descr="Picture 1">
              <a:hlinkClick xmlns:a="http://schemas.openxmlformats.org/drawingml/2006/main" r:id="rId5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Picture 1">
                      <a:hlinkClick r:id="rId536" tgtFrame="&quot;_blank&quot;"/>
                    </pic:cNvPr>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5135880" cy="1219200"/>
                    </a:xfrm>
                    <a:prstGeom prst="rect">
                      <a:avLst/>
                    </a:prstGeom>
                    <a:noFill/>
                    <a:ln>
                      <a:noFill/>
                    </a:ln>
                  </pic:spPr>
                </pic:pic>
              </a:graphicData>
            </a:graphic>
          </wp:inline>
        </w:drawing>
      </w:r>
    </w:p>
    <w:p w14:paraId="15F0EA54" w14:textId="77777777" w:rsidR="00DA502C" w:rsidRPr="00DA502C" w:rsidRDefault="00DA502C">
      <w:pPr>
        <w:numPr>
          <w:ilvl w:val="0"/>
          <w:numId w:val="114"/>
        </w:numPr>
        <w:tabs>
          <w:tab w:val="left" w:pos="3001"/>
        </w:tabs>
        <w:rPr>
          <w:lang w:eastAsia="en-CA"/>
        </w:rPr>
      </w:pPr>
      <w:r w:rsidRPr="00DA502C">
        <w:rPr>
          <w:lang w:eastAsia="en-CA"/>
        </w:rPr>
        <w:t>In the formula bar (which opens directly beneath the ribbon when creating or editing calculations), type </w:t>
      </w:r>
      <w:r w:rsidRPr="00DA502C">
        <w:rPr>
          <w:b/>
          <w:bCs/>
          <w:lang w:eastAsia="en-CA"/>
        </w:rPr>
        <w:t>Salesperson =</w:t>
      </w:r>
      <w:r w:rsidRPr="00DA502C">
        <w:rPr>
          <w:lang w:eastAsia="en-CA"/>
        </w:rPr>
        <w:t>, press </w:t>
      </w:r>
      <w:proofErr w:type="spellStart"/>
      <w:r w:rsidRPr="00DA502C">
        <w:rPr>
          <w:b/>
          <w:bCs/>
          <w:lang w:eastAsia="en-CA"/>
        </w:rPr>
        <w:t>Shift+Enter</w:t>
      </w:r>
      <w:proofErr w:type="spellEnd"/>
      <w:r w:rsidRPr="00DA502C">
        <w:rPr>
          <w:lang w:eastAsia="en-CA"/>
        </w:rPr>
        <w:t>, type </w:t>
      </w:r>
      <w:r w:rsidRPr="00DA502C">
        <w:rPr>
          <w:b/>
          <w:bCs/>
          <w:lang w:eastAsia="en-CA"/>
        </w:rPr>
        <w:t>‘Salesperson (Performance)’</w:t>
      </w:r>
      <w:r w:rsidRPr="00DA502C">
        <w:rPr>
          <w:lang w:eastAsia="en-CA"/>
        </w:rPr>
        <w:t>, and then press </w:t>
      </w:r>
      <w:r w:rsidRPr="00DA502C">
        <w:rPr>
          <w:b/>
          <w:bCs/>
          <w:lang w:eastAsia="en-CA"/>
        </w:rPr>
        <w:t>Enter</w:t>
      </w:r>
      <w:r w:rsidRPr="00DA502C">
        <w:rPr>
          <w:lang w:eastAsia="en-CA"/>
        </w:rPr>
        <w:t>.</w:t>
      </w:r>
    </w:p>
    <w:p w14:paraId="565A5ECC" w14:textId="77777777" w:rsidR="00DA502C" w:rsidRPr="00DA502C" w:rsidRDefault="00DA502C" w:rsidP="00DA502C">
      <w:pPr>
        <w:tabs>
          <w:tab w:val="left" w:pos="3001"/>
        </w:tabs>
        <w:rPr>
          <w:lang w:eastAsia="en-CA"/>
        </w:rPr>
      </w:pPr>
      <w:r w:rsidRPr="00DA502C">
        <w:rPr>
          <w:b/>
          <w:bCs/>
          <w:lang w:eastAsia="en-CA"/>
        </w:rPr>
        <w:t>Note</w:t>
      </w:r>
      <w:r w:rsidRPr="00DA502C">
        <w:rPr>
          <w:lang w:eastAsia="en-CA"/>
        </w:rPr>
        <w:t>: </w:t>
      </w:r>
      <w:r w:rsidRPr="00DA502C">
        <w:rPr>
          <w:i/>
          <w:iCs/>
          <w:lang w:eastAsia="en-CA"/>
        </w:rPr>
        <w:t>For your convenience, all DAX definitions in this lab can be copied from the snippets file, located in </w:t>
      </w:r>
      <w:r w:rsidRPr="00DA502C">
        <w:rPr>
          <w:b/>
          <w:bCs/>
          <w:i/>
          <w:iCs/>
          <w:lang w:eastAsia="en-CA"/>
        </w:rPr>
        <w:t>04-intro-dax\Snippets.txt</w:t>
      </w:r>
      <w:r w:rsidRPr="00DA502C">
        <w:rPr>
          <w:i/>
          <w:iCs/>
          <w:lang w:eastAsia="en-CA"/>
        </w:rPr>
        <w:t>.</w:t>
      </w:r>
    </w:p>
    <w:p w14:paraId="63F3A07C" w14:textId="4BB190BF" w:rsidR="00DA502C" w:rsidRPr="00DA502C" w:rsidRDefault="00DA502C" w:rsidP="00DA502C">
      <w:pPr>
        <w:tabs>
          <w:tab w:val="left" w:pos="3001"/>
        </w:tabs>
        <w:rPr>
          <w:lang w:eastAsia="en-CA"/>
        </w:rPr>
      </w:pPr>
      <w:r w:rsidRPr="00DA502C">
        <w:rPr>
          <w:lang w:eastAsia="en-CA"/>
        </w:rPr>
        <w:drawing>
          <wp:inline distT="0" distB="0" distL="0" distR="0" wp14:anchorId="0E9BFDE4" wp14:editId="61EFE859">
            <wp:extent cx="5219700" cy="548640"/>
            <wp:effectExtent l="0" t="0" r="0" b="3810"/>
            <wp:docPr id="798382341" name="Picture 79" descr="Picture 4">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Picture 4">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5219700" cy="548640"/>
                    </a:xfrm>
                    <a:prstGeom prst="rect">
                      <a:avLst/>
                    </a:prstGeom>
                    <a:noFill/>
                    <a:ln>
                      <a:noFill/>
                    </a:ln>
                  </pic:spPr>
                </pic:pic>
              </a:graphicData>
            </a:graphic>
          </wp:inline>
        </w:drawing>
      </w:r>
    </w:p>
    <w:p w14:paraId="14608FDD" w14:textId="77777777" w:rsidR="00DA502C" w:rsidRPr="00DA502C" w:rsidRDefault="00DA502C" w:rsidP="00DA502C">
      <w:pPr>
        <w:tabs>
          <w:tab w:val="left" w:pos="3001"/>
        </w:tabs>
        <w:rPr>
          <w:lang w:eastAsia="en-CA"/>
        </w:rPr>
      </w:pPr>
      <w:r w:rsidRPr="00DA502C">
        <w:rPr>
          <w:i/>
          <w:iCs/>
          <w:lang w:eastAsia="en-CA"/>
        </w:rPr>
        <w:t>This table definition creates a copy of the </w:t>
      </w:r>
      <w:r w:rsidRPr="00DA502C">
        <w:rPr>
          <w:b/>
          <w:bCs/>
          <w:i/>
          <w:iCs/>
          <w:lang w:eastAsia="en-CA"/>
        </w:rPr>
        <w:t>Salesperson (Performance)</w:t>
      </w:r>
      <w:r w:rsidRPr="00DA502C">
        <w:rPr>
          <w:i/>
          <w:iCs/>
          <w:lang w:eastAsia="en-CA"/>
        </w:rPr>
        <w:t> table. It copies the data only, however model properties like visibility, formatting, etc. aren’t copied.</w:t>
      </w:r>
    </w:p>
    <w:p w14:paraId="577BCA74"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Data</w:t>
      </w:r>
      <w:r w:rsidRPr="00DA502C">
        <w:rPr>
          <w:lang w:eastAsia="en-CA"/>
        </w:rPr>
        <w:t> pane, notice that the table icon has an additional calculator in front of it (denoting a calculated table).</w:t>
      </w:r>
    </w:p>
    <w:p w14:paraId="4312B4AF" w14:textId="2ADBC1A0" w:rsidR="00DA502C" w:rsidRPr="00DA502C" w:rsidRDefault="00DA502C" w:rsidP="00DA502C">
      <w:pPr>
        <w:tabs>
          <w:tab w:val="left" w:pos="3001"/>
        </w:tabs>
        <w:rPr>
          <w:lang w:eastAsia="en-CA"/>
        </w:rPr>
      </w:pPr>
      <w:r w:rsidRPr="00DA502C">
        <w:rPr>
          <w:lang w:eastAsia="en-CA"/>
        </w:rPr>
        <w:lastRenderedPageBreak/>
        <w:drawing>
          <wp:inline distT="0" distB="0" distL="0" distR="0" wp14:anchorId="1167D40B" wp14:editId="32DB8721">
            <wp:extent cx="3703320" cy="1089660"/>
            <wp:effectExtent l="0" t="0" r="0" b="0"/>
            <wp:docPr id="673423074" name="Picture 78" descr="Picture 10">
              <a:hlinkClick xmlns:a="http://schemas.openxmlformats.org/drawingml/2006/main" r:id="rId5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Picture 10">
                      <a:hlinkClick r:id="rId540" tgtFrame="&quot;_blank&quot;"/>
                    </pic:cNvPr>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3703320" cy="1089660"/>
                    </a:xfrm>
                    <a:prstGeom prst="rect">
                      <a:avLst/>
                    </a:prstGeom>
                    <a:noFill/>
                    <a:ln>
                      <a:noFill/>
                    </a:ln>
                  </pic:spPr>
                </pic:pic>
              </a:graphicData>
            </a:graphic>
          </wp:inline>
        </w:drawing>
      </w:r>
    </w:p>
    <w:p w14:paraId="3FAA70AC" w14:textId="77777777" w:rsidR="00DA502C" w:rsidRPr="00DA502C" w:rsidRDefault="00DA502C" w:rsidP="00DA502C">
      <w:pPr>
        <w:tabs>
          <w:tab w:val="left" w:pos="3001"/>
        </w:tabs>
        <w:rPr>
          <w:lang w:eastAsia="en-CA"/>
        </w:rPr>
      </w:pPr>
      <w:r w:rsidRPr="00DA502C">
        <w:rPr>
          <w:b/>
          <w:bCs/>
          <w:i/>
          <w:iCs/>
          <w:lang w:eastAsia="en-CA"/>
        </w:rPr>
        <w:t>Note</w:t>
      </w:r>
      <w:r w:rsidRPr="00DA502C">
        <w:rPr>
          <w:i/>
          <w:iCs/>
          <w:lang w:eastAsia="en-CA"/>
        </w:rPr>
        <w:t>: Calculated tables are defined by using a DAX formula that returns a table. It’s important to understand that calculated tables increase the size of the data model because they materialize and store values. They’re recomputed whenever formula dependencies are refreshed, as will be the case for this data model when new (future) date values are loaded into tables.</w:t>
      </w:r>
    </w:p>
    <w:p w14:paraId="08B13AD3" w14:textId="77777777" w:rsidR="00DA502C" w:rsidRPr="00DA502C" w:rsidRDefault="00DA502C" w:rsidP="00DA502C">
      <w:pPr>
        <w:tabs>
          <w:tab w:val="left" w:pos="3001"/>
        </w:tabs>
        <w:rPr>
          <w:lang w:eastAsia="en-CA"/>
        </w:rPr>
      </w:pPr>
      <w:r w:rsidRPr="00DA502C">
        <w:rPr>
          <w:i/>
          <w:iCs/>
          <w:lang w:eastAsia="en-CA"/>
        </w:rPr>
        <w:t>Unlike Power Query-sourced tables, calculated tables can’t be used to load data from external data sources. They can only transform data based on what has already been loaded into the data model.</w:t>
      </w:r>
    </w:p>
    <w:p w14:paraId="122A56F2" w14:textId="77777777" w:rsidR="00DA502C" w:rsidRPr="00DA502C" w:rsidRDefault="00DA502C">
      <w:pPr>
        <w:numPr>
          <w:ilvl w:val="0"/>
          <w:numId w:val="114"/>
        </w:numPr>
        <w:tabs>
          <w:tab w:val="left" w:pos="3001"/>
        </w:tabs>
        <w:rPr>
          <w:lang w:eastAsia="en-CA"/>
        </w:rPr>
      </w:pPr>
      <w:r w:rsidRPr="00DA502C">
        <w:rPr>
          <w:lang w:eastAsia="en-CA"/>
        </w:rPr>
        <w:t xml:space="preserve">Switch to Model </w:t>
      </w:r>
      <w:proofErr w:type="gramStart"/>
      <w:r w:rsidRPr="00DA502C">
        <w:rPr>
          <w:lang w:eastAsia="en-CA"/>
        </w:rPr>
        <w:t>view, and</w:t>
      </w:r>
      <w:proofErr w:type="gramEnd"/>
      <w:r w:rsidRPr="00DA502C">
        <w:rPr>
          <w:lang w:eastAsia="en-CA"/>
        </w:rPr>
        <w:t xml:space="preserve"> notice that the </w:t>
      </w:r>
      <w:r w:rsidRPr="00DA502C">
        <w:rPr>
          <w:b/>
          <w:bCs/>
          <w:lang w:eastAsia="en-CA"/>
        </w:rPr>
        <w:t>Salesperson</w:t>
      </w:r>
      <w:r w:rsidRPr="00DA502C">
        <w:rPr>
          <w:lang w:eastAsia="en-CA"/>
        </w:rPr>
        <w:t> table is available (you may need to reset view to find table).</w:t>
      </w:r>
    </w:p>
    <w:p w14:paraId="7D562E6B" w14:textId="77777777" w:rsidR="00DA502C" w:rsidRPr="00DA502C" w:rsidRDefault="00DA502C">
      <w:pPr>
        <w:numPr>
          <w:ilvl w:val="0"/>
          <w:numId w:val="114"/>
        </w:numPr>
        <w:tabs>
          <w:tab w:val="left" w:pos="3001"/>
        </w:tabs>
        <w:rPr>
          <w:lang w:eastAsia="en-CA"/>
        </w:rPr>
      </w:pPr>
      <w:r w:rsidRPr="00DA502C">
        <w:rPr>
          <w:lang w:eastAsia="en-CA"/>
        </w:rPr>
        <w:t>Create a relationship from the </w:t>
      </w:r>
      <w:r w:rsidRPr="00DA502C">
        <w:rPr>
          <w:b/>
          <w:bCs/>
          <w:lang w:eastAsia="en-CA"/>
        </w:rPr>
        <w:t xml:space="preserve">Salesperson | </w:t>
      </w:r>
      <w:proofErr w:type="spellStart"/>
      <w:r w:rsidRPr="00DA502C">
        <w:rPr>
          <w:b/>
          <w:bCs/>
          <w:lang w:eastAsia="en-CA"/>
        </w:rPr>
        <w:t>EmployeeKey</w:t>
      </w:r>
      <w:proofErr w:type="spellEnd"/>
      <w:r w:rsidRPr="00DA502C">
        <w:rPr>
          <w:lang w:eastAsia="en-CA"/>
        </w:rPr>
        <w:t> column to the </w:t>
      </w:r>
      <w:r w:rsidRPr="00DA502C">
        <w:rPr>
          <w:b/>
          <w:bCs/>
          <w:lang w:eastAsia="en-CA"/>
        </w:rPr>
        <w:t xml:space="preserve">Sales | </w:t>
      </w:r>
      <w:proofErr w:type="spellStart"/>
      <w:r w:rsidRPr="00DA502C">
        <w:rPr>
          <w:b/>
          <w:bCs/>
          <w:lang w:eastAsia="en-CA"/>
        </w:rPr>
        <w:t>EmployeeKey</w:t>
      </w:r>
      <w:proofErr w:type="spellEnd"/>
      <w:r w:rsidRPr="00DA502C">
        <w:rPr>
          <w:lang w:eastAsia="en-CA"/>
        </w:rPr>
        <w:t> column.</w:t>
      </w:r>
    </w:p>
    <w:p w14:paraId="6E3FBB06" w14:textId="77777777" w:rsidR="00DA502C" w:rsidRPr="00DA502C" w:rsidRDefault="00DA502C">
      <w:pPr>
        <w:numPr>
          <w:ilvl w:val="0"/>
          <w:numId w:val="114"/>
        </w:numPr>
        <w:tabs>
          <w:tab w:val="left" w:pos="3001"/>
        </w:tabs>
        <w:rPr>
          <w:lang w:eastAsia="en-CA"/>
        </w:rPr>
      </w:pPr>
      <w:r w:rsidRPr="00DA502C">
        <w:rPr>
          <w:lang w:eastAsia="en-CA"/>
        </w:rPr>
        <w:t>Right-click the inactive relationship between the </w:t>
      </w:r>
      <w:r w:rsidRPr="00DA502C">
        <w:rPr>
          <w:b/>
          <w:bCs/>
          <w:lang w:eastAsia="en-CA"/>
        </w:rPr>
        <w:t>Salesperson (Performance)</w:t>
      </w:r>
      <w:r w:rsidRPr="00DA502C">
        <w:rPr>
          <w:lang w:eastAsia="en-CA"/>
        </w:rPr>
        <w:t> and </w:t>
      </w:r>
      <w:r w:rsidRPr="00DA502C">
        <w:rPr>
          <w:b/>
          <w:bCs/>
          <w:lang w:eastAsia="en-CA"/>
        </w:rPr>
        <w:t>Sales</w:t>
      </w:r>
      <w:r w:rsidRPr="00DA502C">
        <w:rPr>
          <w:lang w:eastAsia="en-CA"/>
        </w:rPr>
        <w:t> tables, and then select </w:t>
      </w:r>
      <w:r w:rsidRPr="00DA502C">
        <w:rPr>
          <w:b/>
          <w:bCs/>
          <w:lang w:eastAsia="en-CA"/>
        </w:rPr>
        <w:t>Delete</w:t>
      </w:r>
      <w:r w:rsidRPr="00DA502C">
        <w:rPr>
          <w:lang w:eastAsia="en-CA"/>
        </w:rPr>
        <w:t>. When prompted to confirm the deletion, select </w:t>
      </w:r>
      <w:r w:rsidRPr="00DA502C">
        <w:rPr>
          <w:b/>
          <w:bCs/>
          <w:lang w:eastAsia="en-CA"/>
        </w:rPr>
        <w:t>Yes</w:t>
      </w:r>
      <w:r w:rsidRPr="00DA502C">
        <w:rPr>
          <w:lang w:eastAsia="en-CA"/>
        </w:rPr>
        <w:t>.</w:t>
      </w:r>
    </w:p>
    <w:p w14:paraId="1DF6D4A3"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Salesperson</w:t>
      </w:r>
      <w:r w:rsidRPr="00DA502C">
        <w:rPr>
          <w:lang w:eastAsia="en-CA"/>
        </w:rPr>
        <w:t> table, multi-select the following columns, and then hide them (set the </w:t>
      </w:r>
      <w:r w:rsidRPr="00DA502C">
        <w:rPr>
          <w:b/>
          <w:bCs/>
          <w:lang w:eastAsia="en-CA"/>
        </w:rPr>
        <w:t>Is Hidden</w:t>
      </w:r>
      <w:r w:rsidRPr="00DA502C">
        <w:rPr>
          <w:lang w:eastAsia="en-CA"/>
        </w:rPr>
        <w:t> property to </w:t>
      </w:r>
      <w:r w:rsidRPr="00DA502C">
        <w:rPr>
          <w:b/>
          <w:bCs/>
          <w:lang w:eastAsia="en-CA"/>
        </w:rPr>
        <w:t>Yes</w:t>
      </w:r>
      <w:r w:rsidRPr="00DA502C">
        <w:rPr>
          <w:lang w:eastAsia="en-CA"/>
        </w:rPr>
        <w:t>):</w:t>
      </w:r>
    </w:p>
    <w:p w14:paraId="214823A5" w14:textId="77777777" w:rsidR="00DA502C" w:rsidRPr="00DA502C" w:rsidRDefault="00DA502C">
      <w:pPr>
        <w:numPr>
          <w:ilvl w:val="1"/>
          <w:numId w:val="114"/>
        </w:numPr>
        <w:tabs>
          <w:tab w:val="left" w:pos="3001"/>
        </w:tabs>
        <w:rPr>
          <w:lang w:eastAsia="en-CA"/>
        </w:rPr>
      </w:pPr>
      <w:proofErr w:type="spellStart"/>
      <w:r w:rsidRPr="00DA502C">
        <w:rPr>
          <w:lang w:eastAsia="en-CA"/>
        </w:rPr>
        <w:t>EmployeeID</w:t>
      </w:r>
      <w:proofErr w:type="spellEnd"/>
    </w:p>
    <w:p w14:paraId="678C2DC8" w14:textId="77777777" w:rsidR="00DA502C" w:rsidRPr="00DA502C" w:rsidRDefault="00DA502C">
      <w:pPr>
        <w:numPr>
          <w:ilvl w:val="1"/>
          <w:numId w:val="114"/>
        </w:numPr>
        <w:tabs>
          <w:tab w:val="left" w:pos="3001"/>
        </w:tabs>
        <w:rPr>
          <w:lang w:eastAsia="en-CA"/>
        </w:rPr>
      </w:pPr>
      <w:proofErr w:type="spellStart"/>
      <w:r w:rsidRPr="00DA502C">
        <w:rPr>
          <w:lang w:eastAsia="en-CA"/>
        </w:rPr>
        <w:t>EmployeeKey</w:t>
      </w:r>
      <w:proofErr w:type="spellEnd"/>
    </w:p>
    <w:p w14:paraId="07C53E62" w14:textId="77777777" w:rsidR="00DA502C" w:rsidRPr="00DA502C" w:rsidRDefault="00DA502C">
      <w:pPr>
        <w:numPr>
          <w:ilvl w:val="1"/>
          <w:numId w:val="114"/>
        </w:numPr>
        <w:tabs>
          <w:tab w:val="left" w:pos="3001"/>
        </w:tabs>
        <w:rPr>
          <w:lang w:eastAsia="en-CA"/>
        </w:rPr>
      </w:pPr>
      <w:r w:rsidRPr="00DA502C">
        <w:rPr>
          <w:lang w:eastAsia="en-CA"/>
        </w:rPr>
        <w:t>UPN</w:t>
      </w:r>
    </w:p>
    <w:p w14:paraId="34F6D838" w14:textId="77777777" w:rsidR="00DA502C" w:rsidRPr="00DA502C" w:rsidRDefault="00DA502C">
      <w:pPr>
        <w:numPr>
          <w:ilvl w:val="0"/>
          <w:numId w:val="114"/>
        </w:numPr>
        <w:tabs>
          <w:tab w:val="left" w:pos="3001"/>
        </w:tabs>
        <w:rPr>
          <w:lang w:eastAsia="en-CA"/>
        </w:rPr>
      </w:pPr>
      <w:r w:rsidRPr="00DA502C">
        <w:rPr>
          <w:lang w:eastAsia="en-CA"/>
        </w:rPr>
        <w:t>In the model diagram, select the </w:t>
      </w:r>
      <w:r w:rsidRPr="00DA502C">
        <w:rPr>
          <w:b/>
          <w:bCs/>
          <w:lang w:eastAsia="en-CA"/>
        </w:rPr>
        <w:t>Salesperson</w:t>
      </w:r>
      <w:r w:rsidRPr="00DA502C">
        <w:rPr>
          <w:lang w:eastAsia="en-CA"/>
        </w:rPr>
        <w:t> table.</w:t>
      </w:r>
    </w:p>
    <w:p w14:paraId="7CD1B308" w14:textId="77777777" w:rsidR="00DA502C" w:rsidRPr="00DA502C" w:rsidRDefault="00DA502C">
      <w:pPr>
        <w:numPr>
          <w:ilvl w:val="0"/>
          <w:numId w:val="114"/>
        </w:numPr>
        <w:tabs>
          <w:tab w:val="left" w:pos="3001"/>
        </w:tabs>
        <w:rPr>
          <w:lang w:eastAsia="en-CA"/>
        </w:rPr>
      </w:pPr>
      <w:r w:rsidRPr="00DA502C">
        <w:rPr>
          <w:lang w:eastAsia="en-CA"/>
        </w:rPr>
        <w:t>In the </w:t>
      </w:r>
      <w:r w:rsidRPr="00DA502C">
        <w:rPr>
          <w:b/>
          <w:bCs/>
          <w:lang w:eastAsia="en-CA"/>
        </w:rPr>
        <w:t>Properties</w:t>
      </w:r>
      <w:r w:rsidRPr="00DA502C">
        <w:rPr>
          <w:lang w:eastAsia="en-CA"/>
        </w:rPr>
        <w:t> pane, in the </w:t>
      </w:r>
      <w:r w:rsidRPr="00DA502C">
        <w:rPr>
          <w:b/>
          <w:bCs/>
          <w:lang w:eastAsia="en-CA"/>
        </w:rPr>
        <w:t>Description</w:t>
      </w:r>
      <w:r w:rsidRPr="00DA502C">
        <w:rPr>
          <w:lang w:eastAsia="en-CA"/>
        </w:rPr>
        <w:t> box, enter: </w:t>
      </w:r>
      <w:r w:rsidRPr="00DA502C">
        <w:rPr>
          <w:b/>
          <w:bCs/>
          <w:lang w:eastAsia="en-CA"/>
        </w:rPr>
        <w:t>Salesperson related to Sales</w:t>
      </w:r>
    </w:p>
    <w:p w14:paraId="13CE402E" w14:textId="77777777" w:rsidR="00DA502C" w:rsidRPr="00DA502C" w:rsidRDefault="00DA502C" w:rsidP="00DA502C">
      <w:pPr>
        <w:tabs>
          <w:tab w:val="left" w:pos="3001"/>
        </w:tabs>
        <w:rPr>
          <w:lang w:eastAsia="en-CA"/>
        </w:rPr>
      </w:pPr>
      <w:r w:rsidRPr="00DA502C">
        <w:rPr>
          <w:i/>
          <w:iCs/>
          <w:lang w:eastAsia="en-CA"/>
        </w:rPr>
        <w:t>You may recall that descriptions appear as tooltips in the </w:t>
      </w:r>
      <w:r w:rsidRPr="00DA502C">
        <w:rPr>
          <w:b/>
          <w:bCs/>
          <w:i/>
          <w:iCs/>
          <w:lang w:eastAsia="en-CA"/>
        </w:rPr>
        <w:t>Data</w:t>
      </w:r>
      <w:r w:rsidRPr="00DA502C">
        <w:rPr>
          <w:i/>
          <w:iCs/>
          <w:lang w:eastAsia="en-CA"/>
        </w:rPr>
        <w:t> pane when the user hovers their cursor over a table or field.</w:t>
      </w:r>
    </w:p>
    <w:p w14:paraId="6A80EB5E" w14:textId="77777777" w:rsidR="00DA502C" w:rsidRPr="00DA502C" w:rsidRDefault="00DA502C">
      <w:pPr>
        <w:numPr>
          <w:ilvl w:val="0"/>
          <w:numId w:val="114"/>
        </w:numPr>
        <w:tabs>
          <w:tab w:val="left" w:pos="3001"/>
        </w:tabs>
        <w:rPr>
          <w:lang w:eastAsia="en-CA"/>
        </w:rPr>
      </w:pPr>
      <w:r w:rsidRPr="00DA502C">
        <w:rPr>
          <w:lang w:eastAsia="en-CA"/>
        </w:rPr>
        <w:t>For the </w:t>
      </w:r>
      <w:r w:rsidRPr="00DA502C">
        <w:rPr>
          <w:b/>
          <w:bCs/>
          <w:lang w:eastAsia="en-CA"/>
        </w:rPr>
        <w:t>Salesperson (Performance)</w:t>
      </w:r>
      <w:r w:rsidRPr="00DA502C">
        <w:rPr>
          <w:lang w:eastAsia="en-CA"/>
        </w:rPr>
        <w:t> table, set the description to: </w:t>
      </w:r>
      <w:r w:rsidRPr="00DA502C">
        <w:rPr>
          <w:b/>
          <w:bCs/>
          <w:lang w:eastAsia="en-CA"/>
        </w:rPr>
        <w:t>Salesperson related to region(s)</w:t>
      </w:r>
    </w:p>
    <w:p w14:paraId="6ED25A00" w14:textId="77777777" w:rsidR="00DA502C" w:rsidRPr="00DA502C" w:rsidRDefault="00DA502C" w:rsidP="00DA502C">
      <w:pPr>
        <w:tabs>
          <w:tab w:val="left" w:pos="3001"/>
        </w:tabs>
        <w:rPr>
          <w:lang w:eastAsia="en-CA"/>
        </w:rPr>
      </w:pPr>
      <w:r w:rsidRPr="00DA502C">
        <w:rPr>
          <w:i/>
          <w:iCs/>
          <w:lang w:eastAsia="en-CA"/>
        </w:rPr>
        <w:lastRenderedPageBreak/>
        <w:t>The data model now provides two alternatives when analyzing salespeople. The </w:t>
      </w:r>
      <w:r w:rsidRPr="00DA502C">
        <w:rPr>
          <w:b/>
          <w:bCs/>
          <w:i/>
          <w:iCs/>
          <w:lang w:eastAsia="en-CA"/>
        </w:rPr>
        <w:t>Salesperson</w:t>
      </w:r>
      <w:r w:rsidRPr="00DA502C">
        <w:rPr>
          <w:i/>
          <w:iCs/>
          <w:lang w:eastAsia="en-CA"/>
        </w:rPr>
        <w:t> table allows analyzing sales made by a salesperson, while the </w:t>
      </w:r>
      <w:r w:rsidRPr="00DA502C">
        <w:rPr>
          <w:b/>
          <w:bCs/>
          <w:i/>
          <w:iCs/>
          <w:lang w:eastAsia="en-CA"/>
        </w:rPr>
        <w:t>Salesperson (Performance)</w:t>
      </w:r>
      <w:r w:rsidRPr="00DA502C">
        <w:rPr>
          <w:i/>
          <w:iCs/>
          <w:lang w:eastAsia="en-CA"/>
        </w:rPr>
        <w:t> table allows analyzing sales made in the sales region(s) assigned to the salesperson.</w:t>
      </w:r>
    </w:p>
    <w:p w14:paraId="16D39E93" w14:textId="77777777" w:rsidR="00DA502C" w:rsidRPr="00DA502C" w:rsidRDefault="00DA502C" w:rsidP="00DA502C">
      <w:pPr>
        <w:tabs>
          <w:tab w:val="left" w:pos="3001"/>
        </w:tabs>
        <w:rPr>
          <w:lang w:eastAsia="en-CA"/>
        </w:rPr>
      </w:pPr>
      <w:r w:rsidRPr="00DA502C">
        <w:rPr>
          <w:lang w:eastAsia="en-CA"/>
        </w:rPr>
        <w:t>Create the Date table</w:t>
      </w:r>
    </w:p>
    <w:p w14:paraId="4F772885" w14:textId="77777777" w:rsidR="00DA502C" w:rsidRPr="00DA502C" w:rsidRDefault="00DA502C" w:rsidP="00DA502C">
      <w:pPr>
        <w:tabs>
          <w:tab w:val="left" w:pos="3001"/>
        </w:tabs>
        <w:rPr>
          <w:lang w:eastAsia="en-CA"/>
        </w:rPr>
      </w:pPr>
      <w:r w:rsidRPr="00DA502C">
        <w:rPr>
          <w:lang w:eastAsia="en-CA"/>
        </w:rPr>
        <w:t>In this task, you’ll create the </w:t>
      </w:r>
      <w:r w:rsidRPr="00DA502C">
        <w:rPr>
          <w:b/>
          <w:bCs/>
          <w:lang w:eastAsia="en-CA"/>
        </w:rPr>
        <w:t>Date</w:t>
      </w:r>
      <w:r w:rsidRPr="00DA502C">
        <w:rPr>
          <w:lang w:eastAsia="en-CA"/>
        </w:rPr>
        <w:t> table.</w:t>
      </w:r>
    </w:p>
    <w:p w14:paraId="295A5C38" w14:textId="77777777" w:rsidR="00DA502C" w:rsidRPr="00DA502C" w:rsidRDefault="00DA502C">
      <w:pPr>
        <w:numPr>
          <w:ilvl w:val="0"/>
          <w:numId w:val="115"/>
        </w:numPr>
        <w:tabs>
          <w:tab w:val="left" w:pos="3001"/>
        </w:tabs>
        <w:rPr>
          <w:lang w:eastAsia="en-CA"/>
        </w:rPr>
      </w:pPr>
      <w:r w:rsidRPr="00DA502C">
        <w:rPr>
          <w:lang w:eastAsia="en-CA"/>
        </w:rPr>
        <w:t>Switch to Table view. On the </w:t>
      </w:r>
      <w:r w:rsidRPr="00DA502C">
        <w:rPr>
          <w:b/>
          <w:bCs/>
          <w:lang w:eastAsia="en-CA"/>
        </w:rPr>
        <w:t>Home</w:t>
      </w:r>
      <w:r w:rsidRPr="00DA502C">
        <w:rPr>
          <w:lang w:eastAsia="en-CA"/>
        </w:rPr>
        <w:t> ribbon tab, from inside the </w:t>
      </w:r>
      <w:r w:rsidRPr="00DA502C">
        <w:rPr>
          <w:b/>
          <w:bCs/>
          <w:lang w:eastAsia="en-CA"/>
        </w:rPr>
        <w:t>Calculations</w:t>
      </w:r>
      <w:r w:rsidRPr="00DA502C">
        <w:rPr>
          <w:lang w:eastAsia="en-CA"/>
        </w:rPr>
        <w:t> group, select </w:t>
      </w:r>
      <w:r w:rsidRPr="00DA502C">
        <w:rPr>
          <w:b/>
          <w:bCs/>
          <w:lang w:eastAsia="en-CA"/>
        </w:rPr>
        <w:t>New Table</w:t>
      </w:r>
      <w:r w:rsidRPr="00DA502C">
        <w:rPr>
          <w:lang w:eastAsia="en-CA"/>
        </w:rPr>
        <w:t>.</w:t>
      </w:r>
    </w:p>
    <w:p w14:paraId="0A90AB63" w14:textId="62D4F883" w:rsidR="00DA502C" w:rsidRPr="00DA502C" w:rsidRDefault="00DA502C" w:rsidP="00DA502C">
      <w:pPr>
        <w:tabs>
          <w:tab w:val="left" w:pos="3001"/>
        </w:tabs>
        <w:rPr>
          <w:lang w:eastAsia="en-CA"/>
        </w:rPr>
      </w:pPr>
      <w:r w:rsidRPr="00DA502C">
        <w:rPr>
          <w:lang w:eastAsia="en-CA"/>
        </w:rPr>
        <w:drawing>
          <wp:inline distT="0" distB="0" distL="0" distR="0" wp14:anchorId="573E7705" wp14:editId="5C451F77">
            <wp:extent cx="1950720" cy="914400"/>
            <wp:effectExtent l="0" t="0" r="0" b="0"/>
            <wp:docPr id="1940382345" name="Picture 77" descr="Picture 5">
              <a:hlinkClick xmlns:a="http://schemas.openxmlformats.org/drawingml/2006/main" r:id="rId5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Picture 5">
                      <a:hlinkClick r:id="rId542" tgtFrame="&quot;_blank&quot;"/>
                    </pic:cNvPr>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1950720" cy="914400"/>
                    </a:xfrm>
                    <a:prstGeom prst="rect">
                      <a:avLst/>
                    </a:prstGeom>
                    <a:noFill/>
                    <a:ln>
                      <a:noFill/>
                    </a:ln>
                  </pic:spPr>
                </pic:pic>
              </a:graphicData>
            </a:graphic>
          </wp:inline>
        </w:drawing>
      </w:r>
    </w:p>
    <w:p w14:paraId="6B0B9CAD" w14:textId="77777777" w:rsidR="00DA502C" w:rsidRPr="00DA502C" w:rsidRDefault="00DA502C">
      <w:pPr>
        <w:numPr>
          <w:ilvl w:val="0"/>
          <w:numId w:val="115"/>
        </w:numPr>
        <w:tabs>
          <w:tab w:val="left" w:pos="3001"/>
        </w:tabs>
        <w:rPr>
          <w:lang w:eastAsia="en-CA"/>
        </w:rPr>
      </w:pPr>
      <w:r w:rsidRPr="00DA502C">
        <w:rPr>
          <w:lang w:eastAsia="en-CA"/>
        </w:rPr>
        <w:t>In the formula bar, enter the following DAX:</w:t>
      </w:r>
    </w:p>
    <w:p w14:paraId="37867D07"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3D7749D6" w14:textId="77777777" w:rsidR="00DA502C" w:rsidRPr="00DA502C" w:rsidRDefault="00DA502C" w:rsidP="00DA502C">
      <w:pPr>
        <w:tabs>
          <w:tab w:val="left" w:pos="3001"/>
        </w:tabs>
        <w:rPr>
          <w:lang w:eastAsia="en-CA"/>
        </w:rPr>
      </w:pPr>
      <w:r w:rsidRPr="00DA502C">
        <w:rPr>
          <w:lang w:eastAsia="en-CA"/>
        </w:rPr>
        <w:t xml:space="preserve"> Date =  </w:t>
      </w:r>
    </w:p>
    <w:p w14:paraId="24587DD8" w14:textId="77777777" w:rsidR="00DA502C" w:rsidRPr="00DA502C" w:rsidRDefault="00DA502C" w:rsidP="00DA502C">
      <w:pPr>
        <w:tabs>
          <w:tab w:val="left" w:pos="3001"/>
        </w:tabs>
        <w:rPr>
          <w:lang w:eastAsia="en-CA"/>
        </w:rPr>
      </w:pPr>
      <w:r w:rsidRPr="00DA502C">
        <w:rPr>
          <w:lang w:eastAsia="en-CA"/>
        </w:rPr>
        <w:t xml:space="preserve"> </w:t>
      </w:r>
      <w:proofErr w:type="gramStart"/>
      <w:r w:rsidRPr="00DA502C">
        <w:rPr>
          <w:lang w:eastAsia="en-CA"/>
        </w:rPr>
        <w:t>CALENDARAUTO(</w:t>
      </w:r>
      <w:proofErr w:type="gramEnd"/>
      <w:r w:rsidRPr="00DA502C">
        <w:rPr>
          <w:lang w:eastAsia="en-CA"/>
        </w:rPr>
        <w:t>6)</w:t>
      </w:r>
    </w:p>
    <w:p w14:paraId="71E09EE8" w14:textId="0CB42012" w:rsidR="00DA502C" w:rsidRPr="00DA502C" w:rsidRDefault="00DA502C" w:rsidP="00DA502C">
      <w:pPr>
        <w:tabs>
          <w:tab w:val="left" w:pos="3001"/>
        </w:tabs>
        <w:rPr>
          <w:lang w:eastAsia="en-CA"/>
        </w:rPr>
      </w:pPr>
      <w:r w:rsidRPr="00DA502C">
        <w:rPr>
          <w:lang w:eastAsia="en-CA"/>
        </w:rPr>
        <w:drawing>
          <wp:inline distT="0" distB="0" distL="0" distR="0" wp14:anchorId="1268F088" wp14:editId="746974D6">
            <wp:extent cx="4335780" cy="487680"/>
            <wp:effectExtent l="0" t="0" r="7620" b="7620"/>
            <wp:docPr id="903967018" name="Picture 76" descr="Picture 6">
              <a:hlinkClick xmlns:a="http://schemas.openxmlformats.org/drawingml/2006/main" r:id="rId5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Picture 6">
                      <a:hlinkClick r:id="rId544" tgtFrame="&quot;_blank&quot;"/>
                    </pic:cNvPr>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4335780" cy="487680"/>
                    </a:xfrm>
                    <a:prstGeom prst="rect">
                      <a:avLst/>
                    </a:prstGeom>
                    <a:noFill/>
                    <a:ln>
                      <a:noFill/>
                    </a:ln>
                  </pic:spPr>
                </pic:pic>
              </a:graphicData>
            </a:graphic>
          </wp:inline>
        </w:drawing>
      </w:r>
    </w:p>
    <w:p w14:paraId="513D2982"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DA502C">
        <w:rPr>
          <w:i/>
          <w:iCs/>
          <w:lang w:eastAsia="en-CA"/>
        </w:rPr>
        <w:t>CALENDARAUTO(</w:t>
      </w:r>
      <w:proofErr w:type="gramEnd"/>
      <w:r w:rsidRPr="00DA502C">
        <w:rPr>
          <w:i/>
          <w:iCs/>
          <w:lang w:eastAsia="en-CA"/>
        </w:rPr>
        <w:t>) function returns a single-column table consisting of date values. The “auto” behavior scans all data model date columns to determine the earliest and latest date values stored in the data model. It then creates one row for each date within this range, extending the range in either direction to ensure full years of data is stored.</w:t>
      </w:r>
    </w:p>
    <w:p w14:paraId="326E4A8D" w14:textId="77777777" w:rsidR="00DA502C" w:rsidRPr="00DA502C" w:rsidRDefault="00DA502C" w:rsidP="00DA502C">
      <w:pPr>
        <w:tabs>
          <w:tab w:val="left" w:pos="3001"/>
        </w:tabs>
        <w:rPr>
          <w:lang w:eastAsia="en-CA"/>
        </w:rPr>
      </w:pPr>
      <w:r w:rsidRPr="00DA502C">
        <w:rPr>
          <w:i/>
          <w:iCs/>
          <w:lang w:eastAsia="en-CA"/>
        </w:rPr>
        <w:t>This function can take a single optional argument that is the last month number of a year. When omitted, the value is 12, meaning that December is the last month of the year. In this case, 6 is entered, meaning that June is the last month of the year.</w:t>
      </w:r>
    </w:p>
    <w:p w14:paraId="4C2ED365" w14:textId="77777777" w:rsidR="00DA502C" w:rsidRPr="00DA502C" w:rsidRDefault="00DA502C">
      <w:pPr>
        <w:numPr>
          <w:ilvl w:val="0"/>
          <w:numId w:val="115"/>
        </w:numPr>
        <w:tabs>
          <w:tab w:val="left" w:pos="3001"/>
        </w:tabs>
        <w:rPr>
          <w:lang w:eastAsia="en-CA"/>
        </w:rPr>
      </w:pPr>
      <w:r w:rsidRPr="00DA502C">
        <w:rPr>
          <w:lang w:eastAsia="en-CA"/>
        </w:rPr>
        <w:t>Notice the column of date values which are formatted using US regional settings (that is, mm/dd/</w:t>
      </w:r>
      <w:proofErr w:type="spellStart"/>
      <w:r w:rsidRPr="00DA502C">
        <w:rPr>
          <w:lang w:eastAsia="en-CA"/>
        </w:rPr>
        <w:t>yyyy</w:t>
      </w:r>
      <w:proofErr w:type="spellEnd"/>
      <w:r w:rsidRPr="00DA502C">
        <w:rPr>
          <w:lang w:eastAsia="en-CA"/>
        </w:rPr>
        <w:t>).</w:t>
      </w:r>
    </w:p>
    <w:p w14:paraId="3B70B12B" w14:textId="76290CD4" w:rsidR="00DA502C" w:rsidRPr="00DA502C" w:rsidRDefault="00DA502C" w:rsidP="00DA502C">
      <w:pPr>
        <w:tabs>
          <w:tab w:val="left" w:pos="3001"/>
        </w:tabs>
        <w:rPr>
          <w:lang w:eastAsia="en-CA"/>
        </w:rPr>
      </w:pPr>
      <w:r w:rsidRPr="00DA502C">
        <w:rPr>
          <w:lang w:eastAsia="en-CA"/>
        </w:rPr>
        <w:lastRenderedPageBreak/>
        <w:drawing>
          <wp:inline distT="0" distB="0" distL="0" distR="0" wp14:anchorId="5EE05298" wp14:editId="74B59BDB">
            <wp:extent cx="1089660" cy="1409700"/>
            <wp:effectExtent l="0" t="0" r="0" b="0"/>
            <wp:docPr id="2344113" name="Picture 75" descr="Picture 7">
              <a:hlinkClick xmlns:a="http://schemas.openxmlformats.org/drawingml/2006/main" r:id="rId5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Picture 7">
                      <a:hlinkClick r:id="rId546" tgtFrame="&quot;_blank&quot;"/>
                    </pic:cNvPr>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1089660" cy="1409700"/>
                    </a:xfrm>
                    <a:prstGeom prst="rect">
                      <a:avLst/>
                    </a:prstGeom>
                    <a:noFill/>
                    <a:ln>
                      <a:noFill/>
                    </a:ln>
                  </pic:spPr>
                </pic:pic>
              </a:graphicData>
            </a:graphic>
          </wp:inline>
        </w:drawing>
      </w:r>
    </w:p>
    <w:p w14:paraId="6D49928A" w14:textId="77777777" w:rsidR="00DA502C" w:rsidRPr="00DA502C" w:rsidRDefault="00DA502C">
      <w:pPr>
        <w:numPr>
          <w:ilvl w:val="0"/>
          <w:numId w:val="115"/>
        </w:numPr>
        <w:tabs>
          <w:tab w:val="left" w:pos="3001"/>
        </w:tabs>
        <w:rPr>
          <w:lang w:eastAsia="en-CA"/>
        </w:rPr>
      </w:pPr>
      <w:r w:rsidRPr="00DA502C">
        <w:rPr>
          <w:lang w:eastAsia="en-CA"/>
        </w:rPr>
        <w:t>At the bottom-left corner, in the status bar, notice the table statistics, confirming that 1826 rows of data have been generated, which represents five full years’ data.</w:t>
      </w:r>
    </w:p>
    <w:p w14:paraId="3A87A2C2" w14:textId="790753F9" w:rsidR="00DA502C" w:rsidRPr="00DA502C" w:rsidRDefault="00DA502C" w:rsidP="00DA502C">
      <w:pPr>
        <w:tabs>
          <w:tab w:val="left" w:pos="3001"/>
        </w:tabs>
        <w:rPr>
          <w:lang w:eastAsia="en-CA"/>
        </w:rPr>
      </w:pPr>
      <w:r w:rsidRPr="00DA502C">
        <w:rPr>
          <w:lang w:eastAsia="en-CA"/>
        </w:rPr>
        <w:drawing>
          <wp:inline distT="0" distB="0" distL="0" distR="0" wp14:anchorId="5ECD6C1B" wp14:editId="1A4C37DA">
            <wp:extent cx="3581400" cy="205740"/>
            <wp:effectExtent l="0" t="0" r="0" b="3810"/>
            <wp:docPr id="656096280" name="Picture 74" descr="Picture 9">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icture 9">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581400" cy="205740"/>
                    </a:xfrm>
                    <a:prstGeom prst="rect">
                      <a:avLst/>
                    </a:prstGeom>
                    <a:noFill/>
                    <a:ln>
                      <a:noFill/>
                    </a:ln>
                  </pic:spPr>
                </pic:pic>
              </a:graphicData>
            </a:graphic>
          </wp:inline>
        </w:drawing>
      </w:r>
    </w:p>
    <w:p w14:paraId="007BB23D" w14:textId="77777777" w:rsidR="00DA502C" w:rsidRPr="00DA502C" w:rsidRDefault="00DA502C" w:rsidP="00DA502C">
      <w:pPr>
        <w:tabs>
          <w:tab w:val="left" w:pos="3001"/>
        </w:tabs>
        <w:rPr>
          <w:lang w:eastAsia="en-CA"/>
        </w:rPr>
      </w:pPr>
      <w:r w:rsidRPr="00DA502C">
        <w:rPr>
          <w:lang w:eastAsia="en-CA"/>
        </w:rPr>
        <w:t>Create calculated columns</w:t>
      </w:r>
    </w:p>
    <w:p w14:paraId="247185C2" w14:textId="77777777" w:rsidR="00DA502C" w:rsidRPr="00DA502C" w:rsidRDefault="00DA502C" w:rsidP="00DA502C">
      <w:pPr>
        <w:tabs>
          <w:tab w:val="left" w:pos="3001"/>
        </w:tabs>
        <w:rPr>
          <w:lang w:eastAsia="en-CA"/>
        </w:rPr>
      </w:pPr>
      <w:r w:rsidRPr="00DA502C">
        <w:rPr>
          <w:lang w:eastAsia="en-CA"/>
        </w:rPr>
        <w:t>In this task, you’ll add more columns to enable filtering and grouping by different time periods. You’ll also create a calculated column to control the sort order of other columns.</w:t>
      </w:r>
    </w:p>
    <w:p w14:paraId="322534C7" w14:textId="77777777" w:rsidR="00DA502C" w:rsidRPr="00DA502C" w:rsidRDefault="00DA502C" w:rsidP="00DA502C">
      <w:pPr>
        <w:tabs>
          <w:tab w:val="left" w:pos="3001"/>
        </w:tabs>
        <w:rPr>
          <w:lang w:eastAsia="en-CA"/>
        </w:rPr>
      </w:pPr>
      <w:r w:rsidRPr="00DA502C">
        <w:rPr>
          <w:b/>
          <w:bCs/>
          <w:lang w:eastAsia="en-CA"/>
        </w:rPr>
        <w:t>Note</w:t>
      </w:r>
      <w:r w:rsidRPr="00DA502C">
        <w:rPr>
          <w:lang w:eastAsia="en-CA"/>
        </w:rPr>
        <w:t>: </w:t>
      </w:r>
      <w:r w:rsidRPr="00DA502C">
        <w:rPr>
          <w:i/>
          <w:iCs/>
          <w:lang w:eastAsia="en-CA"/>
        </w:rPr>
        <w:t>For your convenience, all DAX definitions in this lab can be copied from the </w:t>
      </w:r>
      <w:r w:rsidRPr="00DA502C">
        <w:rPr>
          <w:b/>
          <w:bCs/>
          <w:i/>
          <w:iCs/>
          <w:lang w:eastAsia="en-CA"/>
        </w:rPr>
        <w:t>Snippets.txt</w:t>
      </w:r>
      <w:r w:rsidRPr="00DA502C">
        <w:rPr>
          <w:i/>
          <w:iCs/>
          <w:lang w:eastAsia="en-CA"/>
        </w:rPr>
        <w:t> file.</w:t>
      </w:r>
    </w:p>
    <w:p w14:paraId="58667857" w14:textId="77777777" w:rsidR="00DA502C" w:rsidRPr="00DA502C" w:rsidRDefault="00DA502C">
      <w:pPr>
        <w:numPr>
          <w:ilvl w:val="0"/>
          <w:numId w:val="116"/>
        </w:numPr>
        <w:tabs>
          <w:tab w:val="left" w:pos="3001"/>
        </w:tabs>
        <w:rPr>
          <w:lang w:eastAsia="en-CA"/>
        </w:rPr>
      </w:pPr>
      <w:r w:rsidRPr="00DA502C">
        <w:rPr>
          <w:lang w:eastAsia="en-CA"/>
        </w:rPr>
        <w:t>On the </w:t>
      </w:r>
      <w:r w:rsidRPr="00DA502C">
        <w:rPr>
          <w:b/>
          <w:bCs/>
          <w:lang w:eastAsia="en-CA"/>
        </w:rPr>
        <w:t>Table Tools</w:t>
      </w:r>
      <w:r w:rsidRPr="00DA502C">
        <w:rPr>
          <w:lang w:eastAsia="en-CA"/>
        </w:rPr>
        <w:t> contextual ribbon, from inside the </w:t>
      </w:r>
      <w:r w:rsidRPr="00DA502C">
        <w:rPr>
          <w:b/>
          <w:bCs/>
          <w:lang w:eastAsia="en-CA"/>
        </w:rPr>
        <w:t>Calculations</w:t>
      </w:r>
      <w:r w:rsidRPr="00DA502C">
        <w:rPr>
          <w:lang w:eastAsia="en-CA"/>
        </w:rPr>
        <w:t> group, select </w:t>
      </w:r>
      <w:r w:rsidRPr="00DA502C">
        <w:rPr>
          <w:b/>
          <w:bCs/>
          <w:lang w:eastAsia="en-CA"/>
        </w:rPr>
        <w:t>New Column</w:t>
      </w:r>
      <w:r w:rsidRPr="00DA502C">
        <w:rPr>
          <w:lang w:eastAsia="en-CA"/>
        </w:rPr>
        <w:t>.</w:t>
      </w:r>
    </w:p>
    <w:p w14:paraId="6E239315" w14:textId="77777777" w:rsidR="00DA502C" w:rsidRPr="00DA502C" w:rsidRDefault="00DA502C" w:rsidP="00DA502C">
      <w:pPr>
        <w:tabs>
          <w:tab w:val="left" w:pos="3001"/>
        </w:tabs>
        <w:rPr>
          <w:lang w:eastAsia="en-CA"/>
        </w:rPr>
      </w:pPr>
      <w:r w:rsidRPr="00DA502C">
        <w:rPr>
          <w:i/>
          <w:iCs/>
          <w:lang w:eastAsia="en-CA"/>
        </w:rPr>
        <w:t>A calculated column is created by first entering the column name, followed by the equals symbol (=), followed by a DAX formula that returns a single-value result. The column name can’t already exist in the table.</w:t>
      </w:r>
    </w:p>
    <w:p w14:paraId="65CE7D52" w14:textId="44FE4D98" w:rsidR="00DA502C" w:rsidRPr="00DA502C" w:rsidRDefault="00DA502C" w:rsidP="00DA502C">
      <w:pPr>
        <w:tabs>
          <w:tab w:val="left" w:pos="3001"/>
        </w:tabs>
        <w:rPr>
          <w:lang w:eastAsia="en-CA"/>
        </w:rPr>
      </w:pPr>
      <w:r w:rsidRPr="00DA502C">
        <w:rPr>
          <w:lang w:eastAsia="en-CA"/>
        </w:rPr>
        <w:drawing>
          <wp:inline distT="0" distB="0" distL="0" distR="0" wp14:anchorId="09B92E50" wp14:editId="4AF57109">
            <wp:extent cx="5593080" cy="1226820"/>
            <wp:effectExtent l="0" t="0" r="7620" b="0"/>
            <wp:docPr id="42454661" name="Picture 73" descr="Picture 11">
              <a:hlinkClick xmlns:a="http://schemas.openxmlformats.org/drawingml/2006/main" r:id="rId5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Picture 11">
                      <a:hlinkClick r:id="rId550" tgtFrame="&quot;_blank&quot;"/>
                    </pic:cNvPr>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5593080" cy="1226820"/>
                    </a:xfrm>
                    <a:prstGeom prst="rect">
                      <a:avLst/>
                    </a:prstGeom>
                    <a:noFill/>
                    <a:ln>
                      <a:noFill/>
                    </a:ln>
                  </pic:spPr>
                </pic:pic>
              </a:graphicData>
            </a:graphic>
          </wp:inline>
        </w:drawing>
      </w:r>
    </w:p>
    <w:p w14:paraId="3DAA93D2" w14:textId="77777777" w:rsidR="00DA502C" w:rsidRPr="00DA502C" w:rsidRDefault="00DA502C">
      <w:pPr>
        <w:numPr>
          <w:ilvl w:val="0"/>
          <w:numId w:val="116"/>
        </w:numPr>
        <w:tabs>
          <w:tab w:val="left" w:pos="3001"/>
        </w:tabs>
        <w:rPr>
          <w:lang w:eastAsia="en-CA"/>
        </w:rPr>
      </w:pPr>
      <w:r w:rsidRPr="00DA502C">
        <w:rPr>
          <w:lang w:eastAsia="en-CA"/>
        </w:rPr>
        <w:t>In the formula bar, type the following (or copy from the snippets file), and then press </w:t>
      </w:r>
      <w:r w:rsidRPr="00DA502C">
        <w:rPr>
          <w:b/>
          <w:bCs/>
          <w:lang w:eastAsia="en-CA"/>
        </w:rPr>
        <w:t>Enter</w:t>
      </w:r>
      <w:r w:rsidRPr="00DA502C">
        <w:rPr>
          <w:lang w:eastAsia="en-CA"/>
        </w:rPr>
        <w:t>:</w:t>
      </w:r>
    </w:p>
    <w:p w14:paraId="53F5C1BE" w14:textId="77777777" w:rsidR="00DA502C" w:rsidRPr="00DA502C" w:rsidRDefault="00DA502C" w:rsidP="00DA502C">
      <w:pPr>
        <w:tabs>
          <w:tab w:val="left" w:pos="3001"/>
        </w:tabs>
        <w:rPr>
          <w:lang w:eastAsia="en-CA"/>
        </w:rPr>
      </w:pPr>
      <w:r w:rsidRPr="00DA502C">
        <w:rPr>
          <w:i/>
          <w:iCs/>
          <w:lang w:eastAsia="en-CA"/>
        </w:rPr>
        <w:t>The formula uses the date’s year value but adds one to the year value when the month is after June. It’s how fiscal years at Adventure Works are calculated.</w:t>
      </w:r>
    </w:p>
    <w:p w14:paraId="161689CA"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79B0D635" w14:textId="77777777" w:rsidR="00DA502C" w:rsidRPr="00DA502C" w:rsidRDefault="00DA502C" w:rsidP="00DA502C">
      <w:pPr>
        <w:tabs>
          <w:tab w:val="left" w:pos="3001"/>
        </w:tabs>
        <w:rPr>
          <w:lang w:eastAsia="en-CA"/>
        </w:rPr>
      </w:pPr>
      <w:r w:rsidRPr="00DA502C">
        <w:rPr>
          <w:lang w:eastAsia="en-CA"/>
        </w:rPr>
        <w:t>Year =</w:t>
      </w:r>
    </w:p>
    <w:p w14:paraId="1016A891" w14:textId="77777777" w:rsidR="00DA502C" w:rsidRPr="00DA502C" w:rsidRDefault="00DA502C" w:rsidP="00DA502C">
      <w:pPr>
        <w:tabs>
          <w:tab w:val="left" w:pos="3001"/>
        </w:tabs>
        <w:rPr>
          <w:lang w:eastAsia="en-CA"/>
        </w:rPr>
      </w:pPr>
      <w:r w:rsidRPr="00DA502C">
        <w:rPr>
          <w:lang w:eastAsia="en-CA"/>
        </w:rPr>
        <w:lastRenderedPageBreak/>
        <w:t>"FY" &amp; YEAR('Date'[Date]) + IF(MONTH('Date'[Date]) &gt; 6, 1)</w:t>
      </w:r>
    </w:p>
    <w:p w14:paraId="504D7926" w14:textId="77777777" w:rsidR="00DA502C" w:rsidRPr="00DA502C" w:rsidRDefault="00DA502C">
      <w:pPr>
        <w:numPr>
          <w:ilvl w:val="0"/>
          <w:numId w:val="116"/>
        </w:numPr>
        <w:tabs>
          <w:tab w:val="left" w:pos="3001"/>
        </w:tabs>
        <w:rPr>
          <w:lang w:eastAsia="en-CA"/>
        </w:rPr>
      </w:pPr>
      <w:r w:rsidRPr="00DA502C">
        <w:rPr>
          <w:lang w:eastAsia="en-CA"/>
        </w:rPr>
        <w:t>Use the snippets file definitions to create the following two calculated columns for the </w:t>
      </w:r>
      <w:r w:rsidRPr="00DA502C">
        <w:rPr>
          <w:b/>
          <w:bCs/>
          <w:lang w:eastAsia="en-CA"/>
        </w:rPr>
        <w:t>Date</w:t>
      </w:r>
      <w:r w:rsidRPr="00DA502C">
        <w:rPr>
          <w:lang w:eastAsia="en-CA"/>
        </w:rPr>
        <w:t> table:</w:t>
      </w:r>
    </w:p>
    <w:p w14:paraId="472D82AB" w14:textId="77777777" w:rsidR="00DA502C" w:rsidRPr="00DA502C" w:rsidRDefault="00DA502C">
      <w:pPr>
        <w:numPr>
          <w:ilvl w:val="1"/>
          <w:numId w:val="116"/>
        </w:numPr>
        <w:tabs>
          <w:tab w:val="left" w:pos="3001"/>
        </w:tabs>
        <w:rPr>
          <w:lang w:eastAsia="en-CA"/>
        </w:rPr>
      </w:pPr>
      <w:r w:rsidRPr="00DA502C">
        <w:rPr>
          <w:lang w:eastAsia="en-CA"/>
        </w:rPr>
        <w:t>Quarter</w:t>
      </w:r>
    </w:p>
    <w:p w14:paraId="37FAA81F" w14:textId="77777777" w:rsidR="00DA502C" w:rsidRPr="00DA502C" w:rsidRDefault="00DA502C">
      <w:pPr>
        <w:numPr>
          <w:ilvl w:val="1"/>
          <w:numId w:val="116"/>
        </w:numPr>
        <w:tabs>
          <w:tab w:val="left" w:pos="3001"/>
        </w:tabs>
        <w:rPr>
          <w:lang w:eastAsia="en-CA"/>
        </w:rPr>
      </w:pPr>
      <w:r w:rsidRPr="00DA502C">
        <w:rPr>
          <w:lang w:eastAsia="en-CA"/>
        </w:rPr>
        <w:t>Month</w:t>
      </w:r>
    </w:p>
    <w:p w14:paraId="26108A79" w14:textId="77777777" w:rsidR="00DA502C" w:rsidRPr="00DA502C" w:rsidRDefault="00DA502C">
      <w:pPr>
        <w:numPr>
          <w:ilvl w:val="0"/>
          <w:numId w:val="116"/>
        </w:numPr>
        <w:tabs>
          <w:tab w:val="left" w:pos="3001"/>
        </w:tabs>
        <w:rPr>
          <w:lang w:eastAsia="en-CA"/>
        </w:rPr>
      </w:pPr>
      <w:r w:rsidRPr="00DA502C">
        <w:rPr>
          <w:lang w:eastAsia="en-CA"/>
        </w:rPr>
        <w:t>Verify the new columns have been added.</w:t>
      </w:r>
    </w:p>
    <w:p w14:paraId="639D1C4C" w14:textId="14EFA5D8" w:rsidR="00DA502C" w:rsidRPr="00DA502C" w:rsidRDefault="00DA502C" w:rsidP="00DA502C">
      <w:pPr>
        <w:tabs>
          <w:tab w:val="left" w:pos="3001"/>
        </w:tabs>
        <w:rPr>
          <w:lang w:eastAsia="en-CA"/>
        </w:rPr>
      </w:pPr>
      <w:r w:rsidRPr="00DA502C">
        <w:rPr>
          <w:lang w:eastAsia="en-CA"/>
        </w:rPr>
        <w:drawing>
          <wp:inline distT="0" distB="0" distL="0" distR="0" wp14:anchorId="2032791F" wp14:editId="7434495F">
            <wp:extent cx="5943600" cy="3105785"/>
            <wp:effectExtent l="0" t="0" r="0" b="0"/>
            <wp:docPr id="437528875" name="Picture 72" descr="Picture 14">
              <a:hlinkClick xmlns:a="http://schemas.openxmlformats.org/drawingml/2006/main" r:id="rId5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Picture 14">
                      <a:hlinkClick r:id="rId552" tgtFrame="&quot;_blank&quot;"/>
                    </pic:cNvPr>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5943600" cy="3105785"/>
                    </a:xfrm>
                    <a:prstGeom prst="rect">
                      <a:avLst/>
                    </a:prstGeom>
                    <a:noFill/>
                    <a:ln>
                      <a:noFill/>
                    </a:ln>
                  </pic:spPr>
                </pic:pic>
              </a:graphicData>
            </a:graphic>
          </wp:inline>
        </w:drawing>
      </w:r>
    </w:p>
    <w:p w14:paraId="1D536F5F" w14:textId="77777777" w:rsidR="00DA502C" w:rsidRPr="00DA502C" w:rsidRDefault="00DA502C">
      <w:pPr>
        <w:numPr>
          <w:ilvl w:val="0"/>
          <w:numId w:val="116"/>
        </w:numPr>
        <w:tabs>
          <w:tab w:val="left" w:pos="3001"/>
        </w:tabs>
        <w:rPr>
          <w:lang w:eastAsia="en-CA"/>
        </w:rPr>
      </w:pPr>
      <w:r w:rsidRPr="00DA502C">
        <w:rPr>
          <w:lang w:eastAsia="en-CA"/>
        </w:rPr>
        <w:t>To validate the calculations, switch to Report view.</w:t>
      </w:r>
    </w:p>
    <w:p w14:paraId="24E4483C" w14:textId="77777777" w:rsidR="00DA502C" w:rsidRPr="00DA502C" w:rsidRDefault="00DA502C">
      <w:pPr>
        <w:numPr>
          <w:ilvl w:val="0"/>
          <w:numId w:val="116"/>
        </w:numPr>
        <w:tabs>
          <w:tab w:val="left" w:pos="3001"/>
        </w:tabs>
        <w:rPr>
          <w:lang w:eastAsia="en-CA"/>
        </w:rPr>
      </w:pPr>
      <w:r w:rsidRPr="00DA502C">
        <w:rPr>
          <w:lang w:eastAsia="en-CA"/>
        </w:rPr>
        <w:t>To create a new report page, select the plus icon next to Page 1.</w:t>
      </w:r>
    </w:p>
    <w:p w14:paraId="64B3EC87" w14:textId="475801F5" w:rsidR="00DA502C" w:rsidRPr="00DA502C" w:rsidRDefault="00DA502C" w:rsidP="00DA502C">
      <w:pPr>
        <w:tabs>
          <w:tab w:val="left" w:pos="3001"/>
        </w:tabs>
        <w:rPr>
          <w:lang w:eastAsia="en-CA"/>
        </w:rPr>
      </w:pPr>
      <w:r w:rsidRPr="00DA502C">
        <w:rPr>
          <w:lang w:eastAsia="en-CA"/>
        </w:rPr>
        <w:drawing>
          <wp:inline distT="0" distB="0" distL="0" distR="0" wp14:anchorId="4B5D6DBB" wp14:editId="6D39394C">
            <wp:extent cx="3710940" cy="891540"/>
            <wp:effectExtent l="0" t="0" r="3810" b="3810"/>
            <wp:docPr id="1334426639" name="Picture 71" descr="Picture 15">
              <a:hlinkClick xmlns:a="http://schemas.openxmlformats.org/drawingml/2006/main" r:id="rId5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icture 15">
                      <a:hlinkClick r:id="rId554" tgtFrame="&quot;_blank&quot;"/>
                    </pic:cNvPr>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3710940" cy="891540"/>
                    </a:xfrm>
                    <a:prstGeom prst="rect">
                      <a:avLst/>
                    </a:prstGeom>
                    <a:noFill/>
                    <a:ln>
                      <a:noFill/>
                    </a:ln>
                  </pic:spPr>
                </pic:pic>
              </a:graphicData>
            </a:graphic>
          </wp:inline>
        </w:drawing>
      </w:r>
    </w:p>
    <w:p w14:paraId="6585E2DD" w14:textId="77777777" w:rsidR="00DA502C" w:rsidRPr="00DA502C" w:rsidRDefault="00DA502C">
      <w:pPr>
        <w:numPr>
          <w:ilvl w:val="0"/>
          <w:numId w:val="116"/>
        </w:numPr>
        <w:tabs>
          <w:tab w:val="left" w:pos="3001"/>
        </w:tabs>
        <w:rPr>
          <w:lang w:eastAsia="en-CA"/>
        </w:rPr>
      </w:pPr>
      <w:r w:rsidRPr="00DA502C">
        <w:rPr>
          <w:lang w:eastAsia="en-CA"/>
        </w:rPr>
        <w:t>To add a matrix visual to the new report page, in the </w:t>
      </w:r>
      <w:r w:rsidRPr="00DA502C">
        <w:rPr>
          <w:b/>
          <w:bCs/>
          <w:lang w:eastAsia="en-CA"/>
        </w:rPr>
        <w:t>Visualizations</w:t>
      </w:r>
      <w:r w:rsidRPr="00DA502C">
        <w:rPr>
          <w:lang w:eastAsia="en-CA"/>
        </w:rPr>
        <w:t> pane, select the matrix visual type.</w:t>
      </w:r>
    </w:p>
    <w:p w14:paraId="5C5D20BC" w14:textId="77777777" w:rsidR="00DA502C" w:rsidRPr="00DA502C" w:rsidRDefault="00DA502C" w:rsidP="00DA502C">
      <w:pPr>
        <w:tabs>
          <w:tab w:val="left" w:pos="3001"/>
        </w:tabs>
        <w:rPr>
          <w:lang w:eastAsia="en-CA"/>
        </w:rPr>
      </w:pPr>
      <w:r w:rsidRPr="00DA502C">
        <w:rPr>
          <w:i/>
          <w:iCs/>
          <w:lang w:eastAsia="en-CA"/>
        </w:rPr>
        <w:t>Tip: You can hover the cursor over each icon to reveal a tooltip describing the visual type.</w:t>
      </w:r>
    </w:p>
    <w:p w14:paraId="7BBDAE13" w14:textId="239CDA73" w:rsidR="00DA502C" w:rsidRPr="00DA502C" w:rsidRDefault="00DA502C" w:rsidP="00DA502C">
      <w:pPr>
        <w:tabs>
          <w:tab w:val="left" w:pos="3001"/>
        </w:tabs>
        <w:rPr>
          <w:lang w:eastAsia="en-CA"/>
        </w:rPr>
      </w:pPr>
      <w:r w:rsidRPr="00DA502C">
        <w:rPr>
          <w:lang w:eastAsia="en-CA"/>
        </w:rPr>
        <w:lastRenderedPageBreak/>
        <w:drawing>
          <wp:inline distT="0" distB="0" distL="0" distR="0" wp14:anchorId="5A47861C" wp14:editId="0ED1D9CA">
            <wp:extent cx="3406140" cy="6248400"/>
            <wp:effectExtent l="0" t="0" r="3810" b="0"/>
            <wp:docPr id="352178477" name="Picture 70" descr="Picture 51">
              <a:hlinkClick xmlns:a="http://schemas.openxmlformats.org/drawingml/2006/main" r:id="rId5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icture 51">
                      <a:hlinkClick r:id="rId556" tgtFrame="&quot;_blank&quot;"/>
                    </pic:cNvPr>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3406140" cy="6248400"/>
                    </a:xfrm>
                    <a:prstGeom prst="rect">
                      <a:avLst/>
                    </a:prstGeom>
                    <a:noFill/>
                    <a:ln>
                      <a:noFill/>
                    </a:ln>
                  </pic:spPr>
                </pic:pic>
              </a:graphicData>
            </a:graphic>
          </wp:inline>
        </w:drawing>
      </w:r>
    </w:p>
    <w:p w14:paraId="36CC10AE" w14:textId="77777777" w:rsidR="00DA502C" w:rsidRPr="00DA502C" w:rsidRDefault="00DA502C">
      <w:pPr>
        <w:numPr>
          <w:ilvl w:val="0"/>
          <w:numId w:val="116"/>
        </w:numPr>
        <w:tabs>
          <w:tab w:val="left" w:pos="3001"/>
        </w:tabs>
        <w:rPr>
          <w:lang w:eastAsia="en-CA"/>
        </w:rPr>
      </w:pPr>
      <w:r w:rsidRPr="00DA502C">
        <w:rPr>
          <w:lang w:eastAsia="en-CA"/>
        </w:rPr>
        <w:t>In the </w:t>
      </w:r>
      <w:r w:rsidRPr="00DA502C">
        <w:rPr>
          <w:b/>
          <w:bCs/>
          <w:lang w:eastAsia="en-CA"/>
        </w:rPr>
        <w:t>Data</w:t>
      </w:r>
      <w:r w:rsidRPr="00DA502C">
        <w:rPr>
          <w:lang w:eastAsia="en-CA"/>
        </w:rPr>
        <w:t> pane, from inside the </w:t>
      </w:r>
      <w:r w:rsidRPr="00DA502C">
        <w:rPr>
          <w:b/>
          <w:bCs/>
          <w:lang w:eastAsia="en-CA"/>
        </w:rPr>
        <w:t>Date</w:t>
      </w:r>
      <w:r w:rsidRPr="00DA502C">
        <w:rPr>
          <w:lang w:eastAsia="en-CA"/>
        </w:rPr>
        <w:t> table, drag the </w:t>
      </w:r>
      <w:r w:rsidRPr="00DA502C">
        <w:rPr>
          <w:b/>
          <w:bCs/>
          <w:lang w:eastAsia="en-CA"/>
        </w:rPr>
        <w:t>Year</w:t>
      </w:r>
      <w:r w:rsidRPr="00DA502C">
        <w:rPr>
          <w:lang w:eastAsia="en-CA"/>
        </w:rPr>
        <w:t> field into the </w:t>
      </w:r>
      <w:r w:rsidRPr="00DA502C">
        <w:rPr>
          <w:b/>
          <w:bCs/>
          <w:lang w:eastAsia="en-CA"/>
        </w:rPr>
        <w:t>Rows</w:t>
      </w:r>
      <w:r w:rsidRPr="00DA502C">
        <w:rPr>
          <w:lang w:eastAsia="en-CA"/>
        </w:rPr>
        <w:t> well/area.</w:t>
      </w:r>
    </w:p>
    <w:p w14:paraId="4DA8ADC4" w14:textId="77F0E04A" w:rsidR="00DA502C" w:rsidRPr="00DA502C" w:rsidRDefault="00DA502C" w:rsidP="00DA502C">
      <w:pPr>
        <w:tabs>
          <w:tab w:val="left" w:pos="3001"/>
        </w:tabs>
        <w:rPr>
          <w:lang w:eastAsia="en-CA"/>
        </w:rPr>
      </w:pPr>
      <w:r w:rsidRPr="00DA502C">
        <w:rPr>
          <w:lang w:eastAsia="en-CA"/>
        </w:rPr>
        <w:lastRenderedPageBreak/>
        <w:drawing>
          <wp:inline distT="0" distB="0" distL="0" distR="0" wp14:anchorId="04F0BE96" wp14:editId="567C41B0">
            <wp:extent cx="5943600" cy="6470015"/>
            <wp:effectExtent l="0" t="0" r="0" b="6985"/>
            <wp:docPr id="2005257662" name="Picture 69" descr="Picture 17">
              <a:hlinkClick xmlns:a="http://schemas.openxmlformats.org/drawingml/2006/main" r:id="rId5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17">
                      <a:hlinkClick r:id="rId558" tgtFrame="&quot;_blank&quot;"/>
                    </pic:cNvPr>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943600" cy="6470015"/>
                    </a:xfrm>
                    <a:prstGeom prst="rect">
                      <a:avLst/>
                    </a:prstGeom>
                    <a:noFill/>
                    <a:ln>
                      <a:noFill/>
                    </a:ln>
                  </pic:spPr>
                </pic:pic>
              </a:graphicData>
            </a:graphic>
          </wp:inline>
        </w:drawing>
      </w:r>
    </w:p>
    <w:p w14:paraId="5B1F07C7" w14:textId="77777777" w:rsidR="00DA502C" w:rsidRPr="00DA502C" w:rsidRDefault="00DA502C">
      <w:pPr>
        <w:numPr>
          <w:ilvl w:val="0"/>
          <w:numId w:val="116"/>
        </w:numPr>
        <w:tabs>
          <w:tab w:val="left" w:pos="3001"/>
        </w:tabs>
        <w:rPr>
          <w:lang w:eastAsia="en-CA"/>
        </w:rPr>
      </w:pPr>
      <w:r w:rsidRPr="00DA502C">
        <w:rPr>
          <w:lang w:eastAsia="en-CA"/>
        </w:rPr>
        <w:t>Drag the </w:t>
      </w:r>
      <w:r w:rsidRPr="00DA502C">
        <w:rPr>
          <w:b/>
          <w:bCs/>
          <w:lang w:eastAsia="en-CA"/>
        </w:rPr>
        <w:t>Month</w:t>
      </w:r>
      <w:r w:rsidRPr="00DA502C">
        <w:rPr>
          <w:lang w:eastAsia="en-CA"/>
        </w:rPr>
        <w:t> field into the </w:t>
      </w:r>
      <w:r w:rsidRPr="00DA502C">
        <w:rPr>
          <w:b/>
          <w:bCs/>
          <w:lang w:eastAsia="en-CA"/>
        </w:rPr>
        <w:t>Rows</w:t>
      </w:r>
      <w:r w:rsidRPr="00DA502C">
        <w:rPr>
          <w:lang w:eastAsia="en-CA"/>
        </w:rPr>
        <w:t> well/area, directly beneath the </w:t>
      </w:r>
      <w:r w:rsidRPr="00DA502C">
        <w:rPr>
          <w:b/>
          <w:bCs/>
          <w:lang w:eastAsia="en-CA"/>
        </w:rPr>
        <w:t>Year</w:t>
      </w:r>
      <w:r w:rsidRPr="00DA502C">
        <w:rPr>
          <w:lang w:eastAsia="en-CA"/>
        </w:rPr>
        <w:t> field.</w:t>
      </w:r>
    </w:p>
    <w:p w14:paraId="507A3363" w14:textId="77777777" w:rsidR="00DA502C" w:rsidRPr="00DA502C" w:rsidRDefault="00DA502C">
      <w:pPr>
        <w:numPr>
          <w:ilvl w:val="0"/>
          <w:numId w:val="116"/>
        </w:numPr>
        <w:tabs>
          <w:tab w:val="left" w:pos="3001"/>
        </w:tabs>
        <w:rPr>
          <w:lang w:eastAsia="en-CA"/>
        </w:rPr>
      </w:pPr>
      <w:r w:rsidRPr="00DA502C">
        <w:rPr>
          <w:lang w:eastAsia="en-CA"/>
        </w:rPr>
        <w:t>At the top-right of the matrix visual (or bottom, depending on the location of the visual), select the forked-double arrow icon (which will expand all years down one level).</w:t>
      </w:r>
    </w:p>
    <w:p w14:paraId="7B122B7D" w14:textId="141C94E7" w:rsidR="00DA502C" w:rsidRPr="00DA502C" w:rsidRDefault="00DA502C" w:rsidP="00DA502C">
      <w:pPr>
        <w:tabs>
          <w:tab w:val="left" w:pos="3001"/>
        </w:tabs>
        <w:rPr>
          <w:lang w:eastAsia="en-CA"/>
        </w:rPr>
      </w:pPr>
      <w:r w:rsidRPr="00DA502C">
        <w:rPr>
          <w:lang w:eastAsia="en-CA"/>
        </w:rPr>
        <w:lastRenderedPageBreak/>
        <w:drawing>
          <wp:inline distT="0" distB="0" distL="0" distR="0" wp14:anchorId="22CC2EE0" wp14:editId="25CF131A">
            <wp:extent cx="2880360" cy="1744980"/>
            <wp:effectExtent l="0" t="0" r="0" b="7620"/>
            <wp:docPr id="1898547253" name="Picture 68" descr="Picture 19">
              <a:hlinkClick xmlns:a="http://schemas.openxmlformats.org/drawingml/2006/main" r:id="rId5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Picture 19">
                      <a:hlinkClick r:id="rId560" tgtFrame="&quot;_blank&quot;"/>
                    </pic:cNvPr>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2880360" cy="1744980"/>
                    </a:xfrm>
                    <a:prstGeom prst="rect">
                      <a:avLst/>
                    </a:prstGeom>
                    <a:noFill/>
                    <a:ln>
                      <a:noFill/>
                    </a:ln>
                  </pic:spPr>
                </pic:pic>
              </a:graphicData>
            </a:graphic>
          </wp:inline>
        </w:drawing>
      </w:r>
    </w:p>
    <w:p w14:paraId="031B420A" w14:textId="77777777" w:rsidR="00DA502C" w:rsidRPr="00DA502C" w:rsidRDefault="00DA502C">
      <w:pPr>
        <w:numPr>
          <w:ilvl w:val="0"/>
          <w:numId w:val="116"/>
        </w:numPr>
        <w:tabs>
          <w:tab w:val="left" w:pos="3001"/>
        </w:tabs>
        <w:rPr>
          <w:lang w:eastAsia="en-CA"/>
        </w:rPr>
      </w:pPr>
      <w:r w:rsidRPr="00DA502C">
        <w:rPr>
          <w:lang w:eastAsia="en-CA"/>
        </w:rPr>
        <w:t>Notice that the years expand to months, and that the months are sorted alphabetically rather than chronologically.</w:t>
      </w:r>
    </w:p>
    <w:p w14:paraId="47C13533" w14:textId="3C2F6F99" w:rsidR="00DA502C" w:rsidRPr="00DA502C" w:rsidRDefault="00DA502C" w:rsidP="00DA502C">
      <w:pPr>
        <w:tabs>
          <w:tab w:val="left" w:pos="3001"/>
        </w:tabs>
        <w:rPr>
          <w:lang w:eastAsia="en-CA"/>
        </w:rPr>
      </w:pPr>
      <w:r w:rsidRPr="00DA502C">
        <w:rPr>
          <w:lang w:eastAsia="en-CA"/>
        </w:rPr>
        <w:drawing>
          <wp:inline distT="0" distB="0" distL="0" distR="0" wp14:anchorId="0E2F0B90" wp14:editId="4AAF251C">
            <wp:extent cx="1188720" cy="2202180"/>
            <wp:effectExtent l="0" t="0" r="0" b="7620"/>
            <wp:docPr id="749334914" name="Picture 67" descr="Picture 20">
              <a:hlinkClick xmlns:a="http://schemas.openxmlformats.org/drawingml/2006/main" r:id="rId5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Picture 20">
                      <a:hlinkClick r:id="rId562" tgtFrame="&quot;_blank&quot;"/>
                    </pic:cNvPr>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1188720" cy="2202180"/>
                    </a:xfrm>
                    <a:prstGeom prst="rect">
                      <a:avLst/>
                    </a:prstGeom>
                    <a:noFill/>
                    <a:ln>
                      <a:noFill/>
                    </a:ln>
                  </pic:spPr>
                </pic:pic>
              </a:graphicData>
            </a:graphic>
          </wp:inline>
        </w:drawing>
      </w:r>
    </w:p>
    <w:p w14:paraId="5A22CEE1" w14:textId="77777777" w:rsidR="00DA502C" w:rsidRPr="00DA502C" w:rsidRDefault="00DA502C" w:rsidP="00DA502C">
      <w:pPr>
        <w:tabs>
          <w:tab w:val="left" w:pos="3001"/>
        </w:tabs>
        <w:rPr>
          <w:lang w:eastAsia="en-CA"/>
        </w:rPr>
      </w:pPr>
      <w:r w:rsidRPr="00DA502C">
        <w:rPr>
          <w:i/>
          <w:iCs/>
          <w:lang w:eastAsia="en-CA"/>
        </w:rPr>
        <w:t>By default, text values sort alphabetically, numbers sort from smallest to largest, and dates sort from earliest to latest.</w:t>
      </w:r>
    </w:p>
    <w:p w14:paraId="0467670F" w14:textId="77777777" w:rsidR="00DA502C" w:rsidRPr="00DA502C" w:rsidRDefault="00DA502C">
      <w:pPr>
        <w:numPr>
          <w:ilvl w:val="0"/>
          <w:numId w:val="116"/>
        </w:numPr>
        <w:tabs>
          <w:tab w:val="left" w:pos="3001"/>
        </w:tabs>
        <w:rPr>
          <w:lang w:eastAsia="en-CA"/>
        </w:rPr>
      </w:pPr>
      <w:r w:rsidRPr="00DA502C">
        <w:rPr>
          <w:lang w:eastAsia="en-CA"/>
        </w:rPr>
        <w:t>To customize the </w:t>
      </w:r>
      <w:r w:rsidRPr="00DA502C">
        <w:rPr>
          <w:b/>
          <w:bCs/>
          <w:lang w:eastAsia="en-CA"/>
        </w:rPr>
        <w:t>Month</w:t>
      </w:r>
      <w:r w:rsidRPr="00DA502C">
        <w:rPr>
          <w:lang w:eastAsia="en-CA"/>
        </w:rPr>
        <w:t> field sort order, switch to Table view.</w:t>
      </w:r>
    </w:p>
    <w:p w14:paraId="0DE94B59" w14:textId="77777777" w:rsidR="00DA502C" w:rsidRPr="00DA502C" w:rsidRDefault="00DA502C">
      <w:pPr>
        <w:numPr>
          <w:ilvl w:val="0"/>
          <w:numId w:val="116"/>
        </w:numPr>
        <w:tabs>
          <w:tab w:val="left" w:pos="3001"/>
        </w:tabs>
        <w:rPr>
          <w:lang w:eastAsia="en-CA"/>
        </w:rPr>
      </w:pPr>
      <w:r w:rsidRPr="00DA502C">
        <w:rPr>
          <w:lang w:eastAsia="en-CA"/>
        </w:rPr>
        <w:t>Add the </w:t>
      </w:r>
      <w:proofErr w:type="spellStart"/>
      <w:r w:rsidRPr="00DA502C">
        <w:rPr>
          <w:b/>
          <w:bCs/>
          <w:lang w:eastAsia="en-CA"/>
        </w:rPr>
        <w:t>MonthKey</w:t>
      </w:r>
      <w:proofErr w:type="spellEnd"/>
      <w:r w:rsidRPr="00DA502C">
        <w:rPr>
          <w:lang w:eastAsia="en-CA"/>
        </w:rPr>
        <w:t> column to the </w:t>
      </w:r>
      <w:r w:rsidRPr="00DA502C">
        <w:rPr>
          <w:b/>
          <w:bCs/>
          <w:lang w:eastAsia="en-CA"/>
        </w:rPr>
        <w:t>Date</w:t>
      </w:r>
      <w:r w:rsidRPr="00DA502C">
        <w:rPr>
          <w:lang w:eastAsia="en-CA"/>
        </w:rPr>
        <w:t> table.</w:t>
      </w:r>
    </w:p>
    <w:p w14:paraId="49FC3ED8"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6D03B012" w14:textId="77777777" w:rsidR="00DA502C" w:rsidRPr="00DA502C" w:rsidRDefault="00DA502C" w:rsidP="00DA502C">
      <w:pPr>
        <w:tabs>
          <w:tab w:val="left" w:pos="3001"/>
        </w:tabs>
        <w:rPr>
          <w:lang w:eastAsia="en-CA"/>
        </w:rPr>
      </w:pPr>
      <w:r w:rsidRPr="00DA502C">
        <w:rPr>
          <w:lang w:eastAsia="en-CA"/>
        </w:rPr>
        <w:t xml:space="preserve"> </w:t>
      </w:r>
      <w:proofErr w:type="spellStart"/>
      <w:r w:rsidRPr="00DA502C">
        <w:rPr>
          <w:lang w:eastAsia="en-CA"/>
        </w:rPr>
        <w:t>MonthKey</w:t>
      </w:r>
      <w:proofErr w:type="spellEnd"/>
      <w:r w:rsidRPr="00DA502C">
        <w:rPr>
          <w:lang w:eastAsia="en-CA"/>
        </w:rPr>
        <w:t xml:space="preserve"> =</w:t>
      </w:r>
    </w:p>
    <w:p w14:paraId="418686F1" w14:textId="77777777" w:rsidR="00DA502C" w:rsidRPr="00DA502C" w:rsidRDefault="00DA502C" w:rsidP="00DA502C">
      <w:pPr>
        <w:tabs>
          <w:tab w:val="left" w:pos="3001"/>
        </w:tabs>
        <w:rPr>
          <w:lang w:eastAsia="en-CA"/>
        </w:rPr>
      </w:pPr>
      <w:r w:rsidRPr="00DA502C">
        <w:rPr>
          <w:lang w:eastAsia="en-CA"/>
        </w:rPr>
        <w:t xml:space="preserve"> (YEAR('Date'[Date]) * 100) + MONTH('Date'[Date])</w:t>
      </w:r>
    </w:p>
    <w:p w14:paraId="60F3B4AC" w14:textId="77777777" w:rsidR="00DA502C" w:rsidRPr="00DA502C" w:rsidRDefault="00DA502C" w:rsidP="00DA502C">
      <w:pPr>
        <w:tabs>
          <w:tab w:val="left" w:pos="3001"/>
        </w:tabs>
        <w:rPr>
          <w:lang w:eastAsia="en-CA"/>
        </w:rPr>
      </w:pPr>
      <w:r w:rsidRPr="00DA502C">
        <w:rPr>
          <w:i/>
          <w:iCs/>
          <w:lang w:eastAsia="en-CA"/>
        </w:rPr>
        <w:t>This formula computes a numeric value for each year/month combination.</w:t>
      </w:r>
    </w:p>
    <w:p w14:paraId="0067249F" w14:textId="77777777" w:rsidR="00DA502C" w:rsidRPr="00DA502C" w:rsidRDefault="00DA502C">
      <w:pPr>
        <w:numPr>
          <w:ilvl w:val="0"/>
          <w:numId w:val="116"/>
        </w:numPr>
        <w:tabs>
          <w:tab w:val="left" w:pos="3001"/>
        </w:tabs>
        <w:rPr>
          <w:lang w:eastAsia="en-CA"/>
        </w:rPr>
      </w:pPr>
      <w:r w:rsidRPr="00DA502C">
        <w:rPr>
          <w:lang w:eastAsia="en-CA"/>
        </w:rPr>
        <w:t>In Table view, verify that the new column contains numeric values (for example, 201707 for July 2017, etc.).</w:t>
      </w:r>
    </w:p>
    <w:p w14:paraId="0FF49E17" w14:textId="3A269EB4" w:rsidR="00DA502C" w:rsidRPr="00DA502C" w:rsidRDefault="00DA502C" w:rsidP="00DA502C">
      <w:pPr>
        <w:tabs>
          <w:tab w:val="left" w:pos="3001"/>
        </w:tabs>
        <w:rPr>
          <w:lang w:eastAsia="en-CA"/>
        </w:rPr>
      </w:pPr>
      <w:r w:rsidRPr="00DA502C">
        <w:rPr>
          <w:lang w:eastAsia="en-CA"/>
        </w:rPr>
        <w:lastRenderedPageBreak/>
        <w:drawing>
          <wp:inline distT="0" distB="0" distL="0" distR="0" wp14:anchorId="3DDB5207" wp14:editId="4A9B12A2">
            <wp:extent cx="5943600" cy="2860675"/>
            <wp:effectExtent l="0" t="0" r="0" b="0"/>
            <wp:docPr id="1855752451" name="Picture 66" descr="Picture 21">
              <a:hlinkClick xmlns:a="http://schemas.openxmlformats.org/drawingml/2006/main" r:id="rId5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21">
                      <a:hlinkClick r:id="rId564" tgtFrame="&quot;_blank&quot;"/>
                    </pic:cNvPr>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5943600" cy="2860675"/>
                    </a:xfrm>
                    <a:prstGeom prst="rect">
                      <a:avLst/>
                    </a:prstGeom>
                    <a:noFill/>
                    <a:ln>
                      <a:noFill/>
                    </a:ln>
                  </pic:spPr>
                </pic:pic>
              </a:graphicData>
            </a:graphic>
          </wp:inline>
        </w:drawing>
      </w:r>
    </w:p>
    <w:p w14:paraId="36617FEC" w14:textId="77777777" w:rsidR="00DA502C" w:rsidRPr="00DA502C" w:rsidRDefault="00DA502C">
      <w:pPr>
        <w:numPr>
          <w:ilvl w:val="0"/>
          <w:numId w:val="116"/>
        </w:numPr>
        <w:tabs>
          <w:tab w:val="left" w:pos="3001"/>
        </w:tabs>
        <w:rPr>
          <w:lang w:eastAsia="en-CA"/>
        </w:rPr>
      </w:pPr>
      <w:r w:rsidRPr="00DA502C">
        <w:rPr>
          <w:lang w:eastAsia="en-CA"/>
        </w:rPr>
        <w:t>Switch back to Report view. In the </w:t>
      </w:r>
      <w:r w:rsidRPr="00DA502C">
        <w:rPr>
          <w:b/>
          <w:bCs/>
          <w:lang w:eastAsia="en-CA"/>
        </w:rPr>
        <w:t>Data</w:t>
      </w:r>
      <w:r w:rsidRPr="00DA502C">
        <w:rPr>
          <w:lang w:eastAsia="en-CA"/>
        </w:rPr>
        <w:t> pane and select </w:t>
      </w:r>
      <w:r w:rsidRPr="00DA502C">
        <w:rPr>
          <w:b/>
          <w:bCs/>
          <w:lang w:eastAsia="en-CA"/>
        </w:rPr>
        <w:t>Month</w:t>
      </w:r>
      <w:r w:rsidRPr="00DA502C">
        <w:rPr>
          <w:lang w:eastAsia="en-CA"/>
        </w:rPr>
        <w:t>.</w:t>
      </w:r>
    </w:p>
    <w:p w14:paraId="55753EFB" w14:textId="77777777" w:rsidR="00DA502C" w:rsidRPr="00DA502C" w:rsidRDefault="00DA502C">
      <w:pPr>
        <w:numPr>
          <w:ilvl w:val="0"/>
          <w:numId w:val="116"/>
        </w:numPr>
        <w:tabs>
          <w:tab w:val="left" w:pos="3001"/>
        </w:tabs>
        <w:rPr>
          <w:lang w:eastAsia="en-CA"/>
        </w:rPr>
      </w:pPr>
      <w:r w:rsidRPr="00DA502C">
        <w:rPr>
          <w:lang w:eastAsia="en-CA"/>
        </w:rPr>
        <w:t>On the </w:t>
      </w:r>
      <w:r w:rsidRPr="00DA502C">
        <w:rPr>
          <w:b/>
          <w:bCs/>
          <w:lang w:eastAsia="en-CA"/>
        </w:rPr>
        <w:t>Column Tools</w:t>
      </w:r>
      <w:r w:rsidRPr="00DA502C">
        <w:rPr>
          <w:lang w:eastAsia="en-CA"/>
        </w:rPr>
        <w:t> contextual ribbon, from inside the </w:t>
      </w:r>
      <w:r w:rsidRPr="00DA502C">
        <w:rPr>
          <w:b/>
          <w:bCs/>
          <w:lang w:eastAsia="en-CA"/>
        </w:rPr>
        <w:t>Sort</w:t>
      </w:r>
      <w:r w:rsidRPr="00DA502C">
        <w:rPr>
          <w:lang w:eastAsia="en-CA"/>
        </w:rPr>
        <w:t> group, select </w:t>
      </w:r>
      <w:r w:rsidRPr="00DA502C">
        <w:rPr>
          <w:b/>
          <w:bCs/>
          <w:lang w:eastAsia="en-CA"/>
        </w:rPr>
        <w:t>Sort by Column</w:t>
      </w:r>
      <w:r w:rsidRPr="00DA502C">
        <w:rPr>
          <w:lang w:eastAsia="en-CA"/>
        </w:rPr>
        <w:t>, and then select </w:t>
      </w:r>
      <w:proofErr w:type="spellStart"/>
      <w:r w:rsidRPr="00DA502C">
        <w:rPr>
          <w:b/>
          <w:bCs/>
          <w:lang w:eastAsia="en-CA"/>
        </w:rPr>
        <w:t>MonthKey</w:t>
      </w:r>
      <w:proofErr w:type="spellEnd"/>
      <w:r w:rsidRPr="00DA502C">
        <w:rPr>
          <w:lang w:eastAsia="en-CA"/>
        </w:rPr>
        <w:t>.</w:t>
      </w:r>
    </w:p>
    <w:p w14:paraId="0DFE02B8" w14:textId="36803BC0" w:rsidR="00DA502C" w:rsidRPr="00DA502C" w:rsidRDefault="00DA502C" w:rsidP="00DA502C">
      <w:pPr>
        <w:tabs>
          <w:tab w:val="left" w:pos="3001"/>
        </w:tabs>
        <w:rPr>
          <w:lang w:eastAsia="en-CA"/>
        </w:rPr>
      </w:pPr>
      <w:r w:rsidRPr="00DA502C">
        <w:rPr>
          <w:lang w:eastAsia="en-CA"/>
        </w:rPr>
        <w:drawing>
          <wp:inline distT="0" distB="0" distL="0" distR="0" wp14:anchorId="21E6B1A8" wp14:editId="4CE634B1">
            <wp:extent cx="3200400" cy="2781300"/>
            <wp:effectExtent l="0" t="0" r="0" b="0"/>
            <wp:docPr id="385385133" name="Picture 65" descr="Picture 22">
              <a:hlinkClick xmlns:a="http://schemas.openxmlformats.org/drawingml/2006/main" r:id="rId5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22">
                      <a:hlinkClick r:id="rId566" tgtFrame="&quot;_blank&quot;"/>
                    </pic:cNvPr>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3200400" cy="2781300"/>
                    </a:xfrm>
                    <a:prstGeom prst="rect">
                      <a:avLst/>
                    </a:prstGeom>
                    <a:noFill/>
                    <a:ln>
                      <a:noFill/>
                    </a:ln>
                  </pic:spPr>
                </pic:pic>
              </a:graphicData>
            </a:graphic>
          </wp:inline>
        </w:drawing>
      </w:r>
    </w:p>
    <w:p w14:paraId="64BB1705" w14:textId="77777777" w:rsidR="00DA502C" w:rsidRPr="00DA502C" w:rsidRDefault="00DA502C">
      <w:pPr>
        <w:numPr>
          <w:ilvl w:val="0"/>
          <w:numId w:val="116"/>
        </w:numPr>
        <w:tabs>
          <w:tab w:val="left" w:pos="3001"/>
        </w:tabs>
        <w:rPr>
          <w:lang w:eastAsia="en-CA"/>
        </w:rPr>
      </w:pPr>
      <w:r w:rsidRPr="00DA502C">
        <w:rPr>
          <w:lang w:eastAsia="en-CA"/>
        </w:rPr>
        <w:t>In the matrix visual, notice that the months are now chronologically sorted.</w:t>
      </w:r>
    </w:p>
    <w:p w14:paraId="786F1446" w14:textId="52515CB1" w:rsidR="00DA502C" w:rsidRPr="00DA502C" w:rsidRDefault="00DA502C" w:rsidP="00DA502C">
      <w:pPr>
        <w:tabs>
          <w:tab w:val="left" w:pos="3001"/>
        </w:tabs>
        <w:rPr>
          <w:lang w:eastAsia="en-CA"/>
        </w:rPr>
      </w:pPr>
      <w:r w:rsidRPr="00DA502C">
        <w:rPr>
          <w:lang w:eastAsia="en-CA"/>
        </w:rPr>
        <w:lastRenderedPageBreak/>
        <w:drawing>
          <wp:inline distT="0" distB="0" distL="0" distR="0" wp14:anchorId="2A3A4F14" wp14:editId="6CECC513">
            <wp:extent cx="1188720" cy="2209800"/>
            <wp:effectExtent l="0" t="0" r="0" b="0"/>
            <wp:docPr id="460729921" name="Picture 64" descr="Picture 23">
              <a:hlinkClick xmlns:a="http://schemas.openxmlformats.org/drawingml/2006/main" r:id="rId5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23">
                      <a:hlinkClick r:id="rId568" tgtFrame="&quot;_blank&quot;"/>
                    </pic:cNvPr>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1188720" cy="2209800"/>
                    </a:xfrm>
                    <a:prstGeom prst="rect">
                      <a:avLst/>
                    </a:prstGeom>
                    <a:noFill/>
                    <a:ln>
                      <a:noFill/>
                    </a:ln>
                  </pic:spPr>
                </pic:pic>
              </a:graphicData>
            </a:graphic>
          </wp:inline>
        </w:drawing>
      </w:r>
    </w:p>
    <w:p w14:paraId="5869AC20" w14:textId="77777777" w:rsidR="00DA502C" w:rsidRPr="00DA502C" w:rsidRDefault="00DA502C" w:rsidP="00DA502C">
      <w:pPr>
        <w:tabs>
          <w:tab w:val="left" w:pos="3001"/>
        </w:tabs>
        <w:rPr>
          <w:lang w:eastAsia="en-CA"/>
        </w:rPr>
      </w:pPr>
      <w:r w:rsidRPr="00DA502C">
        <w:rPr>
          <w:lang w:eastAsia="en-CA"/>
        </w:rPr>
        <w:t>Complete the Date table</w:t>
      </w:r>
    </w:p>
    <w:p w14:paraId="68FD3AA3" w14:textId="77777777" w:rsidR="00DA502C" w:rsidRPr="00DA502C" w:rsidRDefault="00DA502C" w:rsidP="00DA502C">
      <w:pPr>
        <w:tabs>
          <w:tab w:val="left" w:pos="3001"/>
        </w:tabs>
        <w:rPr>
          <w:lang w:eastAsia="en-CA"/>
        </w:rPr>
      </w:pPr>
      <w:r w:rsidRPr="00DA502C">
        <w:rPr>
          <w:lang w:eastAsia="en-CA"/>
        </w:rPr>
        <w:t>In this task, you’ll complete the design of the </w:t>
      </w:r>
      <w:r w:rsidRPr="00DA502C">
        <w:rPr>
          <w:b/>
          <w:bCs/>
          <w:lang w:eastAsia="en-CA"/>
        </w:rPr>
        <w:t>Date</w:t>
      </w:r>
      <w:r w:rsidRPr="00DA502C">
        <w:rPr>
          <w:lang w:eastAsia="en-CA"/>
        </w:rPr>
        <w:t> table by hiding a column and creating a hierarchy. You’ll then create relationships to the </w:t>
      </w:r>
      <w:r w:rsidRPr="00DA502C">
        <w:rPr>
          <w:b/>
          <w:bCs/>
          <w:lang w:eastAsia="en-CA"/>
        </w:rPr>
        <w:t>Sales</w:t>
      </w:r>
      <w:r w:rsidRPr="00DA502C">
        <w:rPr>
          <w:lang w:eastAsia="en-CA"/>
        </w:rPr>
        <w:t> and </w:t>
      </w:r>
      <w:r w:rsidRPr="00DA502C">
        <w:rPr>
          <w:b/>
          <w:bCs/>
          <w:lang w:eastAsia="en-CA"/>
        </w:rPr>
        <w:t>Targets</w:t>
      </w:r>
      <w:r w:rsidRPr="00DA502C">
        <w:rPr>
          <w:lang w:eastAsia="en-CA"/>
        </w:rPr>
        <w:t> tables.</w:t>
      </w:r>
    </w:p>
    <w:p w14:paraId="55BF7873" w14:textId="77777777" w:rsidR="00DA502C" w:rsidRPr="00DA502C" w:rsidRDefault="00DA502C">
      <w:pPr>
        <w:numPr>
          <w:ilvl w:val="0"/>
          <w:numId w:val="117"/>
        </w:numPr>
        <w:tabs>
          <w:tab w:val="left" w:pos="3001"/>
        </w:tabs>
        <w:rPr>
          <w:lang w:eastAsia="en-CA"/>
        </w:rPr>
      </w:pPr>
      <w:r w:rsidRPr="00DA502C">
        <w:rPr>
          <w:lang w:eastAsia="en-CA"/>
        </w:rPr>
        <w:t>Switch to Model view. In the </w:t>
      </w:r>
      <w:r w:rsidRPr="00DA502C">
        <w:rPr>
          <w:b/>
          <w:bCs/>
          <w:lang w:eastAsia="en-CA"/>
        </w:rPr>
        <w:t>Date</w:t>
      </w:r>
      <w:r w:rsidRPr="00DA502C">
        <w:rPr>
          <w:lang w:eastAsia="en-CA"/>
        </w:rPr>
        <w:t> table, hide the </w:t>
      </w:r>
      <w:proofErr w:type="spellStart"/>
      <w:r w:rsidRPr="00DA502C">
        <w:rPr>
          <w:b/>
          <w:bCs/>
          <w:lang w:eastAsia="en-CA"/>
        </w:rPr>
        <w:t>MonthKey</w:t>
      </w:r>
      <w:proofErr w:type="spellEnd"/>
      <w:r w:rsidRPr="00DA502C">
        <w:rPr>
          <w:lang w:eastAsia="en-CA"/>
        </w:rPr>
        <w:t> column (set </w:t>
      </w:r>
      <w:r w:rsidRPr="00DA502C">
        <w:rPr>
          <w:b/>
          <w:bCs/>
          <w:lang w:eastAsia="en-CA"/>
        </w:rPr>
        <w:t>Is Hidden</w:t>
      </w:r>
      <w:r w:rsidRPr="00DA502C">
        <w:rPr>
          <w:lang w:eastAsia="en-CA"/>
        </w:rPr>
        <w:t> to </w:t>
      </w:r>
      <w:r w:rsidRPr="00DA502C">
        <w:rPr>
          <w:b/>
          <w:bCs/>
          <w:lang w:eastAsia="en-CA"/>
        </w:rPr>
        <w:t>Yes</w:t>
      </w:r>
      <w:r w:rsidRPr="00DA502C">
        <w:rPr>
          <w:lang w:eastAsia="en-CA"/>
        </w:rPr>
        <w:t>).</w:t>
      </w:r>
    </w:p>
    <w:p w14:paraId="2D7CA992" w14:textId="77777777" w:rsidR="00DA502C" w:rsidRPr="00DA502C" w:rsidRDefault="00DA502C">
      <w:pPr>
        <w:numPr>
          <w:ilvl w:val="0"/>
          <w:numId w:val="117"/>
        </w:numPr>
        <w:tabs>
          <w:tab w:val="left" w:pos="3001"/>
        </w:tabs>
        <w:rPr>
          <w:lang w:eastAsia="en-CA"/>
        </w:rPr>
      </w:pPr>
      <w:r w:rsidRPr="00DA502C">
        <w:rPr>
          <w:lang w:eastAsia="en-CA"/>
        </w:rPr>
        <w:t>On the </w:t>
      </w:r>
      <w:r w:rsidRPr="00DA502C">
        <w:rPr>
          <w:b/>
          <w:bCs/>
          <w:lang w:eastAsia="en-CA"/>
        </w:rPr>
        <w:t>Data</w:t>
      </w:r>
      <w:r w:rsidRPr="00DA502C">
        <w:rPr>
          <w:lang w:eastAsia="en-CA"/>
        </w:rPr>
        <w:t> right side pane, select the </w:t>
      </w:r>
      <w:r w:rsidRPr="00DA502C">
        <w:rPr>
          <w:b/>
          <w:bCs/>
          <w:lang w:eastAsia="en-CA"/>
        </w:rPr>
        <w:t>Date</w:t>
      </w:r>
      <w:r w:rsidRPr="00DA502C">
        <w:rPr>
          <w:lang w:eastAsia="en-CA"/>
        </w:rPr>
        <w:t> table, right select on the </w:t>
      </w:r>
      <w:r w:rsidRPr="00DA502C">
        <w:rPr>
          <w:b/>
          <w:bCs/>
          <w:lang w:eastAsia="en-CA"/>
        </w:rPr>
        <w:t>Year</w:t>
      </w:r>
      <w:r w:rsidRPr="00DA502C">
        <w:rPr>
          <w:lang w:eastAsia="en-CA"/>
        </w:rPr>
        <w:t> column, and select </w:t>
      </w:r>
      <w:r w:rsidRPr="00DA502C">
        <w:rPr>
          <w:b/>
          <w:bCs/>
          <w:lang w:eastAsia="en-CA"/>
        </w:rPr>
        <w:t>create hierarchy</w:t>
      </w:r>
      <w:r w:rsidRPr="00DA502C">
        <w:rPr>
          <w:lang w:eastAsia="en-CA"/>
        </w:rPr>
        <w:t>.</w:t>
      </w:r>
    </w:p>
    <w:p w14:paraId="22821F0E" w14:textId="77777777" w:rsidR="00DA502C" w:rsidRPr="00DA502C" w:rsidRDefault="00DA502C">
      <w:pPr>
        <w:numPr>
          <w:ilvl w:val="0"/>
          <w:numId w:val="117"/>
        </w:numPr>
        <w:tabs>
          <w:tab w:val="left" w:pos="3001"/>
        </w:tabs>
        <w:rPr>
          <w:lang w:eastAsia="en-CA"/>
        </w:rPr>
      </w:pPr>
      <w:r w:rsidRPr="00DA502C">
        <w:rPr>
          <w:lang w:eastAsia="en-CA"/>
        </w:rPr>
        <w:t>Rename newly created hierarchy to </w:t>
      </w:r>
      <w:r w:rsidRPr="00DA502C">
        <w:rPr>
          <w:b/>
          <w:bCs/>
          <w:lang w:eastAsia="en-CA"/>
        </w:rPr>
        <w:t>Fiscal</w:t>
      </w:r>
      <w:r w:rsidRPr="00DA502C">
        <w:rPr>
          <w:lang w:eastAsia="en-CA"/>
        </w:rPr>
        <w:t> by right select and </w:t>
      </w:r>
      <w:proofErr w:type="gramStart"/>
      <w:r w:rsidRPr="00DA502C">
        <w:rPr>
          <w:b/>
          <w:bCs/>
          <w:lang w:eastAsia="en-CA"/>
        </w:rPr>
        <w:t>Rename</w:t>
      </w:r>
      <w:proofErr w:type="gramEnd"/>
      <w:r w:rsidRPr="00DA502C">
        <w:rPr>
          <w:lang w:eastAsia="en-CA"/>
        </w:rPr>
        <w:t>.</w:t>
      </w:r>
    </w:p>
    <w:p w14:paraId="74EE2DD4" w14:textId="77777777" w:rsidR="00DA502C" w:rsidRPr="00DA502C" w:rsidRDefault="00DA502C">
      <w:pPr>
        <w:numPr>
          <w:ilvl w:val="0"/>
          <w:numId w:val="117"/>
        </w:numPr>
        <w:tabs>
          <w:tab w:val="left" w:pos="3001"/>
        </w:tabs>
        <w:rPr>
          <w:lang w:eastAsia="en-CA"/>
        </w:rPr>
      </w:pPr>
      <w:r w:rsidRPr="00DA502C">
        <w:rPr>
          <w:lang w:eastAsia="en-CA"/>
        </w:rPr>
        <w:t>Add the follow two remaining fields to the Fiscal hierarchy by selecting them in the </w:t>
      </w:r>
      <w:r w:rsidRPr="00DA502C">
        <w:rPr>
          <w:b/>
          <w:bCs/>
          <w:lang w:eastAsia="en-CA"/>
        </w:rPr>
        <w:t>Data</w:t>
      </w:r>
      <w:r w:rsidRPr="00DA502C">
        <w:rPr>
          <w:lang w:eastAsia="en-CA"/>
        </w:rPr>
        <w:t> pane, right clicking, selecting </w:t>
      </w:r>
      <w:r w:rsidRPr="00DA502C">
        <w:rPr>
          <w:b/>
          <w:bCs/>
          <w:lang w:eastAsia="en-CA"/>
        </w:rPr>
        <w:t>Add to hierarchy</w:t>
      </w:r>
      <w:r w:rsidRPr="00DA502C">
        <w:rPr>
          <w:lang w:eastAsia="en-CA"/>
        </w:rPr>
        <w:t> -&gt; </w:t>
      </w:r>
      <w:r w:rsidRPr="00DA502C">
        <w:rPr>
          <w:b/>
          <w:bCs/>
          <w:lang w:eastAsia="en-CA"/>
        </w:rPr>
        <w:t>Fiscal</w:t>
      </w:r>
      <w:r w:rsidRPr="00DA502C">
        <w:rPr>
          <w:lang w:eastAsia="en-CA"/>
        </w:rPr>
        <w:t>.</w:t>
      </w:r>
    </w:p>
    <w:p w14:paraId="706124BC" w14:textId="77777777" w:rsidR="00DA502C" w:rsidRPr="00DA502C" w:rsidRDefault="00DA502C">
      <w:pPr>
        <w:numPr>
          <w:ilvl w:val="1"/>
          <w:numId w:val="117"/>
        </w:numPr>
        <w:tabs>
          <w:tab w:val="left" w:pos="3001"/>
        </w:tabs>
        <w:rPr>
          <w:lang w:eastAsia="en-CA"/>
        </w:rPr>
      </w:pPr>
      <w:r w:rsidRPr="00DA502C">
        <w:rPr>
          <w:lang w:eastAsia="en-CA"/>
        </w:rPr>
        <w:t>Quarter</w:t>
      </w:r>
    </w:p>
    <w:p w14:paraId="59CB30EA" w14:textId="77777777" w:rsidR="00DA502C" w:rsidRPr="00DA502C" w:rsidRDefault="00DA502C">
      <w:pPr>
        <w:numPr>
          <w:ilvl w:val="1"/>
          <w:numId w:val="117"/>
        </w:numPr>
        <w:tabs>
          <w:tab w:val="left" w:pos="3001"/>
        </w:tabs>
        <w:rPr>
          <w:lang w:eastAsia="en-CA"/>
        </w:rPr>
      </w:pPr>
      <w:r w:rsidRPr="00DA502C">
        <w:rPr>
          <w:lang w:eastAsia="en-CA"/>
        </w:rPr>
        <w:t>Month</w:t>
      </w:r>
    </w:p>
    <w:p w14:paraId="63205B25" w14:textId="6F7581A6" w:rsidR="00DA502C" w:rsidRPr="00DA502C" w:rsidRDefault="00DA502C" w:rsidP="00DA502C">
      <w:pPr>
        <w:tabs>
          <w:tab w:val="left" w:pos="3001"/>
        </w:tabs>
        <w:rPr>
          <w:lang w:eastAsia="en-CA"/>
        </w:rPr>
      </w:pPr>
      <w:r w:rsidRPr="00DA502C">
        <w:rPr>
          <w:lang w:eastAsia="en-CA"/>
        </w:rPr>
        <w:drawing>
          <wp:inline distT="0" distB="0" distL="0" distR="0" wp14:anchorId="19F86BF7" wp14:editId="22BAB319">
            <wp:extent cx="2537460" cy="1920240"/>
            <wp:effectExtent l="0" t="0" r="0" b="3810"/>
            <wp:docPr id="401655656" name="Picture 63" descr="Picture 24">
              <a:hlinkClick xmlns:a="http://schemas.openxmlformats.org/drawingml/2006/main" r:id="rId5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24">
                      <a:hlinkClick r:id="rId570" tgtFrame="&quot;_blank&quot;"/>
                    </pic:cNvPr>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2537460" cy="1920240"/>
                    </a:xfrm>
                    <a:prstGeom prst="rect">
                      <a:avLst/>
                    </a:prstGeom>
                    <a:noFill/>
                    <a:ln>
                      <a:noFill/>
                    </a:ln>
                  </pic:spPr>
                </pic:pic>
              </a:graphicData>
            </a:graphic>
          </wp:inline>
        </w:drawing>
      </w:r>
    </w:p>
    <w:p w14:paraId="6B5587FC" w14:textId="77777777" w:rsidR="00DA502C" w:rsidRPr="00DA502C" w:rsidRDefault="00DA502C">
      <w:pPr>
        <w:numPr>
          <w:ilvl w:val="0"/>
          <w:numId w:val="117"/>
        </w:numPr>
        <w:tabs>
          <w:tab w:val="left" w:pos="3001"/>
        </w:tabs>
        <w:rPr>
          <w:lang w:eastAsia="en-CA"/>
        </w:rPr>
      </w:pPr>
      <w:r w:rsidRPr="00DA502C">
        <w:rPr>
          <w:lang w:eastAsia="en-CA"/>
        </w:rPr>
        <w:t>Create the following two model relationships:</w:t>
      </w:r>
    </w:p>
    <w:p w14:paraId="4B4EBDD1" w14:textId="77777777" w:rsidR="00DA502C" w:rsidRPr="00DA502C" w:rsidRDefault="00DA502C">
      <w:pPr>
        <w:numPr>
          <w:ilvl w:val="1"/>
          <w:numId w:val="117"/>
        </w:numPr>
        <w:tabs>
          <w:tab w:val="left" w:pos="3001"/>
        </w:tabs>
        <w:rPr>
          <w:lang w:eastAsia="en-CA"/>
        </w:rPr>
      </w:pPr>
      <w:r w:rsidRPr="00DA502C">
        <w:rPr>
          <w:b/>
          <w:bCs/>
          <w:lang w:eastAsia="en-CA"/>
        </w:rPr>
        <w:lastRenderedPageBreak/>
        <w:t>Date | Date</w:t>
      </w:r>
      <w:r w:rsidRPr="00DA502C">
        <w:rPr>
          <w:lang w:eastAsia="en-CA"/>
        </w:rPr>
        <w:t> to </w:t>
      </w:r>
      <w:r w:rsidRPr="00DA502C">
        <w:rPr>
          <w:b/>
          <w:bCs/>
          <w:lang w:eastAsia="en-CA"/>
        </w:rPr>
        <w:t xml:space="preserve">Sales | </w:t>
      </w:r>
      <w:proofErr w:type="spellStart"/>
      <w:r w:rsidRPr="00DA502C">
        <w:rPr>
          <w:b/>
          <w:bCs/>
          <w:lang w:eastAsia="en-CA"/>
        </w:rPr>
        <w:t>OrderDate</w:t>
      </w:r>
      <w:proofErr w:type="spellEnd"/>
    </w:p>
    <w:p w14:paraId="26D4CABA" w14:textId="77777777" w:rsidR="00DA502C" w:rsidRPr="00DA502C" w:rsidRDefault="00DA502C">
      <w:pPr>
        <w:numPr>
          <w:ilvl w:val="1"/>
          <w:numId w:val="117"/>
        </w:numPr>
        <w:tabs>
          <w:tab w:val="left" w:pos="3001"/>
        </w:tabs>
        <w:rPr>
          <w:lang w:eastAsia="en-CA"/>
        </w:rPr>
      </w:pPr>
      <w:r w:rsidRPr="00DA502C">
        <w:rPr>
          <w:b/>
          <w:bCs/>
          <w:lang w:eastAsia="en-CA"/>
        </w:rPr>
        <w:t>Date | Date</w:t>
      </w:r>
      <w:r w:rsidRPr="00DA502C">
        <w:rPr>
          <w:lang w:eastAsia="en-CA"/>
        </w:rPr>
        <w:t> to </w:t>
      </w:r>
      <w:r w:rsidRPr="00DA502C">
        <w:rPr>
          <w:b/>
          <w:bCs/>
          <w:lang w:eastAsia="en-CA"/>
        </w:rPr>
        <w:t xml:space="preserve">Targets | </w:t>
      </w:r>
      <w:proofErr w:type="spellStart"/>
      <w:r w:rsidRPr="00DA502C">
        <w:rPr>
          <w:b/>
          <w:bCs/>
          <w:lang w:eastAsia="en-CA"/>
        </w:rPr>
        <w:t>TargetMonth</w:t>
      </w:r>
      <w:proofErr w:type="spellEnd"/>
    </w:p>
    <w:p w14:paraId="4C720634" w14:textId="77777777" w:rsidR="00DA502C" w:rsidRPr="00DA502C" w:rsidRDefault="00DA502C" w:rsidP="00DA502C">
      <w:pPr>
        <w:tabs>
          <w:tab w:val="left" w:pos="3001"/>
        </w:tabs>
        <w:rPr>
          <w:lang w:eastAsia="en-CA"/>
        </w:rPr>
      </w:pPr>
      <w:r w:rsidRPr="00DA502C">
        <w:rPr>
          <w:i/>
          <w:iCs/>
          <w:lang w:eastAsia="en-CA"/>
        </w:rPr>
        <w:t>The labs use a shorthand notation to reference a field. It will look like this: </w:t>
      </w:r>
      <w:r w:rsidRPr="00DA502C">
        <w:rPr>
          <w:b/>
          <w:bCs/>
          <w:i/>
          <w:iCs/>
          <w:lang w:eastAsia="en-CA"/>
        </w:rPr>
        <w:t>Sales | Unit Price</w:t>
      </w:r>
      <w:r w:rsidRPr="00DA502C">
        <w:rPr>
          <w:i/>
          <w:iCs/>
          <w:lang w:eastAsia="en-CA"/>
        </w:rPr>
        <w:t>. In this example, </w:t>
      </w:r>
      <w:r w:rsidRPr="00DA502C">
        <w:rPr>
          <w:b/>
          <w:bCs/>
          <w:i/>
          <w:iCs/>
          <w:lang w:eastAsia="en-CA"/>
        </w:rPr>
        <w:t>Sales</w:t>
      </w:r>
      <w:r w:rsidRPr="00DA502C">
        <w:rPr>
          <w:i/>
          <w:iCs/>
          <w:lang w:eastAsia="en-CA"/>
        </w:rPr>
        <w:t> is the table name and </w:t>
      </w:r>
      <w:r w:rsidRPr="00DA502C">
        <w:rPr>
          <w:b/>
          <w:bCs/>
          <w:i/>
          <w:iCs/>
          <w:lang w:eastAsia="en-CA"/>
        </w:rPr>
        <w:t>Unit Price</w:t>
      </w:r>
      <w:r w:rsidRPr="00DA502C">
        <w:rPr>
          <w:i/>
          <w:iCs/>
          <w:lang w:eastAsia="en-CA"/>
        </w:rPr>
        <w:t> is the field name.</w:t>
      </w:r>
    </w:p>
    <w:p w14:paraId="4D64E16A" w14:textId="77777777" w:rsidR="00DA502C" w:rsidRPr="00DA502C" w:rsidRDefault="00DA502C">
      <w:pPr>
        <w:numPr>
          <w:ilvl w:val="0"/>
          <w:numId w:val="117"/>
        </w:numPr>
        <w:tabs>
          <w:tab w:val="left" w:pos="3001"/>
        </w:tabs>
        <w:rPr>
          <w:lang w:eastAsia="en-CA"/>
        </w:rPr>
      </w:pPr>
      <w:r w:rsidRPr="00DA502C">
        <w:rPr>
          <w:lang w:eastAsia="en-CA"/>
        </w:rPr>
        <w:t>Hide the following two columns:</w:t>
      </w:r>
    </w:p>
    <w:p w14:paraId="32288842" w14:textId="77777777" w:rsidR="00DA502C" w:rsidRPr="00DA502C" w:rsidRDefault="00DA502C">
      <w:pPr>
        <w:numPr>
          <w:ilvl w:val="1"/>
          <w:numId w:val="117"/>
        </w:numPr>
        <w:tabs>
          <w:tab w:val="left" w:pos="3001"/>
        </w:tabs>
        <w:rPr>
          <w:lang w:eastAsia="en-CA"/>
        </w:rPr>
      </w:pPr>
      <w:r w:rsidRPr="00DA502C">
        <w:rPr>
          <w:lang w:eastAsia="en-CA"/>
        </w:rPr>
        <w:t xml:space="preserve">Sales | </w:t>
      </w:r>
      <w:proofErr w:type="spellStart"/>
      <w:r w:rsidRPr="00DA502C">
        <w:rPr>
          <w:lang w:eastAsia="en-CA"/>
        </w:rPr>
        <w:t>OrderDate</w:t>
      </w:r>
      <w:proofErr w:type="spellEnd"/>
    </w:p>
    <w:p w14:paraId="58002344" w14:textId="77777777" w:rsidR="00DA502C" w:rsidRPr="00DA502C" w:rsidRDefault="00DA502C">
      <w:pPr>
        <w:numPr>
          <w:ilvl w:val="1"/>
          <w:numId w:val="117"/>
        </w:numPr>
        <w:tabs>
          <w:tab w:val="left" w:pos="3001"/>
        </w:tabs>
        <w:rPr>
          <w:lang w:eastAsia="en-CA"/>
        </w:rPr>
      </w:pPr>
      <w:r w:rsidRPr="00DA502C">
        <w:rPr>
          <w:lang w:eastAsia="en-CA"/>
        </w:rPr>
        <w:t xml:space="preserve">Targets | </w:t>
      </w:r>
      <w:proofErr w:type="spellStart"/>
      <w:r w:rsidRPr="00DA502C">
        <w:rPr>
          <w:lang w:eastAsia="en-CA"/>
        </w:rPr>
        <w:t>TargetMonth</w:t>
      </w:r>
      <w:proofErr w:type="spellEnd"/>
    </w:p>
    <w:p w14:paraId="1855D8FF" w14:textId="77777777" w:rsidR="00DA502C" w:rsidRPr="00DA502C" w:rsidRDefault="00DA502C" w:rsidP="00DA502C">
      <w:pPr>
        <w:tabs>
          <w:tab w:val="left" w:pos="3001"/>
        </w:tabs>
        <w:rPr>
          <w:lang w:eastAsia="en-CA"/>
        </w:rPr>
      </w:pPr>
      <w:r w:rsidRPr="00DA502C">
        <w:rPr>
          <w:lang w:eastAsia="en-CA"/>
        </w:rPr>
        <w:t>Mark the Date table</w:t>
      </w:r>
    </w:p>
    <w:p w14:paraId="30727AB1" w14:textId="77777777" w:rsidR="00DA502C" w:rsidRPr="00DA502C" w:rsidRDefault="00DA502C" w:rsidP="00DA502C">
      <w:pPr>
        <w:tabs>
          <w:tab w:val="left" w:pos="3001"/>
        </w:tabs>
        <w:rPr>
          <w:lang w:eastAsia="en-CA"/>
        </w:rPr>
      </w:pPr>
      <w:r w:rsidRPr="00DA502C">
        <w:rPr>
          <w:lang w:eastAsia="en-CA"/>
        </w:rPr>
        <w:t>In this task, you’ll mark the </w:t>
      </w:r>
      <w:r w:rsidRPr="00DA502C">
        <w:rPr>
          <w:b/>
          <w:bCs/>
          <w:lang w:eastAsia="en-CA"/>
        </w:rPr>
        <w:t>Date</w:t>
      </w:r>
      <w:r w:rsidRPr="00DA502C">
        <w:rPr>
          <w:lang w:eastAsia="en-CA"/>
        </w:rPr>
        <w:t> table as a date table.</w:t>
      </w:r>
    </w:p>
    <w:p w14:paraId="32D999CA" w14:textId="77777777" w:rsidR="00DA502C" w:rsidRPr="00DA502C" w:rsidRDefault="00DA502C">
      <w:pPr>
        <w:numPr>
          <w:ilvl w:val="0"/>
          <w:numId w:val="118"/>
        </w:numPr>
        <w:tabs>
          <w:tab w:val="left" w:pos="3001"/>
        </w:tabs>
        <w:rPr>
          <w:lang w:eastAsia="en-CA"/>
        </w:rPr>
      </w:pPr>
      <w:r w:rsidRPr="00DA502C">
        <w:rPr>
          <w:lang w:eastAsia="en-CA"/>
        </w:rPr>
        <w:t>Switch to Report view. In the </w:t>
      </w:r>
      <w:r w:rsidRPr="00DA502C">
        <w:rPr>
          <w:b/>
          <w:bCs/>
          <w:lang w:eastAsia="en-CA"/>
        </w:rPr>
        <w:t>Data</w:t>
      </w:r>
      <w:r w:rsidRPr="00DA502C">
        <w:rPr>
          <w:lang w:eastAsia="en-CA"/>
        </w:rPr>
        <w:t> pane, select the </w:t>
      </w:r>
      <w:r w:rsidRPr="00DA502C">
        <w:rPr>
          <w:b/>
          <w:bCs/>
          <w:lang w:eastAsia="en-CA"/>
        </w:rPr>
        <w:t>Date</w:t>
      </w:r>
      <w:r w:rsidRPr="00DA502C">
        <w:rPr>
          <w:lang w:eastAsia="en-CA"/>
        </w:rPr>
        <w:t> table (not the </w:t>
      </w:r>
      <w:r w:rsidRPr="00DA502C">
        <w:rPr>
          <w:b/>
          <w:bCs/>
          <w:lang w:eastAsia="en-CA"/>
        </w:rPr>
        <w:t>Date</w:t>
      </w:r>
      <w:r w:rsidRPr="00DA502C">
        <w:rPr>
          <w:lang w:eastAsia="en-CA"/>
        </w:rPr>
        <w:t> field).</w:t>
      </w:r>
    </w:p>
    <w:p w14:paraId="60EDAAC7" w14:textId="77777777" w:rsidR="00DA502C" w:rsidRPr="00DA502C" w:rsidRDefault="00DA502C">
      <w:pPr>
        <w:numPr>
          <w:ilvl w:val="0"/>
          <w:numId w:val="118"/>
        </w:numPr>
        <w:tabs>
          <w:tab w:val="left" w:pos="3001"/>
        </w:tabs>
        <w:rPr>
          <w:lang w:eastAsia="en-CA"/>
        </w:rPr>
      </w:pPr>
      <w:r w:rsidRPr="00DA502C">
        <w:rPr>
          <w:lang w:eastAsia="en-CA"/>
        </w:rPr>
        <w:t>On the </w:t>
      </w:r>
      <w:r w:rsidRPr="00DA502C">
        <w:rPr>
          <w:b/>
          <w:bCs/>
          <w:lang w:eastAsia="en-CA"/>
        </w:rPr>
        <w:t>Table Tools</w:t>
      </w:r>
      <w:r w:rsidRPr="00DA502C">
        <w:rPr>
          <w:lang w:eastAsia="en-CA"/>
        </w:rPr>
        <w:t> contextual ribbon, from inside the </w:t>
      </w:r>
      <w:r w:rsidRPr="00DA502C">
        <w:rPr>
          <w:b/>
          <w:bCs/>
          <w:lang w:eastAsia="en-CA"/>
        </w:rPr>
        <w:t>Calendars</w:t>
      </w:r>
      <w:r w:rsidRPr="00DA502C">
        <w:rPr>
          <w:lang w:eastAsia="en-CA"/>
        </w:rPr>
        <w:t> group, select </w:t>
      </w:r>
      <w:r w:rsidRPr="00DA502C">
        <w:rPr>
          <w:b/>
          <w:bCs/>
          <w:lang w:eastAsia="en-CA"/>
        </w:rPr>
        <w:t>Mark as Date Table</w:t>
      </w:r>
      <w:r w:rsidRPr="00DA502C">
        <w:rPr>
          <w:lang w:eastAsia="en-CA"/>
        </w:rPr>
        <w:t>.</w:t>
      </w:r>
    </w:p>
    <w:p w14:paraId="18BD90AD" w14:textId="77777777" w:rsidR="00DA502C" w:rsidRPr="00DA502C" w:rsidRDefault="00DA502C">
      <w:pPr>
        <w:numPr>
          <w:ilvl w:val="0"/>
          <w:numId w:val="118"/>
        </w:numPr>
        <w:tabs>
          <w:tab w:val="left" w:pos="3001"/>
        </w:tabs>
        <w:rPr>
          <w:lang w:eastAsia="en-CA"/>
        </w:rPr>
      </w:pPr>
      <w:r w:rsidRPr="00DA502C">
        <w:rPr>
          <w:lang w:eastAsia="en-CA"/>
        </w:rPr>
        <w:t>In the </w:t>
      </w:r>
      <w:r w:rsidRPr="00DA502C">
        <w:rPr>
          <w:b/>
          <w:bCs/>
          <w:lang w:eastAsia="en-CA"/>
        </w:rPr>
        <w:t>Mark as a Date Table</w:t>
      </w:r>
      <w:r w:rsidRPr="00DA502C">
        <w:rPr>
          <w:lang w:eastAsia="en-CA"/>
        </w:rPr>
        <w:t> window, slide the </w:t>
      </w:r>
      <w:r w:rsidRPr="00DA502C">
        <w:rPr>
          <w:b/>
          <w:bCs/>
          <w:lang w:eastAsia="en-CA"/>
        </w:rPr>
        <w:t>Mark as a Date Table</w:t>
      </w:r>
      <w:r w:rsidRPr="00DA502C">
        <w:rPr>
          <w:lang w:eastAsia="en-CA"/>
        </w:rPr>
        <w:t> property to </w:t>
      </w:r>
      <w:r w:rsidRPr="00DA502C">
        <w:rPr>
          <w:b/>
          <w:bCs/>
          <w:lang w:eastAsia="en-CA"/>
        </w:rPr>
        <w:t>Yes</w:t>
      </w:r>
      <w:r w:rsidRPr="00DA502C">
        <w:rPr>
          <w:lang w:eastAsia="en-CA"/>
        </w:rPr>
        <w:t> and in the </w:t>
      </w:r>
      <w:r w:rsidRPr="00DA502C">
        <w:rPr>
          <w:b/>
          <w:bCs/>
          <w:lang w:eastAsia="en-CA"/>
        </w:rPr>
        <w:t>Choose a date column</w:t>
      </w:r>
      <w:r w:rsidRPr="00DA502C">
        <w:rPr>
          <w:lang w:eastAsia="en-CA"/>
        </w:rPr>
        <w:t> dropdown list, select </w:t>
      </w:r>
      <w:r w:rsidRPr="00DA502C">
        <w:rPr>
          <w:b/>
          <w:bCs/>
          <w:lang w:eastAsia="en-CA"/>
        </w:rPr>
        <w:t>Date</w:t>
      </w:r>
      <w:r w:rsidRPr="00DA502C">
        <w:rPr>
          <w:lang w:eastAsia="en-CA"/>
        </w:rPr>
        <w:t>. Select </w:t>
      </w:r>
      <w:r w:rsidRPr="00DA502C">
        <w:rPr>
          <w:b/>
          <w:bCs/>
          <w:lang w:eastAsia="en-CA"/>
        </w:rPr>
        <w:t>Save</w:t>
      </w:r>
      <w:r w:rsidRPr="00DA502C">
        <w:rPr>
          <w:lang w:eastAsia="en-CA"/>
        </w:rPr>
        <w:t>.</w:t>
      </w:r>
    </w:p>
    <w:p w14:paraId="3B640468" w14:textId="439F8EFA" w:rsidR="00DA502C" w:rsidRPr="00DA502C" w:rsidRDefault="00DA502C" w:rsidP="00DA502C">
      <w:pPr>
        <w:tabs>
          <w:tab w:val="left" w:pos="3001"/>
        </w:tabs>
        <w:rPr>
          <w:lang w:eastAsia="en-CA"/>
        </w:rPr>
      </w:pPr>
      <w:r w:rsidRPr="00DA502C">
        <w:rPr>
          <w:lang w:eastAsia="en-CA"/>
        </w:rPr>
        <w:drawing>
          <wp:inline distT="0" distB="0" distL="0" distR="0" wp14:anchorId="6A5290F5" wp14:editId="2D474917">
            <wp:extent cx="5943600" cy="2329180"/>
            <wp:effectExtent l="0" t="0" r="0" b="0"/>
            <wp:docPr id="831055080" name="Picture 62" descr="Mark as date table">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ark as date table">
                      <a:hlinkClick r:id="rId572" tgtFrame="&quot;_blank&quot;"/>
                    </pic:cNvPr>
                    <pic:cNvPicPr>
                      <a:picLocks noChangeAspect="1" noChangeArrowheads="1"/>
                    </pic:cNvPicPr>
                  </pic:nvPicPr>
                  <pic:blipFill>
                    <a:blip r:embed="rId573" cstate="print">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14:paraId="0709CF2B" w14:textId="77777777" w:rsidR="00DA502C" w:rsidRPr="00DA502C" w:rsidRDefault="00DA502C">
      <w:pPr>
        <w:numPr>
          <w:ilvl w:val="0"/>
          <w:numId w:val="118"/>
        </w:numPr>
        <w:tabs>
          <w:tab w:val="left" w:pos="3001"/>
        </w:tabs>
        <w:rPr>
          <w:lang w:eastAsia="en-CA"/>
        </w:rPr>
      </w:pPr>
      <w:r w:rsidRPr="00DA502C">
        <w:rPr>
          <w:lang w:eastAsia="en-CA"/>
        </w:rPr>
        <w:t>Save the Power BI Desktop file.</w:t>
      </w:r>
    </w:p>
    <w:p w14:paraId="1E5D5FBE" w14:textId="77777777" w:rsidR="00DA502C" w:rsidRPr="00DA502C" w:rsidRDefault="00DA502C" w:rsidP="00DA502C">
      <w:pPr>
        <w:tabs>
          <w:tab w:val="left" w:pos="3001"/>
        </w:tabs>
        <w:rPr>
          <w:lang w:eastAsia="en-CA"/>
        </w:rPr>
      </w:pPr>
      <w:r w:rsidRPr="00DA502C">
        <w:rPr>
          <w:i/>
          <w:iCs/>
          <w:lang w:eastAsia="en-CA"/>
        </w:rPr>
        <w:t>Power BI Desktop now understands that this table defines date (time). This design approach for a date table is suitable when you don’t have a date table in your data source. If you have a data warehouse, it would be appropriate to load date data from its date dimension table rather than “redefining” date logic in your data model.</w:t>
      </w:r>
    </w:p>
    <w:p w14:paraId="7F2EBB8F" w14:textId="77777777" w:rsidR="00DA502C" w:rsidRPr="00DA502C" w:rsidRDefault="00DA502C" w:rsidP="00DA502C">
      <w:pPr>
        <w:tabs>
          <w:tab w:val="left" w:pos="3001"/>
        </w:tabs>
        <w:rPr>
          <w:lang w:eastAsia="en-CA"/>
        </w:rPr>
      </w:pPr>
      <w:r w:rsidRPr="00DA502C">
        <w:rPr>
          <w:lang w:eastAsia="en-CA"/>
        </w:rPr>
        <w:t>Create simple measures</w:t>
      </w:r>
    </w:p>
    <w:p w14:paraId="3EDE5E5A" w14:textId="77777777" w:rsidR="00DA502C" w:rsidRPr="00DA502C" w:rsidRDefault="00DA502C" w:rsidP="00DA502C">
      <w:pPr>
        <w:tabs>
          <w:tab w:val="left" w:pos="3001"/>
        </w:tabs>
        <w:rPr>
          <w:lang w:eastAsia="en-CA"/>
        </w:rPr>
      </w:pPr>
      <w:r w:rsidRPr="00DA502C">
        <w:rPr>
          <w:lang w:eastAsia="en-CA"/>
        </w:rPr>
        <w:lastRenderedPageBreak/>
        <w:t>In this task, you’ll create simple measures. Simple measures aggregate values in a single column or count rows of a table.</w:t>
      </w:r>
    </w:p>
    <w:p w14:paraId="73D670D8" w14:textId="77777777" w:rsidR="00DA502C" w:rsidRPr="00DA502C" w:rsidRDefault="00DA502C">
      <w:pPr>
        <w:numPr>
          <w:ilvl w:val="0"/>
          <w:numId w:val="119"/>
        </w:numPr>
        <w:tabs>
          <w:tab w:val="left" w:pos="3001"/>
        </w:tabs>
        <w:rPr>
          <w:lang w:eastAsia="en-CA"/>
        </w:rPr>
      </w:pPr>
      <w:r w:rsidRPr="00DA502C">
        <w:rPr>
          <w:lang w:eastAsia="en-CA"/>
        </w:rPr>
        <w:t>In Report view, on </w:t>
      </w:r>
      <w:r w:rsidRPr="00DA502C">
        <w:rPr>
          <w:b/>
          <w:bCs/>
          <w:lang w:eastAsia="en-CA"/>
        </w:rPr>
        <w:t>Page 2</w:t>
      </w:r>
      <w:r w:rsidRPr="00DA502C">
        <w:rPr>
          <w:lang w:eastAsia="en-CA"/>
        </w:rPr>
        <w:t>, in the </w:t>
      </w:r>
      <w:r w:rsidRPr="00DA502C">
        <w:rPr>
          <w:b/>
          <w:bCs/>
          <w:lang w:eastAsia="en-CA"/>
        </w:rPr>
        <w:t>Data</w:t>
      </w:r>
      <w:r w:rsidRPr="00DA502C">
        <w:rPr>
          <w:lang w:eastAsia="en-CA"/>
        </w:rPr>
        <w:t> pane, drag the </w:t>
      </w:r>
      <w:r w:rsidRPr="00DA502C">
        <w:rPr>
          <w:b/>
          <w:bCs/>
          <w:lang w:eastAsia="en-CA"/>
        </w:rPr>
        <w:t>Sales | Unit Price</w:t>
      </w:r>
      <w:r w:rsidRPr="00DA502C">
        <w:rPr>
          <w:lang w:eastAsia="en-CA"/>
        </w:rPr>
        <w:t> field into the matrix visual.</w:t>
      </w:r>
    </w:p>
    <w:p w14:paraId="04B3F99F" w14:textId="23164284" w:rsidR="00DA502C" w:rsidRPr="00DA502C" w:rsidRDefault="00DA502C" w:rsidP="00DA502C">
      <w:pPr>
        <w:tabs>
          <w:tab w:val="left" w:pos="3001"/>
        </w:tabs>
        <w:rPr>
          <w:lang w:eastAsia="en-CA"/>
        </w:rPr>
      </w:pPr>
      <w:r w:rsidRPr="00DA502C">
        <w:rPr>
          <w:lang w:eastAsia="en-CA"/>
        </w:rPr>
        <w:drawing>
          <wp:inline distT="0" distB="0" distL="0" distR="0" wp14:anchorId="7C9009FA" wp14:editId="22D01083">
            <wp:extent cx="2773680" cy="1257300"/>
            <wp:effectExtent l="0" t="0" r="7620" b="0"/>
            <wp:docPr id="1423053804" name="Picture 61" descr="Picture 27">
              <a:hlinkClick xmlns:a="http://schemas.openxmlformats.org/drawingml/2006/main" r:id="rId5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Picture 27">
                      <a:hlinkClick r:id="rId574" tgtFrame="&quot;_blank&quot;"/>
                    </pic:cNvPr>
                    <pic:cNvPicPr>
                      <a:picLocks noChangeAspect="1" noChangeArrowheads="1"/>
                    </pic:cNvPicPr>
                  </pic:nvPicPr>
                  <pic:blipFill>
                    <a:blip r:embed="rId575">
                      <a:extLst>
                        <a:ext uri="{28A0092B-C50C-407E-A947-70E740481C1C}">
                          <a14:useLocalDpi xmlns:a14="http://schemas.microsoft.com/office/drawing/2010/main" val="0"/>
                        </a:ext>
                      </a:extLst>
                    </a:blip>
                    <a:srcRect/>
                    <a:stretch>
                      <a:fillRect/>
                    </a:stretch>
                  </pic:blipFill>
                  <pic:spPr bwMode="auto">
                    <a:xfrm>
                      <a:off x="0" y="0"/>
                      <a:ext cx="2773680" cy="1257300"/>
                    </a:xfrm>
                    <a:prstGeom prst="rect">
                      <a:avLst/>
                    </a:prstGeom>
                    <a:noFill/>
                    <a:ln>
                      <a:noFill/>
                    </a:ln>
                  </pic:spPr>
                </pic:pic>
              </a:graphicData>
            </a:graphic>
          </wp:inline>
        </w:drawing>
      </w:r>
    </w:p>
    <w:p w14:paraId="077BF2A7" w14:textId="77777777" w:rsidR="00DA502C" w:rsidRPr="00DA502C" w:rsidRDefault="00DA502C">
      <w:pPr>
        <w:numPr>
          <w:ilvl w:val="0"/>
          <w:numId w:val="119"/>
        </w:numPr>
        <w:tabs>
          <w:tab w:val="left" w:pos="3001"/>
        </w:tabs>
        <w:rPr>
          <w:lang w:eastAsia="en-CA"/>
        </w:rPr>
      </w:pPr>
      <w:r w:rsidRPr="00DA502C">
        <w:rPr>
          <w:lang w:eastAsia="en-CA"/>
        </w:rPr>
        <w:t>In the visual fields pane (located beneath the </w:t>
      </w:r>
      <w:r w:rsidRPr="00DA502C">
        <w:rPr>
          <w:b/>
          <w:bCs/>
          <w:lang w:eastAsia="en-CA"/>
        </w:rPr>
        <w:t>Visualizations</w:t>
      </w:r>
      <w:r w:rsidRPr="00DA502C">
        <w:rPr>
          <w:lang w:eastAsia="en-CA"/>
        </w:rPr>
        <w:t> pane), in the </w:t>
      </w:r>
      <w:r w:rsidRPr="00DA502C">
        <w:rPr>
          <w:b/>
          <w:bCs/>
          <w:lang w:eastAsia="en-CA"/>
        </w:rPr>
        <w:t>Values</w:t>
      </w:r>
      <w:r w:rsidRPr="00DA502C">
        <w:rPr>
          <w:lang w:eastAsia="en-CA"/>
        </w:rPr>
        <w:t> field well/area, notice that </w:t>
      </w:r>
      <w:r w:rsidRPr="00DA502C">
        <w:rPr>
          <w:b/>
          <w:bCs/>
          <w:lang w:eastAsia="en-CA"/>
        </w:rPr>
        <w:t>Unit Price</w:t>
      </w:r>
      <w:r w:rsidRPr="00DA502C">
        <w:rPr>
          <w:lang w:eastAsia="en-CA"/>
        </w:rPr>
        <w:t> is listed as the </w:t>
      </w:r>
      <w:r w:rsidRPr="00DA502C">
        <w:rPr>
          <w:b/>
          <w:bCs/>
          <w:lang w:eastAsia="en-CA"/>
        </w:rPr>
        <w:t>Average of Unit Price</w:t>
      </w:r>
      <w:r w:rsidRPr="00DA502C">
        <w:rPr>
          <w:lang w:eastAsia="en-CA"/>
        </w:rPr>
        <w:t>. Select the down-arrow for </w:t>
      </w:r>
      <w:r w:rsidRPr="00DA502C">
        <w:rPr>
          <w:b/>
          <w:bCs/>
          <w:lang w:eastAsia="en-CA"/>
        </w:rPr>
        <w:t xml:space="preserve">Unit </w:t>
      </w:r>
      <w:proofErr w:type="gramStart"/>
      <w:r w:rsidRPr="00DA502C">
        <w:rPr>
          <w:b/>
          <w:bCs/>
          <w:lang w:eastAsia="en-CA"/>
        </w:rPr>
        <w:t>Price</w:t>
      </w:r>
      <w:r w:rsidRPr="00DA502C">
        <w:rPr>
          <w:lang w:eastAsia="en-CA"/>
        </w:rPr>
        <w:t>, and</w:t>
      </w:r>
      <w:proofErr w:type="gramEnd"/>
      <w:r w:rsidRPr="00DA502C">
        <w:rPr>
          <w:lang w:eastAsia="en-CA"/>
        </w:rPr>
        <w:t xml:space="preserve"> then notice the available menu options.</w:t>
      </w:r>
    </w:p>
    <w:p w14:paraId="39189263" w14:textId="61B1BE2B" w:rsidR="00DA502C" w:rsidRPr="00DA502C" w:rsidRDefault="00DA502C" w:rsidP="00DA502C">
      <w:pPr>
        <w:tabs>
          <w:tab w:val="left" w:pos="3001"/>
        </w:tabs>
        <w:rPr>
          <w:lang w:eastAsia="en-CA"/>
        </w:rPr>
      </w:pPr>
      <w:r w:rsidRPr="00DA502C">
        <w:rPr>
          <w:lang w:eastAsia="en-CA"/>
        </w:rPr>
        <w:lastRenderedPageBreak/>
        <w:drawing>
          <wp:inline distT="0" distB="0" distL="0" distR="0" wp14:anchorId="3CDBA924" wp14:editId="735A13AD">
            <wp:extent cx="5943600" cy="6965315"/>
            <wp:effectExtent l="0" t="0" r="0" b="6985"/>
            <wp:docPr id="787145656" name="Picture 60" descr="Picture 30">
              <a:hlinkClick xmlns:a="http://schemas.openxmlformats.org/drawingml/2006/main" r:id="rId5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Picture 30">
                      <a:hlinkClick r:id="rId576" tgtFrame="&quot;_blank&quot;"/>
                    </pic:cNvPr>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5943600" cy="6965315"/>
                    </a:xfrm>
                    <a:prstGeom prst="rect">
                      <a:avLst/>
                    </a:prstGeom>
                    <a:noFill/>
                    <a:ln>
                      <a:noFill/>
                    </a:ln>
                  </pic:spPr>
                </pic:pic>
              </a:graphicData>
            </a:graphic>
          </wp:inline>
        </w:drawing>
      </w:r>
    </w:p>
    <w:p w14:paraId="7EB4AFC3" w14:textId="77777777" w:rsidR="00DA502C" w:rsidRPr="00DA502C" w:rsidRDefault="00DA502C" w:rsidP="00DA502C">
      <w:pPr>
        <w:tabs>
          <w:tab w:val="left" w:pos="3001"/>
        </w:tabs>
        <w:rPr>
          <w:lang w:eastAsia="en-CA"/>
        </w:rPr>
      </w:pPr>
      <w:r w:rsidRPr="00DA502C">
        <w:rPr>
          <w:i/>
          <w:iCs/>
          <w:lang w:eastAsia="en-CA"/>
        </w:rPr>
        <w:t>Visible numeric columns allow report authors at report design time to decide how column values will summarize (or not). It can result in inappropriate reporting. Some data modelers don’t like leaving things to chance, however, and choose to hide these columns and instead expose aggregation logic defined in measures. It’s the approach you’ll now take in this lab.</w:t>
      </w:r>
    </w:p>
    <w:p w14:paraId="74C7B6D6" w14:textId="77777777" w:rsidR="00DA502C" w:rsidRPr="00DA502C" w:rsidRDefault="00DA502C">
      <w:pPr>
        <w:numPr>
          <w:ilvl w:val="0"/>
          <w:numId w:val="119"/>
        </w:numPr>
        <w:tabs>
          <w:tab w:val="left" w:pos="3001"/>
        </w:tabs>
        <w:rPr>
          <w:lang w:eastAsia="en-CA"/>
        </w:rPr>
      </w:pPr>
      <w:r w:rsidRPr="00DA502C">
        <w:rPr>
          <w:lang w:eastAsia="en-CA"/>
        </w:rPr>
        <w:lastRenderedPageBreak/>
        <w:t>To create a measure, in the </w:t>
      </w:r>
      <w:r w:rsidRPr="00DA502C">
        <w:rPr>
          <w:b/>
          <w:bCs/>
          <w:lang w:eastAsia="en-CA"/>
        </w:rPr>
        <w:t>Data</w:t>
      </w:r>
      <w:r w:rsidRPr="00DA502C">
        <w:rPr>
          <w:lang w:eastAsia="en-CA"/>
        </w:rPr>
        <w:t> pane, right-click the </w:t>
      </w:r>
      <w:r w:rsidRPr="00DA502C">
        <w:rPr>
          <w:b/>
          <w:bCs/>
          <w:lang w:eastAsia="en-CA"/>
        </w:rPr>
        <w:t>Sales</w:t>
      </w:r>
      <w:r w:rsidRPr="00DA502C">
        <w:rPr>
          <w:lang w:eastAsia="en-CA"/>
        </w:rPr>
        <w:t> table, and then select </w:t>
      </w:r>
      <w:r w:rsidRPr="00DA502C">
        <w:rPr>
          <w:b/>
          <w:bCs/>
          <w:lang w:eastAsia="en-CA"/>
        </w:rPr>
        <w:t>New Measure</w:t>
      </w:r>
      <w:r w:rsidRPr="00DA502C">
        <w:rPr>
          <w:lang w:eastAsia="en-CA"/>
        </w:rPr>
        <w:t>.</w:t>
      </w:r>
    </w:p>
    <w:p w14:paraId="2CBE1845" w14:textId="77777777" w:rsidR="00DA502C" w:rsidRPr="00DA502C" w:rsidRDefault="00DA502C">
      <w:pPr>
        <w:numPr>
          <w:ilvl w:val="0"/>
          <w:numId w:val="119"/>
        </w:numPr>
        <w:tabs>
          <w:tab w:val="left" w:pos="3001"/>
        </w:tabs>
        <w:rPr>
          <w:lang w:eastAsia="en-CA"/>
        </w:rPr>
      </w:pPr>
      <w:r w:rsidRPr="00DA502C">
        <w:rPr>
          <w:lang w:eastAsia="en-CA"/>
        </w:rPr>
        <w:t>In the formula bar, add the following measure definition:</w:t>
      </w:r>
    </w:p>
    <w:p w14:paraId="13B5D188"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4134064E" w14:textId="77777777" w:rsidR="00DA502C" w:rsidRPr="00DA502C" w:rsidRDefault="00DA502C" w:rsidP="00DA502C">
      <w:pPr>
        <w:tabs>
          <w:tab w:val="left" w:pos="3001"/>
        </w:tabs>
        <w:rPr>
          <w:lang w:eastAsia="en-CA"/>
        </w:rPr>
      </w:pPr>
      <w:r w:rsidRPr="00DA502C">
        <w:rPr>
          <w:lang w:eastAsia="en-CA"/>
        </w:rPr>
        <w:t xml:space="preserve"> Avg Price =  </w:t>
      </w:r>
    </w:p>
    <w:p w14:paraId="03E2A526" w14:textId="77777777" w:rsidR="00DA502C" w:rsidRPr="00DA502C" w:rsidRDefault="00DA502C" w:rsidP="00DA502C">
      <w:pPr>
        <w:tabs>
          <w:tab w:val="left" w:pos="3001"/>
        </w:tabs>
        <w:rPr>
          <w:lang w:eastAsia="en-CA"/>
        </w:rPr>
      </w:pPr>
      <w:r w:rsidRPr="00DA502C">
        <w:rPr>
          <w:lang w:eastAsia="en-CA"/>
        </w:rPr>
        <w:t xml:space="preserve"> </w:t>
      </w:r>
      <w:proofErr w:type="gramStart"/>
      <w:r w:rsidRPr="00DA502C">
        <w:rPr>
          <w:lang w:eastAsia="en-CA"/>
        </w:rPr>
        <w:t>AVERAGE(Sales[</w:t>
      </w:r>
      <w:proofErr w:type="gramEnd"/>
      <w:r w:rsidRPr="00DA502C">
        <w:rPr>
          <w:lang w:eastAsia="en-CA"/>
        </w:rPr>
        <w:t>Unit Price])</w:t>
      </w:r>
    </w:p>
    <w:p w14:paraId="28E648DF" w14:textId="77777777" w:rsidR="00DA502C" w:rsidRPr="00DA502C" w:rsidRDefault="00DA502C">
      <w:pPr>
        <w:numPr>
          <w:ilvl w:val="0"/>
          <w:numId w:val="119"/>
        </w:numPr>
        <w:tabs>
          <w:tab w:val="left" w:pos="3001"/>
        </w:tabs>
        <w:rPr>
          <w:lang w:eastAsia="en-CA"/>
        </w:rPr>
      </w:pPr>
      <w:r w:rsidRPr="00DA502C">
        <w:rPr>
          <w:lang w:eastAsia="en-CA"/>
        </w:rPr>
        <w:t>Add the </w:t>
      </w:r>
      <w:r w:rsidRPr="00DA502C">
        <w:rPr>
          <w:b/>
          <w:bCs/>
          <w:lang w:eastAsia="en-CA"/>
        </w:rPr>
        <w:t>Avg Price</w:t>
      </w:r>
      <w:r w:rsidRPr="00DA502C">
        <w:rPr>
          <w:lang w:eastAsia="en-CA"/>
        </w:rPr>
        <w:t xml:space="preserve"> measure to the matrix </w:t>
      </w:r>
      <w:proofErr w:type="gramStart"/>
      <w:r w:rsidRPr="00DA502C">
        <w:rPr>
          <w:lang w:eastAsia="en-CA"/>
        </w:rPr>
        <w:t>visual, and</w:t>
      </w:r>
      <w:proofErr w:type="gramEnd"/>
      <w:r w:rsidRPr="00DA502C">
        <w:rPr>
          <w:lang w:eastAsia="en-CA"/>
        </w:rPr>
        <w:t xml:space="preserve"> notice that it produces the same result as the </w:t>
      </w:r>
      <w:r w:rsidRPr="00DA502C">
        <w:rPr>
          <w:b/>
          <w:bCs/>
          <w:lang w:eastAsia="en-CA"/>
        </w:rPr>
        <w:t>Unit Price</w:t>
      </w:r>
      <w:r w:rsidRPr="00DA502C">
        <w:rPr>
          <w:lang w:eastAsia="en-CA"/>
        </w:rPr>
        <w:t> column (but with different formatting).</w:t>
      </w:r>
    </w:p>
    <w:p w14:paraId="258650FB" w14:textId="77777777" w:rsidR="00DA502C" w:rsidRPr="00DA502C" w:rsidRDefault="00DA502C">
      <w:pPr>
        <w:numPr>
          <w:ilvl w:val="0"/>
          <w:numId w:val="119"/>
        </w:numPr>
        <w:tabs>
          <w:tab w:val="left" w:pos="3001"/>
        </w:tabs>
        <w:rPr>
          <w:lang w:eastAsia="en-CA"/>
        </w:rPr>
      </w:pPr>
      <w:r w:rsidRPr="00DA502C">
        <w:rPr>
          <w:lang w:eastAsia="en-CA"/>
        </w:rPr>
        <w:t>In the </w:t>
      </w:r>
      <w:r w:rsidRPr="00DA502C">
        <w:rPr>
          <w:b/>
          <w:bCs/>
          <w:lang w:eastAsia="en-CA"/>
        </w:rPr>
        <w:t>Values</w:t>
      </w:r>
      <w:r w:rsidRPr="00DA502C">
        <w:rPr>
          <w:lang w:eastAsia="en-CA"/>
        </w:rPr>
        <w:t> well, open the context menu for the </w:t>
      </w:r>
      <w:r w:rsidRPr="00DA502C">
        <w:rPr>
          <w:b/>
          <w:bCs/>
          <w:lang w:eastAsia="en-CA"/>
        </w:rPr>
        <w:t>Avg Price</w:t>
      </w:r>
      <w:r w:rsidRPr="00DA502C">
        <w:rPr>
          <w:lang w:eastAsia="en-CA"/>
        </w:rPr>
        <w:t> field, and notice that it isn’t possible to change the aggregation technique.</w:t>
      </w:r>
    </w:p>
    <w:p w14:paraId="2CDD68FA" w14:textId="78F84847" w:rsidR="00DA502C" w:rsidRPr="00DA502C" w:rsidRDefault="00DA502C" w:rsidP="00DA502C">
      <w:pPr>
        <w:tabs>
          <w:tab w:val="left" w:pos="3001"/>
        </w:tabs>
        <w:rPr>
          <w:lang w:eastAsia="en-CA"/>
        </w:rPr>
      </w:pPr>
      <w:r w:rsidRPr="00DA502C">
        <w:rPr>
          <w:lang w:eastAsia="en-CA"/>
        </w:rPr>
        <w:drawing>
          <wp:inline distT="0" distB="0" distL="0" distR="0" wp14:anchorId="51F4A484" wp14:editId="3D1C1256">
            <wp:extent cx="3992880" cy="2827020"/>
            <wp:effectExtent l="0" t="0" r="7620" b="0"/>
            <wp:docPr id="1738463737" name="Picture 59" descr="Picture 32">
              <a:hlinkClick xmlns:a="http://schemas.openxmlformats.org/drawingml/2006/main" r:id="rId5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Picture 32">
                      <a:hlinkClick r:id="rId578" tgtFrame="&quot;_blank&quot;"/>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3992880" cy="2827020"/>
                    </a:xfrm>
                    <a:prstGeom prst="rect">
                      <a:avLst/>
                    </a:prstGeom>
                    <a:noFill/>
                    <a:ln>
                      <a:noFill/>
                    </a:ln>
                  </pic:spPr>
                </pic:pic>
              </a:graphicData>
            </a:graphic>
          </wp:inline>
        </w:drawing>
      </w:r>
    </w:p>
    <w:p w14:paraId="451116B6" w14:textId="77777777" w:rsidR="00DA502C" w:rsidRPr="00DA502C" w:rsidRDefault="00DA502C" w:rsidP="00DA502C">
      <w:pPr>
        <w:tabs>
          <w:tab w:val="left" w:pos="3001"/>
        </w:tabs>
        <w:rPr>
          <w:lang w:eastAsia="en-CA"/>
        </w:rPr>
      </w:pPr>
      <w:r w:rsidRPr="00DA502C">
        <w:rPr>
          <w:i/>
          <w:iCs/>
          <w:lang w:eastAsia="en-CA"/>
        </w:rPr>
        <w:t>It’s not possible to modify the aggregation behavior of a measure.</w:t>
      </w:r>
    </w:p>
    <w:p w14:paraId="3BA1206E" w14:textId="77777777" w:rsidR="00DA502C" w:rsidRPr="00DA502C" w:rsidRDefault="00DA502C">
      <w:pPr>
        <w:numPr>
          <w:ilvl w:val="0"/>
          <w:numId w:val="119"/>
        </w:numPr>
        <w:tabs>
          <w:tab w:val="left" w:pos="3001"/>
        </w:tabs>
        <w:rPr>
          <w:lang w:eastAsia="en-CA"/>
        </w:rPr>
      </w:pPr>
      <w:r w:rsidRPr="00DA502C">
        <w:rPr>
          <w:lang w:eastAsia="en-CA"/>
        </w:rPr>
        <w:t>Use the snippets file definitions to create the following five measures for the </w:t>
      </w:r>
      <w:r w:rsidRPr="00DA502C">
        <w:rPr>
          <w:b/>
          <w:bCs/>
          <w:lang w:eastAsia="en-CA"/>
        </w:rPr>
        <w:t>Sales</w:t>
      </w:r>
      <w:r w:rsidRPr="00DA502C">
        <w:rPr>
          <w:lang w:eastAsia="en-CA"/>
        </w:rPr>
        <w:t> table:</w:t>
      </w:r>
    </w:p>
    <w:p w14:paraId="2F65ED69" w14:textId="77777777" w:rsidR="00DA502C" w:rsidRPr="00DA502C" w:rsidRDefault="00DA502C">
      <w:pPr>
        <w:numPr>
          <w:ilvl w:val="1"/>
          <w:numId w:val="119"/>
        </w:numPr>
        <w:tabs>
          <w:tab w:val="left" w:pos="3001"/>
        </w:tabs>
        <w:rPr>
          <w:lang w:eastAsia="en-CA"/>
        </w:rPr>
      </w:pPr>
      <w:r w:rsidRPr="00DA502C">
        <w:rPr>
          <w:lang w:eastAsia="en-CA"/>
        </w:rPr>
        <w:t>Median Price</w:t>
      </w:r>
    </w:p>
    <w:p w14:paraId="745199A0" w14:textId="77777777" w:rsidR="00DA502C" w:rsidRPr="00DA502C" w:rsidRDefault="00DA502C">
      <w:pPr>
        <w:numPr>
          <w:ilvl w:val="1"/>
          <w:numId w:val="119"/>
        </w:numPr>
        <w:tabs>
          <w:tab w:val="left" w:pos="3001"/>
        </w:tabs>
        <w:rPr>
          <w:lang w:eastAsia="en-CA"/>
        </w:rPr>
      </w:pPr>
      <w:r w:rsidRPr="00DA502C">
        <w:rPr>
          <w:lang w:eastAsia="en-CA"/>
        </w:rPr>
        <w:t>Min Price</w:t>
      </w:r>
    </w:p>
    <w:p w14:paraId="797F9013" w14:textId="77777777" w:rsidR="00DA502C" w:rsidRPr="00DA502C" w:rsidRDefault="00DA502C">
      <w:pPr>
        <w:numPr>
          <w:ilvl w:val="1"/>
          <w:numId w:val="119"/>
        </w:numPr>
        <w:tabs>
          <w:tab w:val="left" w:pos="3001"/>
        </w:tabs>
        <w:rPr>
          <w:lang w:eastAsia="en-CA"/>
        </w:rPr>
      </w:pPr>
      <w:r w:rsidRPr="00DA502C">
        <w:rPr>
          <w:lang w:eastAsia="en-CA"/>
        </w:rPr>
        <w:t>Max Price</w:t>
      </w:r>
    </w:p>
    <w:p w14:paraId="2DC719F8" w14:textId="77777777" w:rsidR="00DA502C" w:rsidRPr="00DA502C" w:rsidRDefault="00DA502C">
      <w:pPr>
        <w:numPr>
          <w:ilvl w:val="1"/>
          <w:numId w:val="119"/>
        </w:numPr>
        <w:tabs>
          <w:tab w:val="left" w:pos="3001"/>
        </w:tabs>
        <w:rPr>
          <w:lang w:eastAsia="en-CA"/>
        </w:rPr>
      </w:pPr>
      <w:r w:rsidRPr="00DA502C">
        <w:rPr>
          <w:lang w:eastAsia="en-CA"/>
        </w:rPr>
        <w:t>Orders</w:t>
      </w:r>
    </w:p>
    <w:p w14:paraId="4A3C1CAE" w14:textId="77777777" w:rsidR="00DA502C" w:rsidRPr="00DA502C" w:rsidRDefault="00DA502C">
      <w:pPr>
        <w:numPr>
          <w:ilvl w:val="1"/>
          <w:numId w:val="119"/>
        </w:numPr>
        <w:tabs>
          <w:tab w:val="left" w:pos="3001"/>
        </w:tabs>
        <w:rPr>
          <w:lang w:eastAsia="en-CA"/>
        </w:rPr>
      </w:pPr>
      <w:r w:rsidRPr="00DA502C">
        <w:rPr>
          <w:lang w:eastAsia="en-CA"/>
        </w:rPr>
        <w:t>Order Lines</w:t>
      </w:r>
    </w:p>
    <w:p w14:paraId="7F251407" w14:textId="77777777" w:rsidR="00DA502C" w:rsidRPr="00DA502C" w:rsidRDefault="00DA502C" w:rsidP="00DA502C">
      <w:pPr>
        <w:tabs>
          <w:tab w:val="left" w:pos="3001"/>
        </w:tabs>
        <w:rPr>
          <w:lang w:eastAsia="en-CA"/>
        </w:rPr>
      </w:pPr>
      <w:r w:rsidRPr="00DA502C">
        <w:rPr>
          <w:i/>
          <w:iCs/>
          <w:lang w:eastAsia="en-CA"/>
        </w:rPr>
        <w:lastRenderedPageBreak/>
        <w:t xml:space="preserve">The </w:t>
      </w:r>
      <w:proofErr w:type="gramStart"/>
      <w:r w:rsidRPr="00DA502C">
        <w:rPr>
          <w:i/>
          <w:iCs/>
          <w:lang w:eastAsia="en-CA"/>
        </w:rPr>
        <w:t>DISTINCTCOUNT(</w:t>
      </w:r>
      <w:proofErr w:type="gramEnd"/>
      <w:r w:rsidRPr="00DA502C">
        <w:rPr>
          <w:i/>
          <w:iCs/>
          <w:lang w:eastAsia="en-CA"/>
        </w:rPr>
        <w:t>) function used in the </w:t>
      </w:r>
      <w:r w:rsidRPr="00DA502C">
        <w:rPr>
          <w:b/>
          <w:bCs/>
          <w:i/>
          <w:iCs/>
          <w:lang w:eastAsia="en-CA"/>
        </w:rPr>
        <w:t>Orders</w:t>
      </w:r>
      <w:r w:rsidRPr="00DA502C">
        <w:rPr>
          <w:i/>
          <w:iCs/>
          <w:lang w:eastAsia="en-CA"/>
        </w:rPr>
        <w:t xml:space="preserve"> measure will count orders only once (ignoring duplicates). The </w:t>
      </w:r>
      <w:proofErr w:type="gramStart"/>
      <w:r w:rsidRPr="00DA502C">
        <w:rPr>
          <w:i/>
          <w:iCs/>
          <w:lang w:eastAsia="en-CA"/>
        </w:rPr>
        <w:t>COUNTROWS(</w:t>
      </w:r>
      <w:proofErr w:type="gramEnd"/>
      <w:r w:rsidRPr="00DA502C">
        <w:rPr>
          <w:i/>
          <w:iCs/>
          <w:lang w:eastAsia="en-CA"/>
        </w:rPr>
        <w:t>) function used in the </w:t>
      </w:r>
      <w:r w:rsidRPr="00DA502C">
        <w:rPr>
          <w:b/>
          <w:bCs/>
          <w:i/>
          <w:iCs/>
          <w:lang w:eastAsia="en-CA"/>
        </w:rPr>
        <w:t>Order Lines</w:t>
      </w:r>
      <w:r w:rsidRPr="00DA502C">
        <w:rPr>
          <w:i/>
          <w:iCs/>
          <w:lang w:eastAsia="en-CA"/>
        </w:rPr>
        <w:t> measure operates over a table.</w:t>
      </w:r>
    </w:p>
    <w:p w14:paraId="4C7E420F" w14:textId="77777777" w:rsidR="00DA502C" w:rsidRPr="00DA502C" w:rsidRDefault="00DA502C" w:rsidP="00DA502C">
      <w:pPr>
        <w:tabs>
          <w:tab w:val="left" w:pos="3001"/>
        </w:tabs>
        <w:rPr>
          <w:lang w:eastAsia="en-CA"/>
        </w:rPr>
      </w:pPr>
      <w:r w:rsidRPr="00DA502C">
        <w:rPr>
          <w:i/>
          <w:iCs/>
          <w:lang w:eastAsia="en-CA"/>
        </w:rPr>
        <w:t>In this case, the number of orders is calculated by counting the distinct </w:t>
      </w:r>
      <w:proofErr w:type="spellStart"/>
      <w:r w:rsidRPr="00DA502C">
        <w:rPr>
          <w:b/>
          <w:bCs/>
          <w:i/>
          <w:iCs/>
          <w:lang w:eastAsia="en-CA"/>
        </w:rPr>
        <w:t>SalesOrderNumber</w:t>
      </w:r>
      <w:proofErr w:type="spellEnd"/>
      <w:r w:rsidRPr="00DA502C">
        <w:rPr>
          <w:i/>
          <w:iCs/>
          <w:lang w:eastAsia="en-CA"/>
        </w:rPr>
        <w:t> column values, while the number of order lines is simply the number of table rows (each row is a line of an order).</w:t>
      </w:r>
    </w:p>
    <w:p w14:paraId="22B91A7C" w14:textId="77777777" w:rsidR="00DA502C" w:rsidRPr="00DA502C" w:rsidRDefault="00DA502C">
      <w:pPr>
        <w:numPr>
          <w:ilvl w:val="0"/>
          <w:numId w:val="119"/>
        </w:numPr>
        <w:tabs>
          <w:tab w:val="left" w:pos="3001"/>
        </w:tabs>
        <w:rPr>
          <w:lang w:eastAsia="en-CA"/>
        </w:rPr>
      </w:pPr>
      <w:r w:rsidRPr="00DA502C">
        <w:rPr>
          <w:lang w:eastAsia="en-CA"/>
        </w:rPr>
        <w:t>Switch to Model view, and then multi-select the four price measures: </w:t>
      </w:r>
      <w:r w:rsidRPr="00DA502C">
        <w:rPr>
          <w:b/>
          <w:bCs/>
          <w:lang w:eastAsia="en-CA"/>
        </w:rPr>
        <w:t>Avg Price</w:t>
      </w:r>
      <w:r w:rsidRPr="00DA502C">
        <w:rPr>
          <w:lang w:eastAsia="en-CA"/>
        </w:rPr>
        <w:t>, </w:t>
      </w:r>
      <w:r w:rsidRPr="00DA502C">
        <w:rPr>
          <w:b/>
          <w:bCs/>
          <w:lang w:eastAsia="en-CA"/>
        </w:rPr>
        <w:t>Max Price</w:t>
      </w:r>
      <w:r w:rsidRPr="00DA502C">
        <w:rPr>
          <w:lang w:eastAsia="en-CA"/>
        </w:rPr>
        <w:t>, </w:t>
      </w:r>
      <w:r w:rsidRPr="00DA502C">
        <w:rPr>
          <w:b/>
          <w:bCs/>
          <w:lang w:eastAsia="en-CA"/>
        </w:rPr>
        <w:t>Median Price</w:t>
      </w:r>
      <w:r w:rsidRPr="00DA502C">
        <w:rPr>
          <w:lang w:eastAsia="en-CA"/>
        </w:rPr>
        <w:t>, and </w:t>
      </w:r>
      <w:r w:rsidRPr="00DA502C">
        <w:rPr>
          <w:b/>
          <w:bCs/>
          <w:lang w:eastAsia="en-CA"/>
        </w:rPr>
        <w:t>Min Price</w:t>
      </w:r>
      <w:r w:rsidRPr="00DA502C">
        <w:rPr>
          <w:lang w:eastAsia="en-CA"/>
        </w:rPr>
        <w:t>.</w:t>
      </w:r>
    </w:p>
    <w:p w14:paraId="3239C324" w14:textId="77777777" w:rsidR="00DA502C" w:rsidRPr="00DA502C" w:rsidRDefault="00DA502C">
      <w:pPr>
        <w:numPr>
          <w:ilvl w:val="0"/>
          <w:numId w:val="119"/>
        </w:numPr>
        <w:tabs>
          <w:tab w:val="left" w:pos="3001"/>
        </w:tabs>
        <w:rPr>
          <w:lang w:eastAsia="en-CA"/>
        </w:rPr>
      </w:pPr>
      <w:r w:rsidRPr="00DA502C">
        <w:rPr>
          <w:lang w:eastAsia="en-CA"/>
        </w:rPr>
        <w:t>For the multi-selection of measures, configure the following requirements:</w:t>
      </w:r>
    </w:p>
    <w:p w14:paraId="6D00097A" w14:textId="77777777" w:rsidR="00DA502C" w:rsidRPr="00DA502C" w:rsidRDefault="00DA502C">
      <w:pPr>
        <w:numPr>
          <w:ilvl w:val="1"/>
          <w:numId w:val="119"/>
        </w:numPr>
        <w:tabs>
          <w:tab w:val="left" w:pos="3001"/>
        </w:tabs>
        <w:rPr>
          <w:lang w:eastAsia="en-CA"/>
        </w:rPr>
      </w:pPr>
      <w:r w:rsidRPr="00DA502C">
        <w:rPr>
          <w:lang w:eastAsia="en-CA"/>
        </w:rPr>
        <w:t>Set the format to two decimal places</w:t>
      </w:r>
    </w:p>
    <w:p w14:paraId="35787F83"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Pricing</w:t>
      </w:r>
    </w:p>
    <w:p w14:paraId="6AC09788" w14:textId="55F1D292" w:rsidR="00DA502C" w:rsidRPr="00DA502C" w:rsidRDefault="00DA502C" w:rsidP="00DA502C">
      <w:pPr>
        <w:tabs>
          <w:tab w:val="left" w:pos="3001"/>
        </w:tabs>
        <w:rPr>
          <w:lang w:eastAsia="en-CA"/>
        </w:rPr>
      </w:pPr>
      <w:r w:rsidRPr="00DA502C">
        <w:rPr>
          <w:lang w:eastAsia="en-CA"/>
        </w:rPr>
        <w:drawing>
          <wp:inline distT="0" distB="0" distL="0" distR="0" wp14:anchorId="31583F02" wp14:editId="6AD058F6">
            <wp:extent cx="3002280" cy="2468880"/>
            <wp:effectExtent l="0" t="0" r="7620" b="7620"/>
            <wp:docPr id="138936497" name="Picture 58" descr="Picture 33">
              <a:hlinkClick xmlns:a="http://schemas.openxmlformats.org/drawingml/2006/main" r:id="rId5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Picture 33">
                      <a:hlinkClick r:id="rId580" tgtFrame="&quot;_blank&quot;"/>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3002280" cy="2468880"/>
                    </a:xfrm>
                    <a:prstGeom prst="rect">
                      <a:avLst/>
                    </a:prstGeom>
                    <a:noFill/>
                    <a:ln>
                      <a:noFill/>
                    </a:ln>
                  </pic:spPr>
                </pic:pic>
              </a:graphicData>
            </a:graphic>
          </wp:inline>
        </w:drawing>
      </w:r>
    </w:p>
    <w:p w14:paraId="79823F87" w14:textId="77777777" w:rsidR="00DA502C" w:rsidRPr="00DA502C" w:rsidRDefault="00DA502C">
      <w:pPr>
        <w:numPr>
          <w:ilvl w:val="0"/>
          <w:numId w:val="119"/>
        </w:numPr>
        <w:tabs>
          <w:tab w:val="left" w:pos="3001"/>
        </w:tabs>
        <w:rPr>
          <w:lang w:eastAsia="en-CA"/>
        </w:rPr>
      </w:pPr>
      <w:r w:rsidRPr="00DA502C">
        <w:rPr>
          <w:lang w:eastAsia="en-CA"/>
        </w:rPr>
        <w:t>Hide the </w:t>
      </w:r>
      <w:r w:rsidRPr="00DA502C">
        <w:rPr>
          <w:b/>
          <w:bCs/>
          <w:lang w:eastAsia="en-CA"/>
        </w:rPr>
        <w:t>Unit Price</w:t>
      </w:r>
      <w:r w:rsidRPr="00DA502C">
        <w:rPr>
          <w:lang w:eastAsia="en-CA"/>
        </w:rPr>
        <w:t> column.</w:t>
      </w:r>
    </w:p>
    <w:p w14:paraId="14CC194E" w14:textId="77777777" w:rsidR="00DA502C" w:rsidRPr="00DA502C" w:rsidRDefault="00DA502C" w:rsidP="00DA502C">
      <w:pPr>
        <w:tabs>
          <w:tab w:val="left" w:pos="3001"/>
        </w:tabs>
        <w:rPr>
          <w:lang w:eastAsia="en-CA"/>
        </w:rPr>
      </w:pPr>
      <w:r w:rsidRPr="00DA502C">
        <w:rPr>
          <w:i/>
          <w:iCs/>
          <w:lang w:eastAsia="en-CA"/>
        </w:rPr>
        <w:t>The </w:t>
      </w:r>
      <w:r w:rsidRPr="00DA502C">
        <w:rPr>
          <w:b/>
          <w:bCs/>
          <w:i/>
          <w:iCs/>
          <w:lang w:eastAsia="en-CA"/>
        </w:rPr>
        <w:t>Unit Price</w:t>
      </w:r>
      <w:r w:rsidRPr="00DA502C">
        <w:rPr>
          <w:i/>
          <w:iCs/>
          <w:lang w:eastAsia="en-CA"/>
        </w:rPr>
        <w:t> column is now not available to report authors. They must use the pricing measures you’ve added to the model. This design approach ensures that report authors won’t inappropriately aggregate prices, for example, by summing them.</w:t>
      </w:r>
    </w:p>
    <w:p w14:paraId="74F3712B" w14:textId="77777777" w:rsidR="00DA502C" w:rsidRPr="00DA502C" w:rsidRDefault="00DA502C">
      <w:pPr>
        <w:numPr>
          <w:ilvl w:val="0"/>
          <w:numId w:val="119"/>
        </w:numPr>
        <w:tabs>
          <w:tab w:val="left" w:pos="3001"/>
        </w:tabs>
        <w:rPr>
          <w:lang w:eastAsia="en-CA"/>
        </w:rPr>
      </w:pPr>
      <w:r w:rsidRPr="00DA502C">
        <w:rPr>
          <w:lang w:eastAsia="en-CA"/>
        </w:rPr>
        <w:t>Multi-select the </w:t>
      </w:r>
      <w:r w:rsidRPr="00DA502C">
        <w:rPr>
          <w:b/>
          <w:bCs/>
          <w:lang w:eastAsia="en-CA"/>
        </w:rPr>
        <w:t>Order Lines</w:t>
      </w:r>
      <w:r w:rsidRPr="00DA502C">
        <w:rPr>
          <w:lang w:eastAsia="en-CA"/>
        </w:rPr>
        <w:t> and </w:t>
      </w:r>
      <w:r w:rsidRPr="00DA502C">
        <w:rPr>
          <w:b/>
          <w:bCs/>
          <w:lang w:eastAsia="en-CA"/>
        </w:rPr>
        <w:t>Orders</w:t>
      </w:r>
      <w:r w:rsidRPr="00DA502C">
        <w:rPr>
          <w:lang w:eastAsia="en-CA"/>
        </w:rPr>
        <w:t> measures, and then configure the following requirements:</w:t>
      </w:r>
    </w:p>
    <w:p w14:paraId="3A49626D" w14:textId="77777777" w:rsidR="00DA502C" w:rsidRPr="00DA502C" w:rsidRDefault="00DA502C">
      <w:pPr>
        <w:numPr>
          <w:ilvl w:val="1"/>
          <w:numId w:val="119"/>
        </w:numPr>
        <w:tabs>
          <w:tab w:val="left" w:pos="3001"/>
        </w:tabs>
        <w:rPr>
          <w:lang w:eastAsia="en-CA"/>
        </w:rPr>
      </w:pPr>
      <w:r w:rsidRPr="00DA502C">
        <w:rPr>
          <w:lang w:eastAsia="en-CA"/>
        </w:rPr>
        <w:t>Set the format use the thousands separator</w:t>
      </w:r>
    </w:p>
    <w:p w14:paraId="2C51C757" w14:textId="77777777" w:rsidR="00DA502C" w:rsidRPr="00DA502C" w:rsidRDefault="00DA502C">
      <w:pPr>
        <w:numPr>
          <w:ilvl w:val="1"/>
          <w:numId w:val="119"/>
        </w:numPr>
        <w:tabs>
          <w:tab w:val="left" w:pos="3001"/>
        </w:tabs>
        <w:rPr>
          <w:lang w:eastAsia="en-CA"/>
        </w:rPr>
      </w:pPr>
      <w:r w:rsidRPr="00DA502C">
        <w:rPr>
          <w:lang w:eastAsia="en-CA"/>
        </w:rPr>
        <w:t>Assign to a display folder named </w:t>
      </w:r>
      <w:r w:rsidRPr="00DA502C">
        <w:rPr>
          <w:b/>
          <w:bCs/>
          <w:lang w:eastAsia="en-CA"/>
        </w:rPr>
        <w:t>Counts</w:t>
      </w:r>
    </w:p>
    <w:p w14:paraId="585922FB" w14:textId="402F5E0C" w:rsidR="00DA502C" w:rsidRPr="00DA502C" w:rsidRDefault="00DA502C" w:rsidP="00DA502C">
      <w:pPr>
        <w:tabs>
          <w:tab w:val="left" w:pos="3001"/>
        </w:tabs>
        <w:rPr>
          <w:lang w:eastAsia="en-CA"/>
        </w:rPr>
      </w:pPr>
      <w:r w:rsidRPr="00DA502C">
        <w:rPr>
          <w:lang w:eastAsia="en-CA"/>
        </w:rPr>
        <w:lastRenderedPageBreak/>
        <w:drawing>
          <wp:inline distT="0" distB="0" distL="0" distR="0" wp14:anchorId="21760E83" wp14:editId="1B8B0AF0">
            <wp:extent cx="3131820" cy="1394460"/>
            <wp:effectExtent l="0" t="0" r="0" b="0"/>
            <wp:docPr id="1948391907" name="Picture 57" descr="Picture 36">
              <a:hlinkClick xmlns:a="http://schemas.openxmlformats.org/drawingml/2006/main" r:id="rId5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Picture 36">
                      <a:hlinkClick r:id="rId582" tgtFrame="&quot;_blank&quot;"/>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3131820" cy="1394460"/>
                    </a:xfrm>
                    <a:prstGeom prst="rect">
                      <a:avLst/>
                    </a:prstGeom>
                    <a:noFill/>
                    <a:ln>
                      <a:noFill/>
                    </a:ln>
                  </pic:spPr>
                </pic:pic>
              </a:graphicData>
            </a:graphic>
          </wp:inline>
        </w:drawing>
      </w:r>
    </w:p>
    <w:p w14:paraId="6E9FD0DF" w14:textId="77777777" w:rsidR="00DA502C" w:rsidRPr="00DA502C" w:rsidRDefault="00DA502C">
      <w:pPr>
        <w:numPr>
          <w:ilvl w:val="0"/>
          <w:numId w:val="119"/>
        </w:numPr>
        <w:tabs>
          <w:tab w:val="left" w:pos="3001"/>
        </w:tabs>
        <w:rPr>
          <w:lang w:eastAsia="en-CA"/>
        </w:rPr>
      </w:pPr>
      <w:r w:rsidRPr="00DA502C">
        <w:rPr>
          <w:lang w:eastAsia="en-CA"/>
        </w:rPr>
        <w:t>In Report view, in the </w:t>
      </w:r>
      <w:r w:rsidRPr="00DA502C">
        <w:rPr>
          <w:b/>
          <w:bCs/>
          <w:lang w:eastAsia="en-CA"/>
        </w:rPr>
        <w:t>Values</w:t>
      </w:r>
      <w:r w:rsidRPr="00DA502C">
        <w:rPr>
          <w:lang w:eastAsia="en-CA"/>
        </w:rPr>
        <w:t> well/area of the matrix visual, for the </w:t>
      </w:r>
      <w:r w:rsidRPr="00DA502C">
        <w:rPr>
          <w:b/>
          <w:bCs/>
          <w:lang w:eastAsia="en-CA"/>
        </w:rPr>
        <w:t>Unit Price</w:t>
      </w:r>
      <w:r w:rsidRPr="00DA502C">
        <w:rPr>
          <w:lang w:eastAsia="en-CA"/>
        </w:rPr>
        <w:t> field, select </w:t>
      </w:r>
      <w:r w:rsidRPr="00DA502C">
        <w:rPr>
          <w:b/>
          <w:bCs/>
          <w:lang w:eastAsia="en-CA"/>
        </w:rPr>
        <w:t>X</w:t>
      </w:r>
      <w:r w:rsidRPr="00DA502C">
        <w:rPr>
          <w:lang w:eastAsia="en-CA"/>
        </w:rPr>
        <w:t> to remove it.</w:t>
      </w:r>
    </w:p>
    <w:p w14:paraId="041CE51D" w14:textId="77777777" w:rsidR="00DA502C" w:rsidRPr="00DA502C" w:rsidRDefault="00DA502C">
      <w:pPr>
        <w:numPr>
          <w:ilvl w:val="0"/>
          <w:numId w:val="119"/>
        </w:numPr>
        <w:tabs>
          <w:tab w:val="left" w:pos="3001"/>
        </w:tabs>
        <w:rPr>
          <w:lang w:eastAsia="en-CA"/>
        </w:rPr>
      </w:pPr>
      <w:r w:rsidRPr="00DA502C">
        <w:rPr>
          <w:lang w:eastAsia="en-CA"/>
        </w:rPr>
        <w:t>Increase the size of the matrix visual to fill the page width and height.</w:t>
      </w:r>
    </w:p>
    <w:p w14:paraId="638E44CD" w14:textId="77777777" w:rsidR="00DA502C" w:rsidRPr="00DA502C" w:rsidRDefault="00DA502C">
      <w:pPr>
        <w:numPr>
          <w:ilvl w:val="0"/>
          <w:numId w:val="119"/>
        </w:numPr>
        <w:tabs>
          <w:tab w:val="left" w:pos="3001"/>
        </w:tabs>
        <w:rPr>
          <w:lang w:eastAsia="en-CA"/>
        </w:rPr>
      </w:pPr>
      <w:r w:rsidRPr="00DA502C">
        <w:rPr>
          <w:lang w:eastAsia="en-CA"/>
        </w:rPr>
        <w:t>Add the following five measures to the matrix visual:</w:t>
      </w:r>
    </w:p>
    <w:p w14:paraId="63F2604F" w14:textId="77777777" w:rsidR="00DA502C" w:rsidRPr="00DA502C" w:rsidRDefault="00DA502C">
      <w:pPr>
        <w:numPr>
          <w:ilvl w:val="1"/>
          <w:numId w:val="119"/>
        </w:numPr>
        <w:tabs>
          <w:tab w:val="left" w:pos="3001"/>
        </w:tabs>
        <w:rPr>
          <w:lang w:eastAsia="en-CA"/>
        </w:rPr>
      </w:pPr>
      <w:r w:rsidRPr="00DA502C">
        <w:rPr>
          <w:lang w:eastAsia="en-CA"/>
        </w:rPr>
        <w:t>Median Price</w:t>
      </w:r>
    </w:p>
    <w:p w14:paraId="6465AFDB" w14:textId="77777777" w:rsidR="00DA502C" w:rsidRPr="00DA502C" w:rsidRDefault="00DA502C">
      <w:pPr>
        <w:numPr>
          <w:ilvl w:val="1"/>
          <w:numId w:val="119"/>
        </w:numPr>
        <w:tabs>
          <w:tab w:val="left" w:pos="3001"/>
        </w:tabs>
        <w:rPr>
          <w:lang w:eastAsia="en-CA"/>
        </w:rPr>
      </w:pPr>
      <w:r w:rsidRPr="00DA502C">
        <w:rPr>
          <w:lang w:eastAsia="en-CA"/>
        </w:rPr>
        <w:t>Min Price</w:t>
      </w:r>
    </w:p>
    <w:p w14:paraId="2C1859BF" w14:textId="77777777" w:rsidR="00DA502C" w:rsidRPr="00DA502C" w:rsidRDefault="00DA502C">
      <w:pPr>
        <w:numPr>
          <w:ilvl w:val="1"/>
          <w:numId w:val="119"/>
        </w:numPr>
        <w:tabs>
          <w:tab w:val="left" w:pos="3001"/>
        </w:tabs>
        <w:rPr>
          <w:lang w:eastAsia="en-CA"/>
        </w:rPr>
      </w:pPr>
      <w:r w:rsidRPr="00DA502C">
        <w:rPr>
          <w:lang w:eastAsia="en-CA"/>
        </w:rPr>
        <w:t>Max Price</w:t>
      </w:r>
    </w:p>
    <w:p w14:paraId="3D37D186" w14:textId="77777777" w:rsidR="00DA502C" w:rsidRPr="00DA502C" w:rsidRDefault="00DA502C">
      <w:pPr>
        <w:numPr>
          <w:ilvl w:val="1"/>
          <w:numId w:val="119"/>
        </w:numPr>
        <w:tabs>
          <w:tab w:val="left" w:pos="3001"/>
        </w:tabs>
        <w:rPr>
          <w:lang w:eastAsia="en-CA"/>
        </w:rPr>
      </w:pPr>
      <w:r w:rsidRPr="00DA502C">
        <w:rPr>
          <w:lang w:eastAsia="en-CA"/>
        </w:rPr>
        <w:t>Orders</w:t>
      </w:r>
    </w:p>
    <w:p w14:paraId="216DD30E" w14:textId="77777777" w:rsidR="00DA502C" w:rsidRPr="00DA502C" w:rsidRDefault="00DA502C">
      <w:pPr>
        <w:numPr>
          <w:ilvl w:val="1"/>
          <w:numId w:val="119"/>
        </w:numPr>
        <w:tabs>
          <w:tab w:val="left" w:pos="3001"/>
        </w:tabs>
        <w:rPr>
          <w:lang w:eastAsia="en-CA"/>
        </w:rPr>
      </w:pPr>
      <w:r w:rsidRPr="00DA502C">
        <w:rPr>
          <w:lang w:eastAsia="en-CA"/>
        </w:rPr>
        <w:t>Order Lines</w:t>
      </w:r>
    </w:p>
    <w:p w14:paraId="0D467D9B" w14:textId="77777777" w:rsidR="00DA502C" w:rsidRPr="00DA502C" w:rsidRDefault="00DA502C">
      <w:pPr>
        <w:numPr>
          <w:ilvl w:val="0"/>
          <w:numId w:val="119"/>
        </w:numPr>
        <w:tabs>
          <w:tab w:val="left" w:pos="3001"/>
        </w:tabs>
        <w:rPr>
          <w:lang w:eastAsia="en-CA"/>
        </w:rPr>
      </w:pPr>
      <w:r w:rsidRPr="00DA502C">
        <w:rPr>
          <w:lang w:eastAsia="en-CA"/>
        </w:rPr>
        <w:t>Verify that the results look sensible and are correctly formatted.</w:t>
      </w:r>
    </w:p>
    <w:p w14:paraId="644D5BA7" w14:textId="1510371D" w:rsidR="00DA502C" w:rsidRPr="00DA502C" w:rsidRDefault="00DA502C" w:rsidP="00DA502C">
      <w:pPr>
        <w:tabs>
          <w:tab w:val="left" w:pos="3001"/>
        </w:tabs>
        <w:rPr>
          <w:lang w:eastAsia="en-CA"/>
        </w:rPr>
      </w:pPr>
      <w:r w:rsidRPr="00DA502C">
        <w:rPr>
          <w:lang w:eastAsia="en-CA"/>
        </w:rPr>
        <w:drawing>
          <wp:inline distT="0" distB="0" distL="0" distR="0" wp14:anchorId="491788D0" wp14:editId="3A9F8724">
            <wp:extent cx="5173980" cy="1638300"/>
            <wp:effectExtent l="0" t="0" r="7620" b="0"/>
            <wp:docPr id="1505900287" name="Picture 56" descr="Picture 39">
              <a:hlinkClick xmlns:a="http://schemas.openxmlformats.org/drawingml/2006/main" r:id="rId5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Picture 39">
                      <a:hlinkClick r:id="rId584" tgtFrame="&quot;_blank&quot;"/>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5173980" cy="1638300"/>
                    </a:xfrm>
                    <a:prstGeom prst="rect">
                      <a:avLst/>
                    </a:prstGeom>
                    <a:noFill/>
                    <a:ln>
                      <a:noFill/>
                    </a:ln>
                  </pic:spPr>
                </pic:pic>
              </a:graphicData>
            </a:graphic>
          </wp:inline>
        </w:drawing>
      </w:r>
    </w:p>
    <w:p w14:paraId="06C2064A" w14:textId="77777777" w:rsidR="00DA502C" w:rsidRPr="00DA502C" w:rsidRDefault="00DA502C" w:rsidP="00DA502C">
      <w:pPr>
        <w:tabs>
          <w:tab w:val="left" w:pos="3001"/>
        </w:tabs>
        <w:rPr>
          <w:lang w:eastAsia="en-CA"/>
        </w:rPr>
      </w:pPr>
      <w:r w:rsidRPr="00DA502C">
        <w:rPr>
          <w:lang w:eastAsia="en-CA"/>
        </w:rPr>
        <w:t>Create additional measures</w:t>
      </w:r>
    </w:p>
    <w:p w14:paraId="5C77F895" w14:textId="77777777" w:rsidR="00DA502C" w:rsidRPr="00DA502C" w:rsidRDefault="00DA502C" w:rsidP="00DA502C">
      <w:pPr>
        <w:tabs>
          <w:tab w:val="left" w:pos="3001"/>
        </w:tabs>
        <w:rPr>
          <w:lang w:eastAsia="en-CA"/>
        </w:rPr>
      </w:pPr>
      <w:r w:rsidRPr="00DA502C">
        <w:rPr>
          <w:lang w:eastAsia="en-CA"/>
        </w:rPr>
        <w:t>In this task, you’ll create more measures that use more complex formulas.</w:t>
      </w:r>
    </w:p>
    <w:p w14:paraId="018852B6" w14:textId="77777777" w:rsidR="00DA502C" w:rsidRPr="00DA502C" w:rsidRDefault="00DA502C">
      <w:pPr>
        <w:numPr>
          <w:ilvl w:val="0"/>
          <w:numId w:val="120"/>
        </w:numPr>
        <w:tabs>
          <w:tab w:val="left" w:pos="3001"/>
        </w:tabs>
        <w:rPr>
          <w:lang w:eastAsia="en-CA"/>
        </w:rPr>
      </w:pPr>
      <w:r w:rsidRPr="00DA502C">
        <w:rPr>
          <w:lang w:eastAsia="en-CA"/>
        </w:rPr>
        <w:t>In Report view, select </w:t>
      </w:r>
      <w:r w:rsidRPr="00DA502C">
        <w:rPr>
          <w:b/>
          <w:bCs/>
          <w:lang w:eastAsia="en-CA"/>
        </w:rPr>
        <w:t>Page 1</w:t>
      </w:r>
      <w:r w:rsidRPr="00DA502C">
        <w:rPr>
          <w:lang w:eastAsia="en-CA"/>
        </w:rPr>
        <w:t> and review the table visual, noticing the total for the </w:t>
      </w:r>
      <w:r w:rsidRPr="00DA502C">
        <w:rPr>
          <w:b/>
          <w:bCs/>
          <w:lang w:eastAsia="en-CA"/>
        </w:rPr>
        <w:t>Target</w:t>
      </w:r>
      <w:r w:rsidRPr="00DA502C">
        <w:rPr>
          <w:lang w:eastAsia="en-CA"/>
        </w:rPr>
        <w:t> column.</w:t>
      </w:r>
    </w:p>
    <w:p w14:paraId="65D9B6C7" w14:textId="76732129" w:rsidR="00DA502C" w:rsidRPr="00DA502C" w:rsidRDefault="00DA502C" w:rsidP="00DA502C">
      <w:pPr>
        <w:tabs>
          <w:tab w:val="left" w:pos="3001"/>
        </w:tabs>
        <w:rPr>
          <w:lang w:eastAsia="en-CA"/>
        </w:rPr>
      </w:pPr>
      <w:r w:rsidRPr="00DA502C">
        <w:rPr>
          <w:lang w:eastAsia="en-CA"/>
        </w:rPr>
        <w:lastRenderedPageBreak/>
        <w:drawing>
          <wp:inline distT="0" distB="0" distL="0" distR="0" wp14:anchorId="26E86982" wp14:editId="1CDD7235">
            <wp:extent cx="3779520" cy="2773680"/>
            <wp:effectExtent l="0" t="0" r="0" b="7620"/>
            <wp:docPr id="838212464" name="Picture 55" descr="Picture 41">
              <a:hlinkClick xmlns:a="http://schemas.openxmlformats.org/drawingml/2006/main" r:id="rId5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Picture 41">
                      <a:hlinkClick r:id="rId586" tgtFrame="&quot;_blank&quot;"/>
                    </pic:cNvPr>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779520" cy="2773680"/>
                    </a:xfrm>
                    <a:prstGeom prst="rect">
                      <a:avLst/>
                    </a:prstGeom>
                    <a:noFill/>
                    <a:ln>
                      <a:noFill/>
                    </a:ln>
                  </pic:spPr>
                </pic:pic>
              </a:graphicData>
            </a:graphic>
          </wp:inline>
        </w:drawing>
      </w:r>
    </w:p>
    <w:p w14:paraId="6C45E601" w14:textId="77777777" w:rsidR="00DA502C" w:rsidRPr="00DA502C" w:rsidRDefault="00DA502C">
      <w:pPr>
        <w:numPr>
          <w:ilvl w:val="0"/>
          <w:numId w:val="120"/>
        </w:numPr>
        <w:tabs>
          <w:tab w:val="left" w:pos="3001"/>
        </w:tabs>
        <w:rPr>
          <w:lang w:eastAsia="en-CA"/>
        </w:rPr>
      </w:pPr>
      <w:r w:rsidRPr="00DA502C">
        <w:rPr>
          <w:lang w:eastAsia="en-CA"/>
        </w:rPr>
        <w:t>Select the table visual, and then in the </w:t>
      </w:r>
      <w:r w:rsidRPr="00DA502C">
        <w:rPr>
          <w:b/>
          <w:bCs/>
          <w:lang w:eastAsia="en-CA"/>
        </w:rPr>
        <w:t>Visualizations</w:t>
      </w:r>
      <w:r w:rsidRPr="00DA502C">
        <w:rPr>
          <w:lang w:eastAsia="en-CA"/>
        </w:rPr>
        <w:t> pane, remove the </w:t>
      </w:r>
      <w:r w:rsidRPr="00DA502C">
        <w:rPr>
          <w:b/>
          <w:bCs/>
          <w:lang w:eastAsia="en-CA"/>
        </w:rPr>
        <w:t>Target</w:t>
      </w:r>
      <w:r w:rsidRPr="00DA502C">
        <w:rPr>
          <w:lang w:eastAsia="en-CA"/>
        </w:rPr>
        <w:t> field.</w:t>
      </w:r>
    </w:p>
    <w:p w14:paraId="5095A761" w14:textId="77777777" w:rsidR="00DA502C" w:rsidRPr="00DA502C" w:rsidRDefault="00DA502C">
      <w:pPr>
        <w:numPr>
          <w:ilvl w:val="0"/>
          <w:numId w:val="120"/>
        </w:numPr>
        <w:tabs>
          <w:tab w:val="left" w:pos="3001"/>
        </w:tabs>
        <w:rPr>
          <w:lang w:eastAsia="en-CA"/>
        </w:rPr>
      </w:pPr>
      <w:r w:rsidRPr="00DA502C">
        <w:rPr>
          <w:lang w:eastAsia="en-CA"/>
        </w:rPr>
        <w:t>Rename the </w:t>
      </w:r>
      <w:r w:rsidRPr="00DA502C">
        <w:rPr>
          <w:b/>
          <w:bCs/>
          <w:lang w:eastAsia="en-CA"/>
        </w:rPr>
        <w:t>Targets | Target</w:t>
      </w:r>
      <w:r w:rsidRPr="00DA502C">
        <w:rPr>
          <w:lang w:eastAsia="en-CA"/>
        </w:rPr>
        <w:t> column as </w:t>
      </w:r>
      <w:r w:rsidRPr="00DA502C">
        <w:rPr>
          <w:b/>
          <w:bCs/>
          <w:lang w:eastAsia="en-CA"/>
        </w:rPr>
        <w:t xml:space="preserve">Targets | </w:t>
      </w:r>
      <w:proofErr w:type="spellStart"/>
      <w:r w:rsidRPr="00DA502C">
        <w:rPr>
          <w:b/>
          <w:bCs/>
          <w:lang w:eastAsia="en-CA"/>
        </w:rPr>
        <w:t>TargetAmount</w:t>
      </w:r>
      <w:proofErr w:type="spellEnd"/>
      <w:r w:rsidRPr="00DA502C">
        <w:rPr>
          <w:lang w:eastAsia="en-CA"/>
        </w:rPr>
        <w:t>.</w:t>
      </w:r>
    </w:p>
    <w:p w14:paraId="18430730" w14:textId="77777777" w:rsidR="00DA502C" w:rsidRPr="00DA502C" w:rsidRDefault="00DA502C" w:rsidP="00DA502C">
      <w:pPr>
        <w:tabs>
          <w:tab w:val="left" w:pos="3001"/>
        </w:tabs>
        <w:rPr>
          <w:lang w:eastAsia="en-CA"/>
        </w:rPr>
      </w:pPr>
      <w:r w:rsidRPr="00DA502C">
        <w:rPr>
          <w:i/>
          <w:iCs/>
          <w:lang w:eastAsia="en-CA"/>
        </w:rPr>
        <w:t>Tip: There are several ways to rename the column in Report view: In the </w:t>
      </w:r>
      <w:r w:rsidRPr="00DA502C">
        <w:rPr>
          <w:b/>
          <w:bCs/>
          <w:i/>
          <w:iCs/>
          <w:lang w:eastAsia="en-CA"/>
        </w:rPr>
        <w:t>Data</w:t>
      </w:r>
      <w:r w:rsidRPr="00DA502C">
        <w:rPr>
          <w:i/>
          <w:iCs/>
          <w:lang w:eastAsia="en-CA"/>
        </w:rPr>
        <w:t> pane, you can right-click the column, and then select </w:t>
      </w:r>
      <w:r w:rsidRPr="00DA502C">
        <w:rPr>
          <w:b/>
          <w:bCs/>
          <w:i/>
          <w:iCs/>
          <w:lang w:eastAsia="en-CA"/>
        </w:rPr>
        <w:t>Rename</w:t>
      </w:r>
      <w:r w:rsidRPr="00DA502C">
        <w:rPr>
          <w:i/>
          <w:iCs/>
          <w:lang w:eastAsia="en-CA"/>
        </w:rPr>
        <w:t>—</w:t>
      </w:r>
      <w:proofErr w:type="gramStart"/>
      <w:r w:rsidRPr="00DA502C">
        <w:rPr>
          <w:i/>
          <w:iCs/>
          <w:lang w:eastAsia="en-CA"/>
        </w:rPr>
        <w:t>or,</w:t>
      </w:r>
      <w:proofErr w:type="gramEnd"/>
      <w:r w:rsidRPr="00DA502C">
        <w:rPr>
          <w:i/>
          <w:iCs/>
          <w:lang w:eastAsia="en-CA"/>
        </w:rPr>
        <w:t xml:space="preserve"> double-click the column, or press </w:t>
      </w:r>
      <w:r w:rsidRPr="00DA502C">
        <w:rPr>
          <w:b/>
          <w:bCs/>
          <w:i/>
          <w:iCs/>
          <w:lang w:eastAsia="en-CA"/>
        </w:rPr>
        <w:t>F2</w:t>
      </w:r>
      <w:r w:rsidRPr="00DA502C">
        <w:rPr>
          <w:i/>
          <w:iCs/>
          <w:lang w:eastAsia="en-CA"/>
        </w:rPr>
        <w:t>.</w:t>
      </w:r>
    </w:p>
    <w:p w14:paraId="5E7772D5" w14:textId="77777777" w:rsidR="00DA502C" w:rsidRPr="00DA502C" w:rsidRDefault="00DA502C">
      <w:pPr>
        <w:numPr>
          <w:ilvl w:val="0"/>
          <w:numId w:val="120"/>
        </w:numPr>
        <w:tabs>
          <w:tab w:val="left" w:pos="3001"/>
        </w:tabs>
        <w:rPr>
          <w:lang w:eastAsia="en-CA"/>
        </w:rPr>
      </w:pPr>
      <w:r w:rsidRPr="00DA502C">
        <w:rPr>
          <w:lang w:eastAsia="en-CA"/>
        </w:rPr>
        <w:t>Create the following measure on the </w:t>
      </w:r>
      <w:r w:rsidRPr="00DA502C">
        <w:rPr>
          <w:b/>
          <w:bCs/>
          <w:lang w:eastAsia="en-CA"/>
        </w:rPr>
        <w:t>Targets</w:t>
      </w:r>
      <w:r w:rsidRPr="00DA502C">
        <w:rPr>
          <w:lang w:eastAsia="en-CA"/>
        </w:rPr>
        <w:t> table:</w:t>
      </w:r>
    </w:p>
    <w:p w14:paraId="277D50A3" w14:textId="77777777" w:rsidR="00DA502C" w:rsidRPr="00DA502C" w:rsidRDefault="00DA502C" w:rsidP="00DA502C">
      <w:pPr>
        <w:tabs>
          <w:tab w:val="left" w:pos="3001"/>
        </w:tabs>
        <w:rPr>
          <w:lang w:eastAsia="en-CA"/>
        </w:rPr>
      </w:pPr>
      <w:proofErr w:type="spellStart"/>
      <w:r w:rsidRPr="00DA502C">
        <w:rPr>
          <w:lang w:eastAsia="en-CA"/>
        </w:rPr>
        <w:t>codeCopy</w:t>
      </w:r>
      <w:proofErr w:type="spellEnd"/>
    </w:p>
    <w:p w14:paraId="0D8B4F57" w14:textId="77777777" w:rsidR="00DA502C" w:rsidRPr="00DA502C" w:rsidRDefault="00DA502C" w:rsidP="00DA502C">
      <w:pPr>
        <w:tabs>
          <w:tab w:val="left" w:pos="3001"/>
        </w:tabs>
        <w:rPr>
          <w:lang w:eastAsia="en-CA"/>
        </w:rPr>
      </w:pPr>
      <w:r w:rsidRPr="00DA502C">
        <w:rPr>
          <w:lang w:eastAsia="en-CA"/>
        </w:rPr>
        <w:t xml:space="preserve"> Target =</w:t>
      </w:r>
    </w:p>
    <w:p w14:paraId="346F7314" w14:textId="77777777" w:rsidR="00DA502C" w:rsidRPr="00DA502C" w:rsidRDefault="00DA502C" w:rsidP="00DA502C">
      <w:pPr>
        <w:tabs>
          <w:tab w:val="left" w:pos="3001"/>
        </w:tabs>
        <w:rPr>
          <w:lang w:eastAsia="en-CA"/>
        </w:rPr>
      </w:pPr>
      <w:r w:rsidRPr="00DA502C">
        <w:rPr>
          <w:lang w:eastAsia="en-CA"/>
        </w:rPr>
        <w:t xml:space="preserve"> </w:t>
      </w:r>
      <w:proofErr w:type="gramStart"/>
      <w:r w:rsidRPr="00DA502C">
        <w:rPr>
          <w:lang w:eastAsia="en-CA"/>
        </w:rPr>
        <w:t>IF(</w:t>
      </w:r>
      <w:proofErr w:type="gramEnd"/>
    </w:p>
    <w:p w14:paraId="329EA221" w14:textId="77777777" w:rsidR="00DA502C" w:rsidRPr="00DA502C" w:rsidRDefault="00DA502C" w:rsidP="00DA502C">
      <w:pPr>
        <w:tabs>
          <w:tab w:val="left" w:pos="3001"/>
        </w:tabs>
        <w:rPr>
          <w:lang w:eastAsia="en-CA"/>
        </w:rPr>
      </w:pPr>
      <w:r w:rsidRPr="00DA502C">
        <w:rPr>
          <w:lang w:eastAsia="en-CA"/>
        </w:rPr>
        <w:t xml:space="preserve"> </w:t>
      </w:r>
      <w:proofErr w:type="gramStart"/>
      <w:r w:rsidRPr="00DA502C">
        <w:rPr>
          <w:lang w:eastAsia="en-CA"/>
        </w:rPr>
        <w:t>HASONEVALUE(</w:t>
      </w:r>
      <w:proofErr w:type="gramEnd"/>
      <w:r w:rsidRPr="00DA502C">
        <w:rPr>
          <w:lang w:eastAsia="en-CA"/>
        </w:rPr>
        <w:t>'Salesperson (Performance)'[Salesperson]),</w:t>
      </w:r>
    </w:p>
    <w:p w14:paraId="0ABE99FE" w14:textId="77777777" w:rsidR="00DA502C" w:rsidRPr="00DA502C" w:rsidRDefault="00DA502C" w:rsidP="00DA502C">
      <w:pPr>
        <w:tabs>
          <w:tab w:val="left" w:pos="3001"/>
        </w:tabs>
        <w:rPr>
          <w:lang w:eastAsia="en-CA"/>
        </w:rPr>
      </w:pPr>
      <w:r w:rsidRPr="00DA502C">
        <w:rPr>
          <w:lang w:eastAsia="en-CA"/>
        </w:rPr>
        <w:t xml:space="preserve"> SUM(</w:t>
      </w:r>
      <w:proofErr w:type="gramStart"/>
      <w:r w:rsidRPr="00DA502C">
        <w:rPr>
          <w:lang w:eastAsia="en-CA"/>
        </w:rPr>
        <w:t>Targets[</w:t>
      </w:r>
      <w:proofErr w:type="spellStart"/>
      <w:proofErr w:type="gramEnd"/>
      <w:r w:rsidRPr="00DA502C">
        <w:rPr>
          <w:lang w:eastAsia="en-CA"/>
        </w:rPr>
        <w:t>TargetAmount</w:t>
      </w:r>
      <w:proofErr w:type="spellEnd"/>
      <w:r w:rsidRPr="00DA502C">
        <w:rPr>
          <w:lang w:eastAsia="en-CA"/>
        </w:rPr>
        <w:t>])</w:t>
      </w:r>
    </w:p>
    <w:p w14:paraId="4D265C1F" w14:textId="77777777" w:rsidR="00DA502C" w:rsidRPr="00DA502C" w:rsidRDefault="00DA502C" w:rsidP="00DA502C">
      <w:pPr>
        <w:tabs>
          <w:tab w:val="left" w:pos="3001"/>
        </w:tabs>
        <w:rPr>
          <w:lang w:eastAsia="en-CA"/>
        </w:rPr>
      </w:pPr>
      <w:r w:rsidRPr="00DA502C">
        <w:rPr>
          <w:lang w:eastAsia="en-CA"/>
        </w:rPr>
        <w:t xml:space="preserve"> )</w:t>
      </w:r>
    </w:p>
    <w:p w14:paraId="53A8E99A" w14:textId="77777777" w:rsidR="00DA502C" w:rsidRPr="00DA502C" w:rsidRDefault="00DA502C" w:rsidP="00DA502C">
      <w:pPr>
        <w:tabs>
          <w:tab w:val="left" w:pos="3001"/>
        </w:tabs>
        <w:rPr>
          <w:lang w:eastAsia="en-CA"/>
        </w:rPr>
      </w:pPr>
      <w:r w:rsidRPr="00DA502C">
        <w:rPr>
          <w:i/>
          <w:iCs/>
          <w:lang w:eastAsia="en-CA"/>
        </w:rPr>
        <w:t xml:space="preserve">The </w:t>
      </w:r>
      <w:proofErr w:type="gramStart"/>
      <w:r w:rsidRPr="00DA502C">
        <w:rPr>
          <w:i/>
          <w:iCs/>
          <w:lang w:eastAsia="en-CA"/>
        </w:rPr>
        <w:t>HASONEVALUE(</w:t>
      </w:r>
      <w:proofErr w:type="gramEnd"/>
      <w:r w:rsidRPr="00DA502C">
        <w:rPr>
          <w:i/>
          <w:iCs/>
          <w:lang w:eastAsia="en-CA"/>
        </w:rPr>
        <w:t>) function tests whether a single value in the </w:t>
      </w:r>
      <w:r w:rsidRPr="00DA502C">
        <w:rPr>
          <w:b/>
          <w:bCs/>
          <w:i/>
          <w:iCs/>
          <w:lang w:eastAsia="en-CA"/>
        </w:rPr>
        <w:t>Salesperson</w:t>
      </w:r>
      <w:r w:rsidRPr="00DA502C">
        <w:rPr>
          <w:i/>
          <w:iCs/>
          <w:lang w:eastAsia="en-CA"/>
        </w:rPr>
        <w:t> column is filtered. When true, the expression returns the sum of target amounts (for just that salesperson). When false, BLANK is returned.</w:t>
      </w:r>
    </w:p>
    <w:p w14:paraId="121698B5"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Target</w:t>
      </w:r>
      <w:r w:rsidRPr="00DA502C">
        <w:rPr>
          <w:lang w:eastAsia="en-CA"/>
        </w:rPr>
        <w:t> measure for zero decimal places.</w:t>
      </w:r>
    </w:p>
    <w:p w14:paraId="07ED107A" w14:textId="77777777" w:rsidR="00DA502C" w:rsidRPr="00DA502C" w:rsidRDefault="00DA502C" w:rsidP="00DA502C">
      <w:pPr>
        <w:tabs>
          <w:tab w:val="left" w:pos="3001"/>
        </w:tabs>
        <w:rPr>
          <w:lang w:eastAsia="en-CA"/>
        </w:rPr>
      </w:pPr>
      <w:r w:rsidRPr="00DA502C">
        <w:rPr>
          <w:i/>
          <w:iCs/>
          <w:lang w:eastAsia="en-CA"/>
        </w:rPr>
        <w:t>Tip: You can use the </w:t>
      </w:r>
      <w:r w:rsidRPr="00DA502C">
        <w:rPr>
          <w:b/>
          <w:bCs/>
          <w:i/>
          <w:iCs/>
          <w:lang w:eastAsia="en-CA"/>
        </w:rPr>
        <w:t>Measure Tools</w:t>
      </w:r>
      <w:r w:rsidRPr="00DA502C">
        <w:rPr>
          <w:i/>
          <w:iCs/>
          <w:lang w:eastAsia="en-CA"/>
        </w:rPr>
        <w:t> contextual ribbon.</w:t>
      </w:r>
    </w:p>
    <w:p w14:paraId="2C9DDF0E" w14:textId="77777777" w:rsidR="00DA502C" w:rsidRPr="00DA502C" w:rsidRDefault="00DA502C">
      <w:pPr>
        <w:numPr>
          <w:ilvl w:val="0"/>
          <w:numId w:val="120"/>
        </w:numPr>
        <w:tabs>
          <w:tab w:val="left" w:pos="3001"/>
        </w:tabs>
        <w:rPr>
          <w:lang w:eastAsia="en-CA"/>
        </w:rPr>
      </w:pPr>
      <w:r w:rsidRPr="00DA502C">
        <w:rPr>
          <w:lang w:eastAsia="en-CA"/>
        </w:rPr>
        <w:t>Hide the </w:t>
      </w:r>
      <w:proofErr w:type="spellStart"/>
      <w:r w:rsidRPr="00DA502C">
        <w:rPr>
          <w:b/>
          <w:bCs/>
          <w:lang w:eastAsia="en-CA"/>
        </w:rPr>
        <w:t>TargetAmount</w:t>
      </w:r>
      <w:proofErr w:type="spellEnd"/>
      <w:r w:rsidRPr="00DA502C">
        <w:rPr>
          <w:lang w:eastAsia="en-CA"/>
        </w:rPr>
        <w:t> column.</w:t>
      </w:r>
    </w:p>
    <w:p w14:paraId="3F82E18B" w14:textId="77777777" w:rsidR="00DA502C" w:rsidRPr="00DA502C" w:rsidRDefault="00DA502C" w:rsidP="00DA502C">
      <w:pPr>
        <w:tabs>
          <w:tab w:val="left" w:pos="3001"/>
        </w:tabs>
        <w:rPr>
          <w:lang w:eastAsia="en-CA"/>
        </w:rPr>
      </w:pPr>
      <w:r w:rsidRPr="00DA502C">
        <w:rPr>
          <w:i/>
          <w:iCs/>
          <w:lang w:eastAsia="en-CA"/>
        </w:rPr>
        <w:t>Tip: You can right-click the column in the </w:t>
      </w:r>
      <w:r w:rsidRPr="00DA502C">
        <w:rPr>
          <w:b/>
          <w:bCs/>
          <w:i/>
          <w:iCs/>
          <w:lang w:eastAsia="en-CA"/>
        </w:rPr>
        <w:t>Data</w:t>
      </w:r>
      <w:r w:rsidRPr="00DA502C">
        <w:rPr>
          <w:i/>
          <w:iCs/>
          <w:lang w:eastAsia="en-CA"/>
        </w:rPr>
        <w:t> pane, and then select </w:t>
      </w:r>
      <w:r w:rsidRPr="00DA502C">
        <w:rPr>
          <w:b/>
          <w:bCs/>
          <w:i/>
          <w:iCs/>
          <w:lang w:eastAsia="en-CA"/>
        </w:rPr>
        <w:t>Hide</w:t>
      </w:r>
      <w:r w:rsidRPr="00DA502C">
        <w:rPr>
          <w:i/>
          <w:iCs/>
          <w:lang w:eastAsia="en-CA"/>
        </w:rPr>
        <w:t>.</w:t>
      </w:r>
    </w:p>
    <w:p w14:paraId="1B1379F3" w14:textId="77777777" w:rsidR="00DA502C" w:rsidRPr="00DA502C" w:rsidRDefault="00DA502C">
      <w:pPr>
        <w:numPr>
          <w:ilvl w:val="0"/>
          <w:numId w:val="120"/>
        </w:numPr>
        <w:tabs>
          <w:tab w:val="left" w:pos="3001"/>
        </w:tabs>
        <w:rPr>
          <w:lang w:eastAsia="en-CA"/>
        </w:rPr>
      </w:pPr>
      <w:r w:rsidRPr="00DA502C">
        <w:rPr>
          <w:lang w:eastAsia="en-CA"/>
        </w:rPr>
        <w:lastRenderedPageBreak/>
        <w:t>Add the </w:t>
      </w:r>
      <w:r w:rsidRPr="00DA502C">
        <w:rPr>
          <w:b/>
          <w:bCs/>
          <w:lang w:eastAsia="en-CA"/>
        </w:rPr>
        <w:t>Target</w:t>
      </w:r>
      <w:r w:rsidRPr="00DA502C">
        <w:rPr>
          <w:lang w:eastAsia="en-CA"/>
        </w:rPr>
        <w:t> measure to the table visual.</w:t>
      </w:r>
    </w:p>
    <w:p w14:paraId="553A1AB2" w14:textId="77777777" w:rsidR="00DA502C" w:rsidRPr="00DA502C" w:rsidRDefault="00DA502C">
      <w:pPr>
        <w:numPr>
          <w:ilvl w:val="0"/>
          <w:numId w:val="120"/>
        </w:numPr>
        <w:tabs>
          <w:tab w:val="left" w:pos="3001"/>
        </w:tabs>
        <w:rPr>
          <w:lang w:eastAsia="en-CA"/>
        </w:rPr>
      </w:pPr>
      <w:r w:rsidRPr="00DA502C">
        <w:rPr>
          <w:lang w:eastAsia="en-CA"/>
        </w:rPr>
        <w:t>Notice that the </w:t>
      </w:r>
      <w:r w:rsidRPr="00DA502C">
        <w:rPr>
          <w:b/>
          <w:bCs/>
          <w:lang w:eastAsia="en-CA"/>
        </w:rPr>
        <w:t>Target</w:t>
      </w:r>
      <w:r w:rsidRPr="00DA502C">
        <w:rPr>
          <w:lang w:eastAsia="en-CA"/>
        </w:rPr>
        <w:t> column total is now BLANK.</w:t>
      </w:r>
    </w:p>
    <w:p w14:paraId="311EFA14" w14:textId="5258E789" w:rsidR="00DA502C" w:rsidRPr="00DA502C" w:rsidRDefault="00DA502C" w:rsidP="00DA502C">
      <w:pPr>
        <w:tabs>
          <w:tab w:val="left" w:pos="3001"/>
        </w:tabs>
        <w:rPr>
          <w:lang w:eastAsia="en-CA"/>
        </w:rPr>
      </w:pPr>
      <w:r w:rsidRPr="00DA502C">
        <w:rPr>
          <w:lang w:eastAsia="en-CA"/>
        </w:rPr>
        <w:drawing>
          <wp:inline distT="0" distB="0" distL="0" distR="0" wp14:anchorId="3D2460D1" wp14:editId="78D3044D">
            <wp:extent cx="3779520" cy="2766060"/>
            <wp:effectExtent l="0" t="0" r="0" b="0"/>
            <wp:docPr id="1965011575" name="Picture 54" descr="Picture 43">
              <a:hlinkClick xmlns:a="http://schemas.openxmlformats.org/drawingml/2006/main" r:id="rId5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Picture 43">
                      <a:hlinkClick r:id="rId588" tgtFrame="&quot;_blank&quot;"/>
                    </pic:cNvPr>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3779520" cy="2766060"/>
                    </a:xfrm>
                    <a:prstGeom prst="rect">
                      <a:avLst/>
                    </a:prstGeom>
                    <a:noFill/>
                    <a:ln>
                      <a:noFill/>
                    </a:ln>
                  </pic:spPr>
                </pic:pic>
              </a:graphicData>
            </a:graphic>
          </wp:inline>
        </w:drawing>
      </w:r>
    </w:p>
    <w:p w14:paraId="0C6C9BD3" w14:textId="77777777" w:rsidR="00DA502C" w:rsidRPr="00DA502C" w:rsidRDefault="00DA502C">
      <w:pPr>
        <w:numPr>
          <w:ilvl w:val="0"/>
          <w:numId w:val="120"/>
        </w:numPr>
        <w:tabs>
          <w:tab w:val="left" w:pos="3001"/>
        </w:tabs>
        <w:rPr>
          <w:lang w:eastAsia="en-CA"/>
        </w:rPr>
      </w:pPr>
      <w:r w:rsidRPr="00DA502C">
        <w:rPr>
          <w:lang w:eastAsia="en-CA"/>
        </w:rPr>
        <w:t>Use the snippets file definitions to create the following two measures for the </w:t>
      </w:r>
      <w:r w:rsidRPr="00DA502C">
        <w:rPr>
          <w:b/>
          <w:bCs/>
          <w:lang w:eastAsia="en-CA"/>
        </w:rPr>
        <w:t>Targets</w:t>
      </w:r>
      <w:r w:rsidRPr="00DA502C">
        <w:rPr>
          <w:lang w:eastAsia="en-CA"/>
        </w:rPr>
        <w:t> table:</w:t>
      </w:r>
    </w:p>
    <w:p w14:paraId="3DA296DD" w14:textId="77777777" w:rsidR="00DA502C" w:rsidRPr="00DA502C" w:rsidRDefault="00DA502C">
      <w:pPr>
        <w:numPr>
          <w:ilvl w:val="1"/>
          <w:numId w:val="120"/>
        </w:numPr>
        <w:tabs>
          <w:tab w:val="left" w:pos="3001"/>
        </w:tabs>
        <w:rPr>
          <w:lang w:eastAsia="en-CA"/>
        </w:rPr>
      </w:pPr>
      <w:r w:rsidRPr="00DA502C">
        <w:rPr>
          <w:lang w:eastAsia="en-CA"/>
        </w:rPr>
        <w:t>Variance</w:t>
      </w:r>
    </w:p>
    <w:p w14:paraId="21827261" w14:textId="77777777" w:rsidR="00DA502C" w:rsidRPr="00DA502C" w:rsidRDefault="00DA502C">
      <w:pPr>
        <w:numPr>
          <w:ilvl w:val="1"/>
          <w:numId w:val="120"/>
        </w:numPr>
        <w:tabs>
          <w:tab w:val="left" w:pos="3001"/>
        </w:tabs>
        <w:rPr>
          <w:lang w:eastAsia="en-CA"/>
        </w:rPr>
      </w:pPr>
      <w:r w:rsidRPr="00DA502C">
        <w:rPr>
          <w:lang w:eastAsia="en-CA"/>
        </w:rPr>
        <w:t>Variance Margin</w:t>
      </w:r>
    </w:p>
    <w:p w14:paraId="246AC1C4"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w:t>
      </w:r>
      <w:r w:rsidRPr="00DA502C">
        <w:rPr>
          <w:lang w:eastAsia="en-CA"/>
        </w:rPr>
        <w:t> measure for zero decimal places.</w:t>
      </w:r>
    </w:p>
    <w:p w14:paraId="2E983D78" w14:textId="77777777" w:rsidR="00DA502C" w:rsidRPr="00DA502C" w:rsidRDefault="00DA502C">
      <w:pPr>
        <w:numPr>
          <w:ilvl w:val="0"/>
          <w:numId w:val="120"/>
        </w:numPr>
        <w:tabs>
          <w:tab w:val="left" w:pos="3001"/>
        </w:tabs>
        <w:rPr>
          <w:lang w:eastAsia="en-CA"/>
        </w:rPr>
      </w:pPr>
      <w:r w:rsidRPr="00DA502C">
        <w:rPr>
          <w:lang w:eastAsia="en-CA"/>
        </w:rPr>
        <w:t>Format the </w:t>
      </w:r>
      <w:r w:rsidRPr="00DA502C">
        <w:rPr>
          <w:b/>
          <w:bCs/>
          <w:lang w:eastAsia="en-CA"/>
        </w:rPr>
        <w:t>Variance Margin</w:t>
      </w:r>
      <w:r w:rsidRPr="00DA502C">
        <w:rPr>
          <w:lang w:eastAsia="en-CA"/>
        </w:rPr>
        <w:t> measure as percentage with two decimal places.</w:t>
      </w:r>
    </w:p>
    <w:p w14:paraId="217AE017" w14:textId="77777777" w:rsidR="00DA502C" w:rsidRPr="00DA502C" w:rsidRDefault="00DA502C">
      <w:pPr>
        <w:numPr>
          <w:ilvl w:val="0"/>
          <w:numId w:val="120"/>
        </w:numPr>
        <w:tabs>
          <w:tab w:val="left" w:pos="3001"/>
        </w:tabs>
        <w:rPr>
          <w:lang w:eastAsia="en-CA"/>
        </w:rPr>
      </w:pPr>
      <w:r w:rsidRPr="00DA502C">
        <w:rPr>
          <w:lang w:eastAsia="en-CA"/>
        </w:rPr>
        <w:t>Add the </w:t>
      </w:r>
      <w:r w:rsidRPr="00DA502C">
        <w:rPr>
          <w:b/>
          <w:bCs/>
          <w:lang w:eastAsia="en-CA"/>
        </w:rPr>
        <w:t>Variance</w:t>
      </w:r>
      <w:r w:rsidRPr="00DA502C">
        <w:rPr>
          <w:lang w:eastAsia="en-CA"/>
        </w:rPr>
        <w:t> and </w:t>
      </w:r>
      <w:r w:rsidRPr="00DA502C">
        <w:rPr>
          <w:b/>
          <w:bCs/>
          <w:lang w:eastAsia="en-CA"/>
        </w:rPr>
        <w:t>Variance Margin</w:t>
      </w:r>
      <w:r w:rsidRPr="00DA502C">
        <w:rPr>
          <w:lang w:eastAsia="en-CA"/>
        </w:rPr>
        <w:t> measures to the table visual.</w:t>
      </w:r>
    </w:p>
    <w:p w14:paraId="01F38E61" w14:textId="77777777" w:rsidR="00DA502C" w:rsidRPr="00DA502C" w:rsidRDefault="00DA502C">
      <w:pPr>
        <w:numPr>
          <w:ilvl w:val="0"/>
          <w:numId w:val="120"/>
        </w:numPr>
        <w:tabs>
          <w:tab w:val="left" w:pos="3001"/>
        </w:tabs>
        <w:rPr>
          <w:lang w:eastAsia="en-CA"/>
        </w:rPr>
      </w:pPr>
      <w:r w:rsidRPr="00DA502C">
        <w:rPr>
          <w:lang w:eastAsia="en-CA"/>
        </w:rPr>
        <w:t>Resize the table visual so all columns and rows can be seen.</w:t>
      </w:r>
    </w:p>
    <w:p w14:paraId="77A9BF4E" w14:textId="0EB10E6F" w:rsidR="00DA502C" w:rsidRPr="00DA502C" w:rsidRDefault="00DA502C" w:rsidP="00DA502C">
      <w:pPr>
        <w:tabs>
          <w:tab w:val="left" w:pos="3001"/>
        </w:tabs>
        <w:rPr>
          <w:lang w:eastAsia="en-CA"/>
        </w:rPr>
      </w:pPr>
      <w:r w:rsidRPr="00DA502C">
        <w:rPr>
          <w:lang w:eastAsia="en-CA"/>
        </w:rPr>
        <w:lastRenderedPageBreak/>
        <w:drawing>
          <wp:inline distT="0" distB="0" distL="0" distR="0" wp14:anchorId="37A2FB6E" wp14:editId="46A6F926">
            <wp:extent cx="5631180" cy="2766060"/>
            <wp:effectExtent l="0" t="0" r="7620" b="0"/>
            <wp:docPr id="2119093590" name="Picture 53" descr="Picture 44">
              <a:hlinkClick xmlns:a="http://schemas.openxmlformats.org/drawingml/2006/main" r:id="rId5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Picture 44">
                      <a:hlinkClick r:id="rId590" tgtFrame="&quot;_blank&quot;"/>
                    </pic:cNvPr>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5631180" cy="2766060"/>
                    </a:xfrm>
                    <a:prstGeom prst="rect">
                      <a:avLst/>
                    </a:prstGeom>
                    <a:noFill/>
                    <a:ln>
                      <a:noFill/>
                    </a:ln>
                  </pic:spPr>
                </pic:pic>
              </a:graphicData>
            </a:graphic>
          </wp:inline>
        </w:drawing>
      </w:r>
    </w:p>
    <w:p w14:paraId="461D09A6" w14:textId="77777777" w:rsidR="00DA502C" w:rsidRPr="00DA502C" w:rsidRDefault="00DA502C" w:rsidP="00DA502C">
      <w:pPr>
        <w:tabs>
          <w:tab w:val="left" w:pos="3001"/>
        </w:tabs>
        <w:rPr>
          <w:lang w:eastAsia="en-CA"/>
        </w:rPr>
      </w:pPr>
      <w:r w:rsidRPr="00DA502C">
        <w:rPr>
          <w:i/>
          <w:iCs/>
          <w:lang w:eastAsia="en-CA"/>
        </w:rPr>
        <w:t xml:space="preserve">While it </w:t>
      </w:r>
      <w:proofErr w:type="gramStart"/>
      <w:r w:rsidRPr="00DA502C">
        <w:rPr>
          <w:i/>
          <w:iCs/>
          <w:lang w:eastAsia="en-CA"/>
        </w:rPr>
        <w:t>appears</w:t>
      </w:r>
      <w:proofErr w:type="gramEnd"/>
      <w:r w:rsidRPr="00DA502C">
        <w:rPr>
          <w:i/>
          <w:iCs/>
          <w:lang w:eastAsia="en-CA"/>
        </w:rPr>
        <w:t xml:space="preserve"> all salespeople aren’t meeting target, remember that the table visual isn’t yet filtered by a specific </w:t>
      </w:r>
      <w:proofErr w:type="gramStart"/>
      <w:r w:rsidRPr="00DA502C">
        <w:rPr>
          <w:i/>
          <w:iCs/>
          <w:lang w:eastAsia="en-CA"/>
        </w:rPr>
        <w:t>time period</w:t>
      </w:r>
      <w:proofErr w:type="gramEnd"/>
      <w:r w:rsidRPr="00DA502C">
        <w:rPr>
          <w:i/>
          <w:iCs/>
          <w:lang w:eastAsia="en-CA"/>
        </w:rPr>
        <w:t xml:space="preserve">. You’ll produce sales performance reports that filter by a user-selected </w:t>
      </w:r>
      <w:proofErr w:type="gramStart"/>
      <w:r w:rsidRPr="00DA502C">
        <w:rPr>
          <w:i/>
          <w:iCs/>
          <w:lang w:eastAsia="en-CA"/>
        </w:rPr>
        <w:t>time period</w:t>
      </w:r>
      <w:proofErr w:type="gramEnd"/>
      <w:r w:rsidRPr="00DA502C">
        <w:rPr>
          <w:i/>
          <w:iCs/>
          <w:lang w:eastAsia="en-CA"/>
        </w:rPr>
        <w:t xml:space="preserve"> in the </w:t>
      </w:r>
      <w:r w:rsidRPr="00DA502C">
        <w:rPr>
          <w:b/>
          <w:bCs/>
          <w:i/>
          <w:iCs/>
          <w:lang w:eastAsia="en-CA"/>
        </w:rPr>
        <w:t>Design a Report in Power BI Desktop</w:t>
      </w:r>
      <w:r w:rsidRPr="00DA502C">
        <w:rPr>
          <w:i/>
          <w:iCs/>
          <w:lang w:eastAsia="en-CA"/>
        </w:rPr>
        <w:t> lab.</w:t>
      </w:r>
    </w:p>
    <w:p w14:paraId="63080EE0" w14:textId="77777777" w:rsidR="00DA502C" w:rsidRPr="00DA502C" w:rsidRDefault="00DA502C">
      <w:pPr>
        <w:numPr>
          <w:ilvl w:val="0"/>
          <w:numId w:val="120"/>
        </w:numPr>
        <w:tabs>
          <w:tab w:val="left" w:pos="3001"/>
        </w:tabs>
        <w:rPr>
          <w:lang w:eastAsia="en-CA"/>
        </w:rPr>
      </w:pPr>
      <w:r w:rsidRPr="00DA502C">
        <w:rPr>
          <w:lang w:eastAsia="en-CA"/>
        </w:rPr>
        <w:t>At the top-right corner of the </w:t>
      </w:r>
      <w:r w:rsidRPr="00DA502C">
        <w:rPr>
          <w:b/>
          <w:bCs/>
          <w:lang w:eastAsia="en-CA"/>
        </w:rPr>
        <w:t>Data</w:t>
      </w:r>
      <w:r w:rsidRPr="00DA502C">
        <w:rPr>
          <w:lang w:eastAsia="en-CA"/>
        </w:rPr>
        <w:t> pane, collapse and then expand open the pane.</w:t>
      </w:r>
    </w:p>
    <w:p w14:paraId="472FA4F4" w14:textId="77777777" w:rsidR="00DA502C" w:rsidRPr="00DA502C" w:rsidRDefault="00DA502C" w:rsidP="00DA502C">
      <w:pPr>
        <w:tabs>
          <w:tab w:val="left" w:pos="3001"/>
        </w:tabs>
        <w:rPr>
          <w:lang w:eastAsia="en-CA"/>
        </w:rPr>
      </w:pPr>
      <w:r w:rsidRPr="00DA502C">
        <w:rPr>
          <w:i/>
          <w:iCs/>
          <w:lang w:eastAsia="en-CA"/>
        </w:rPr>
        <w:t>Collapsing and reopening the pane resets the content.</w:t>
      </w:r>
    </w:p>
    <w:p w14:paraId="09D80EF8" w14:textId="77777777" w:rsidR="00DA502C" w:rsidRPr="00DA502C" w:rsidRDefault="00DA502C">
      <w:pPr>
        <w:numPr>
          <w:ilvl w:val="0"/>
          <w:numId w:val="120"/>
        </w:numPr>
        <w:tabs>
          <w:tab w:val="left" w:pos="3001"/>
        </w:tabs>
        <w:rPr>
          <w:lang w:eastAsia="en-CA"/>
        </w:rPr>
      </w:pPr>
      <w:r w:rsidRPr="00DA502C">
        <w:rPr>
          <w:lang w:eastAsia="en-CA"/>
        </w:rPr>
        <w:t>Notice that the </w:t>
      </w:r>
      <w:r w:rsidRPr="00DA502C">
        <w:rPr>
          <w:b/>
          <w:bCs/>
          <w:lang w:eastAsia="en-CA"/>
        </w:rPr>
        <w:t>Targets</w:t>
      </w:r>
      <w:r w:rsidRPr="00DA502C">
        <w:rPr>
          <w:lang w:eastAsia="en-CA"/>
        </w:rPr>
        <w:t> table now appears at the top of the list.</w:t>
      </w:r>
    </w:p>
    <w:p w14:paraId="40C2E9E7" w14:textId="5143E833" w:rsidR="00DA502C" w:rsidRPr="00DA502C" w:rsidRDefault="00DA502C" w:rsidP="00DA502C">
      <w:pPr>
        <w:tabs>
          <w:tab w:val="left" w:pos="3001"/>
        </w:tabs>
        <w:rPr>
          <w:lang w:eastAsia="en-CA"/>
        </w:rPr>
      </w:pPr>
      <w:r w:rsidRPr="00DA502C">
        <w:rPr>
          <w:lang w:eastAsia="en-CA"/>
        </w:rPr>
        <w:drawing>
          <wp:inline distT="0" distB="0" distL="0" distR="0" wp14:anchorId="02948C12" wp14:editId="01771A98">
            <wp:extent cx="1684020" cy="2705100"/>
            <wp:effectExtent l="0" t="0" r="0" b="0"/>
            <wp:docPr id="870493113" name="Picture 52" descr="Picture 46">
              <a:hlinkClick xmlns:a="http://schemas.openxmlformats.org/drawingml/2006/main" r:id="rId5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Picture 46">
                      <a:hlinkClick r:id="rId592" tgtFrame="&quot;_blank&quot;"/>
                    </pic:cNvPr>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684020" cy="2705100"/>
                    </a:xfrm>
                    <a:prstGeom prst="rect">
                      <a:avLst/>
                    </a:prstGeom>
                    <a:noFill/>
                    <a:ln>
                      <a:noFill/>
                    </a:ln>
                  </pic:spPr>
                </pic:pic>
              </a:graphicData>
            </a:graphic>
          </wp:inline>
        </w:drawing>
      </w:r>
    </w:p>
    <w:p w14:paraId="10942A66" w14:textId="77777777" w:rsidR="00DA502C" w:rsidRPr="00DA502C" w:rsidRDefault="00DA502C" w:rsidP="00DA502C">
      <w:pPr>
        <w:tabs>
          <w:tab w:val="left" w:pos="3001"/>
        </w:tabs>
        <w:rPr>
          <w:lang w:eastAsia="en-CA"/>
        </w:rPr>
      </w:pPr>
      <w:r w:rsidRPr="00DA502C">
        <w:rPr>
          <w:i/>
          <w:iCs/>
          <w:lang w:eastAsia="en-CA"/>
        </w:rPr>
        <w:t>Tables that comprise only visible measures are automatically listed at the top of the list.</w:t>
      </w:r>
    </w:p>
    <w:p w14:paraId="1F2B389D" w14:textId="77777777" w:rsidR="00DA502C" w:rsidRPr="00DA502C" w:rsidRDefault="00DA502C" w:rsidP="00DA502C">
      <w:pPr>
        <w:tabs>
          <w:tab w:val="left" w:pos="3001"/>
        </w:tabs>
        <w:rPr>
          <w:lang w:eastAsia="en-CA"/>
        </w:rPr>
      </w:pPr>
      <w:r w:rsidRPr="00DA502C">
        <w:rPr>
          <w:lang w:eastAsia="en-CA"/>
        </w:rPr>
        <w:t>Lab complete</w:t>
      </w:r>
    </w:p>
    <w:p w14:paraId="645C5A32" w14:textId="77777777" w:rsidR="00DA502C" w:rsidRPr="00DA502C" w:rsidRDefault="00DA502C" w:rsidP="00DA502C">
      <w:pPr>
        <w:pStyle w:val="Heading3"/>
        <w:rPr>
          <w:lang w:eastAsia="en-CA"/>
        </w:rPr>
      </w:pPr>
      <w:r w:rsidRPr="00DA502C">
        <w:rPr>
          <w:lang w:eastAsia="en-CA"/>
        </w:rPr>
        <w:lastRenderedPageBreak/>
        <w:t>Summary</w:t>
      </w:r>
    </w:p>
    <w:p w14:paraId="32E53042" w14:textId="77777777" w:rsidR="00DA502C" w:rsidRPr="00DA502C" w:rsidRDefault="00DA502C" w:rsidP="00DA502C">
      <w:pPr>
        <w:tabs>
          <w:tab w:val="left" w:pos="3001"/>
        </w:tabs>
        <w:rPr>
          <w:lang w:eastAsia="en-CA"/>
        </w:rPr>
      </w:pPr>
      <w:r w:rsidRPr="00DA502C">
        <w:rPr>
          <w:lang w:eastAsia="en-CA"/>
        </w:rPr>
        <w:t>In this module, you learned that Power BI measures are either implicit or explicit. Implicit measures are automatic behaviors that are supported by visuals, while explicit measures use DAX formulas that summarize model data.</w:t>
      </w:r>
    </w:p>
    <w:p w14:paraId="1D793409" w14:textId="77777777" w:rsidR="00DA502C" w:rsidRPr="00DA502C" w:rsidRDefault="00DA502C" w:rsidP="00DA502C">
      <w:pPr>
        <w:tabs>
          <w:tab w:val="left" w:pos="3001"/>
        </w:tabs>
        <w:rPr>
          <w:lang w:eastAsia="en-CA"/>
        </w:rPr>
      </w:pPr>
      <w:r w:rsidRPr="00DA502C">
        <w:rPr>
          <w:lang w:eastAsia="en-CA"/>
        </w:rPr>
        <w:t>Explicit measures are important because they allow you to create complex DAX formulas to achieve the precise calculations that your report visuals need. While you learned to create simple and compound measures in this module, in later modules you'll learn to create more powerful measures by using filter modification functions and iterator functions.</w:t>
      </w:r>
    </w:p>
    <w:p w14:paraId="498B3501" w14:textId="77777777" w:rsidR="00DA502C" w:rsidRPr="00DC6309" w:rsidRDefault="00DA502C" w:rsidP="00A5607F">
      <w:pPr>
        <w:tabs>
          <w:tab w:val="left" w:pos="3001"/>
        </w:tabs>
        <w:rPr>
          <w:lang w:eastAsia="en-CA"/>
        </w:rPr>
      </w:pPr>
    </w:p>
    <w:sectPr w:rsidR="00DA502C" w:rsidRPr="00DC6309">
      <w:footerReference w:type="default" r:id="rId5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B798C8" w14:textId="77777777" w:rsidR="00455148" w:rsidRDefault="00455148" w:rsidP="0058661E">
      <w:pPr>
        <w:spacing w:after="0" w:line="240" w:lineRule="auto"/>
      </w:pPr>
      <w:r>
        <w:separator/>
      </w:r>
    </w:p>
  </w:endnote>
  <w:endnote w:type="continuationSeparator" w:id="0">
    <w:p w14:paraId="4957EEF3" w14:textId="77777777" w:rsidR="00455148" w:rsidRDefault="00455148"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12BB7" w14:textId="77777777" w:rsidR="00455148" w:rsidRDefault="00455148" w:rsidP="0058661E">
      <w:pPr>
        <w:spacing w:after="0" w:line="240" w:lineRule="auto"/>
      </w:pPr>
      <w:r>
        <w:separator/>
      </w:r>
    </w:p>
  </w:footnote>
  <w:footnote w:type="continuationSeparator" w:id="0">
    <w:p w14:paraId="5D04696E" w14:textId="77777777" w:rsidR="00455148" w:rsidRDefault="00455148"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DB6E19"/>
    <w:multiLevelType w:val="multilevel"/>
    <w:tmpl w:val="1D4C31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436F48"/>
    <w:multiLevelType w:val="multilevel"/>
    <w:tmpl w:val="F4FE5F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8152E3C"/>
    <w:multiLevelType w:val="multilevel"/>
    <w:tmpl w:val="CC60F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6D7B6C"/>
    <w:multiLevelType w:val="multilevel"/>
    <w:tmpl w:val="3E523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A661513"/>
    <w:multiLevelType w:val="multilevel"/>
    <w:tmpl w:val="67DCE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DD5690C"/>
    <w:multiLevelType w:val="multilevel"/>
    <w:tmpl w:val="66FAF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1D12BE5"/>
    <w:multiLevelType w:val="multilevel"/>
    <w:tmpl w:val="461CF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2A1B2F"/>
    <w:multiLevelType w:val="multilevel"/>
    <w:tmpl w:val="357AF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30070C"/>
    <w:multiLevelType w:val="multilevel"/>
    <w:tmpl w:val="F0A22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73B76BE"/>
    <w:multiLevelType w:val="multilevel"/>
    <w:tmpl w:val="60D2BC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87156E1"/>
    <w:multiLevelType w:val="multilevel"/>
    <w:tmpl w:val="73E8133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4A6BAD"/>
    <w:multiLevelType w:val="multilevel"/>
    <w:tmpl w:val="1C8A4C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F76064"/>
    <w:multiLevelType w:val="multilevel"/>
    <w:tmpl w:val="4420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5337DE"/>
    <w:multiLevelType w:val="multilevel"/>
    <w:tmpl w:val="19F29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6E06F4"/>
    <w:multiLevelType w:val="multilevel"/>
    <w:tmpl w:val="C262DB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3A10908"/>
    <w:multiLevelType w:val="multilevel"/>
    <w:tmpl w:val="3F1A3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6682F36"/>
    <w:multiLevelType w:val="multilevel"/>
    <w:tmpl w:val="C3588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6827968"/>
    <w:multiLevelType w:val="multilevel"/>
    <w:tmpl w:val="9C3E67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D263786"/>
    <w:multiLevelType w:val="multilevel"/>
    <w:tmpl w:val="95DED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FFA42BB"/>
    <w:multiLevelType w:val="multilevel"/>
    <w:tmpl w:val="9CFCF5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A04735"/>
    <w:multiLevelType w:val="multilevel"/>
    <w:tmpl w:val="09A09E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1464BD"/>
    <w:multiLevelType w:val="multilevel"/>
    <w:tmpl w:val="0826E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CB47826"/>
    <w:multiLevelType w:val="multilevel"/>
    <w:tmpl w:val="482ADF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17448CF"/>
    <w:multiLevelType w:val="multilevel"/>
    <w:tmpl w:val="C14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9ED4FC1"/>
    <w:multiLevelType w:val="multilevel"/>
    <w:tmpl w:val="AC70DF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611CCF"/>
    <w:multiLevelType w:val="multilevel"/>
    <w:tmpl w:val="EED88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0F34605"/>
    <w:multiLevelType w:val="multilevel"/>
    <w:tmpl w:val="F9027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36D32B7"/>
    <w:multiLevelType w:val="multilevel"/>
    <w:tmpl w:val="838635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3B8120D"/>
    <w:multiLevelType w:val="multilevel"/>
    <w:tmpl w:val="49DAA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41E4EF2"/>
    <w:multiLevelType w:val="multilevel"/>
    <w:tmpl w:val="A1B87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5F71C1B"/>
    <w:multiLevelType w:val="multilevel"/>
    <w:tmpl w:val="FF0878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572F66F7"/>
    <w:multiLevelType w:val="multilevel"/>
    <w:tmpl w:val="D8B42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58B67414"/>
    <w:multiLevelType w:val="multilevel"/>
    <w:tmpl w:val="D45C64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CE46EA0"/>
    <w:multiLevelType w:val="multilevel"/>
    <w:tmpl w:val="58D65F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ECE4787"/>
    <w:multiLevelType w:val="multilevel"/>
    <w:tmpl w:val="B3A41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FBA3DDF"/>
    <w:multiLevelType w:val="multilevel"/>
    <w:tmpl w:val="B28E9E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64636EE6"/>
    <w:multiLevelType w:val="multilevel"/>
    <w:tmpl w:val="5F641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60055E4"/>
    <w:multiLevelType w:val="multilevel"/>
    <w:tmpl w:val="A9164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66AC1DEE"/>
    <w:multiLevelType w:val="multilevel"/>
    <w:tmpl w:val="D72AEB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D8F42F7"/>
    <w:multiLevelType w:val="multilevel"/>
    <w:tmpl w:val="7A3CC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6990B2E"/>
    <w:multiLevelType w:val="multilevel"/>
    <w:tmpl w:val="2F2401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4D41F1"/>
    <w:multiLevelType w:val="multilevel"/>
    <w:tmpl w:val="E668A03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A9C73B8"/>
    <w:multiLevelType w:val="multilevel"/>
    <w:tmpl w:val="369C7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67"/>
  </w:num>
  <w:num w:numId="2" w16cid:durableId="297298266">
    <w:abstractNumId w:val="25"/>
  </w:num>
  <w:num w:numId="3" w16cid:durableId="1678733173">
    <w:abstractNumId w:val="85"/>
  </w:num>
  <w:num w:numId="4" w16cid:durableId="379788387">
    <w:abstractNumId w:val="44"/>
  </w:num>
  <w:num w:numId="5" w16cid:durableId="1272516585">
    <w:abstractNumId w:val="88"/>
  </w:num>
  <w:num w:numId="6" w16cid:durableId="51583081">
    <w:abstractNumId w:val="4"/>
  </w:num>
  <w:num w:numId="7" w16cid:durableId="189808815">
    <w:abstractNumId w:val="54"/>
  </w:num>
  <w:num w:numId="8" w16cid:durableId="1576739027">
    <w:abstractNumId w:val="13"/>
  </w:num>
  <w:num w:numId="9" w16cid:durableId="1222138414">
    <w:abstractNumId w:val="26"/>
  </w:num>
  <w:num w:numId="10" w16cid:durableId="1645742905">
    <w:abstractNumId w:val="33"/>
  </w:num>
  <w:num w:numId="11" w16cid:durableId="300499537">
    <w:abstractNumId w:val="1"/>
  </w:num>
  <w:num w:numId="12" w16cid:durableId="1156922024">
    <w:abstractNumId w:val="87"/>
  </w:num>
  <w:num w:numId="13" w16cid:durableId="22365838">
    <w:abstractNumId w:val="32"/>
  </w:num>
  <w:num w:numId="14" w16cid:durableId="477377788">
    <w:abstractNumId w:val="102"/>
  </w:num>
  <w:num w:numId="15" w16cid:durableId="694430631">
    <w:abstractNumId w:val="79"/>
    <w:lvlOverride w:ilvl="0">
      <w:lvl w:ilvl="0">
        <w:numFmt w:val="decimal"/>
        <w:lvlText w:val="%1."/>
        <w:lvlJc w:val="left"/>
      </w:lvl>
    </w:lvlOverride>
  </w:num>
  <w:num w:numId="16" w16cid:durableId="1439056751">
    <w:abstractNumId w:val="79"/>
    <w:lvlOverride w:ilvl="0">
      <w:lvl w:ilvl="0">
        <w:numFmt w:val="decimal"/>
        <w:lvlText w:val="%1."/>
        <w:lvlJc w:val="left"/>
      </w:lvl>
    </w:lvlOverride>
  </w:num>
  <w:num w:numId="17" w16cid:durableId="783816440">
    <w:abstractNumId w:val="79"/>
    <w:lvlOverride w:ilvl="0">
      <w:lvl w:ilvl="0">
        <w:numFmt w:val="decimal"/>
        <w:lvlText w:val="%1."/>
        <w:lvlJc w:val="left"/>
      </w:lvl>
    </w:lvlOverride>
  </w:num>
  <w:num w:numId="18" w16cid:durableId="2091584467">
    <w:abstractNumId w:val="86"/>
  </w:num>
  <w:num w:numId="19" w16cid:durableId="1791125134">
    <w:abstractNumId w:val="89"/>
  </w:num>
  <w:num w:numId="20" w16cid:durableId="1708068349">
    <w:abstractNumId w:val="62"/>
  </w:num>
  <w:num w:numId="21" w16cid:durableId="2131702868">
    <w:abstractNumId w:val="58"/>
    <w:lvlOverride w:ilvl="0">
      <w:lvl w:ilvl="0">
        <w:numFmt w:val="decimal"/>
        <w:lvlText w:val="%1."/>
        <w:lvlJc w:val="left"/>
      </w:lvl>
    </w:lvlOverride>
  </w:num>
  <w:num w:numId="22" w16cid:durableId="159661919">
    <w:abstractNumId w:val="58"/>
    <w:lvlOverride w:ilvl="0">
      <w:lvl w:ilvl="0">
        <w:numFmt w:val="decimal"/>
        <w:lvlText w:val="%1."/>
        <w:lvlJc w:val="left"/>
      </w:lvl>
    </w:lvlOverride>
  </w:num>
  <w:num w:numId="23" w16cid:durableId="993996316">
    <w:abstractNumId w:val="58"/>
    <w:lvlOverride w:ilvl="0">
      <w:lvl w:ilvl="0">
        <w:numFmt w:val="decimal"/>
        <w:lvlText w:val="%1."/>
        <w:lvlJc w:val="left"/>
      </w:lvl>
    </w:lvlOverride>
  </w:num>
  <w:num w:numId="24" w16cid:durableId="9914395">
    <w:abstractNumId w:val="58"/>
    <w:lvlOverride w:ilvl="0">
      <w:lvl w:ilvl="0">
        <w:numFmt w:val="decimal"/>
        <w:lvlText w:val="%1."/>
        <w:lvlJc w:val="left"/>
      </w:lvl>
    </w:lvlOverride>
  </w:num>
  <w:num w:numId="25" w16cid:durableId="687373077">
    <w:abstractNumId w:val="58"/>
    <w:lvlOverride w:ilvl="0">
      <w:lvl w:ilvl="0">
        <w:numFmt w:val="decimal"/>
        <w:lvlText w:val="%1."/>
        <w:lvlJc w:val="left"/>
      </w:lvl>
    </w:lvlOverride>
  </w:num>
  <w:num w:numId="26" w16cid:durableId="1971283148">
    <w:abstractNumId w:val="58"/>
    <w:lvlOverride w:ilvl="0">
      <w:lvl w:ilvl="0">
        <w:numFmt w:val="decimal"/>
        <w:lvlText w:val="%1."/>
        <w:lvlJc w:val="left"/>
      </w:lvl>
    </w:lvlOverride>
  </w:num>
  <w:num w:numId="27" w16cid:durableId="2025014721">
    <w:abstractNumId w:val="58"/>
    <w:lvlOverride w:ilvl="0">
      <w:lvl w:ilvl="0">
        <w:numFmt w:val="decimal"/>
        <w:lvlText w:val="%1."/>
        <w:lvlJc w:val="left"/>
      </w:lvl>
    </w:lvlOverride>
  </w:num>
  <w:num w:numId="28" w16cid:durableId="112944170">
    <w:abstractNumId w:val="0"/>
  </w:num>
  <w:num w:numId="29" w16cid:durableId="1362977206">
    <w:abstractNumId w:val="39"/>
  </w:num>
  <w:num w:numId="30" w16cid:durableId="546836251">
    <w:abstractNumId w:val="52"/>
  </w:num>
  <w:num w:numId="31" w16cid:durableId="553124226">
    <w:abstractNumId w:val="30"/>
  </w:num>
  <w:num w:numId="32" w16cid:durableId="1667443375">
    <w:abstractNumId w:val="77"/>
  </w:num>
  <w:num w:numId="33" w16cid:durableId="1980374527">
    <w:abstractNumId w:val="60"/>
  </w:num>
  <w:num w:numId="34" w16cid:durableId="1795631878">
    <w:abstractNumId w:val="100"/>
  </w:num>
  <w:num w:numId="35" w16cid:durableId="531576522">
    <w:abstractNumId w:val="76"/>
  </w:num>
  <w:num w:numId="36" w16cid:durableId="677199074">
    <w:abstractNumId w:val="63"/>
  </w:num>
  <w:num w:numId="37" w16cid:durableId="842597144">
    <w:abstractNumId w:val="17"/>
  </w:num>
  <w:num w:numId="38" w16cid:durableId="489756268">
    <w:abstractNumId w:val="81"/>
  </w:num>
  <w:num w:numId="39" w16cid:durableId="744495326">
    <w:abstractNumId w:val="101"/>
  </w:num>
  <w:num w:numId="40" w16cid:durableId="2093770638">
    <w:abstractNumId w:val="104"/>
  </w:num>
  <w:num w:numId="41" w16cid:durableId="428156628">
    <w:abstractNumId w:val="24"/>
  </w:num>
  <w:num w:numId="42" w16cid:durableId="389882758">
    <w:abstractNumId w:val="47"/>
  </w:num>
  <w:num w:numId="43" w16cid:durableId="1821842396">
    <w:abstractNumId w:val="16"/>
  </w:num>
  <w:num w:numId="44" w16cid:durableId="873157731">
    <w:abstractNumId w:val="95"/>
  </w:num>
  <w:num w:numId="45" w16cid:durableId="1015571474">
    <w:abstractNumId w:val="99"/>
  </w:num>
  <w:num w:numId="46" w16cid:durableId="1610357135">
    <w:abstractNumId w:val="10"/>
  </w:num>
  <w:num w:numId="47" w16cid:durableId="536509843">
    <w:abstractNumId w:val="72"/>
  </w:num>
  <w:num w:numId="48" w16cid:durableId="1311594976">
    <w:abstractNumId w:val="38"/>
  </w:num>
  <w:num w:numId="49" w16cid:durableId="805586142">
    <w:abstractNumId w:val="14"/>
  </w:num>
  <w:num w:numId="50" w16cid:durableId="792288549">
    <w:abstractNumId w:val="57"/>
  </w:num>
  <w:num w:numId="51" w16cid:durableId="1347169242">
    <w:abstractNumId w:val="90"/>
  </w:num>
  <w:num w:numId="52" w16cid:durableId="805243724">
    <w:abstractNumId w:val="7"/>
  </w:num>
  <w:num w:numId="53" w16cid:durableId="1968002645">
    <w:abstractNumId w:val="12"/>
  </w:num>
  <w:num w:numId="54" w16cid:durableId="390691856">
    <w:abstractNumId w:val="64"/>
  </w:num>
  <w:num w:numId="55" w16cid:durableId="1304120295">
    <w:abstractNumId w:val="80"/>
  </w:num>
  <w:num w:numId="56" w16cid:durableId="792675705">
    <w:abstractNumId w:val="97"/>
  </w:num>
  <w:num w:numId="57" w16cid:durableId="1991135141">
    <w:abstractNumId w:val="91"/>
  </w:num>
  <w:num w:numId="58" w16cid:durableId="625232406">
    <w:abstractNumId w:val="66"/>
  </w:num>
  <w:num w:numId="59" w16cid:durableId="1612979353">
    <w:abstractNumId w:val="8"/>
  </w:num>
  <w:num w:numId="60" w16cid:durableId="1011683535">
    <w:abstractNumId w:val="106"/>
  </w:num>
  <w:num w:numId="61" w16cid:durableId="727921959">
    <w:abstractNumId w:val="50"/>
  </w:num>
  <w:num w:numId="62" w16cid:durableId="557514962">
    <w:abstractNumId w:val="74"/>
  </w:num>
  <w:num w:numId="63" w16cid:durableId="1675303354">
    <w:abstractNumId w:val="42"/>
  </w:num>
  <w:num w:numId="64" w16cid:durableId="1391147436">
    <w:abstractNumId w:val="48"/>
  </w:num>
  <w:num w:numId="65" w16cid:durableId="494498799">
    <w:abstractNumId w:val="55"/>
  </w:num>
  <w:num w:numId="66" w16cid:durableId="1224755350">
    <w:abstractNumId w:val="98"/>
  </w:num>
  <w:num w:numId="67" w16cid:durableId="572933389">
    <w:abstractNumId w:val="111"/>
  </w:num>
  <w:num w:numId="68" w16cid:durableId="1040666138">
    <w:abstractNumId w:val="20"/>
  </w:num>
  <w:num w:numId="69" w16cid:durableId="62333015">
    <w:abstractNumId w:val="68"/>
  </w:num>
  <w:num w:numId="70" w16cid:durableId="1563902941">
    <w:abstractNumId w:val="110"/>
  </w:num>
  <w:num w:numId="71" w16cid:durableId="1570505780">
    <w:abstractNumId w:val="103"/>
  </w:num>
  <w:num w:numId="72" w16cid:durableId="753745157">
    <w:abstractNumId w:val="107"/>
  </w:num>
  <w:num w:numId="73" w16cid:durableId="1056511665">
    <w:abstractNumId w:val="51"/>
  </w:num>
  <w:num w:numId="74" w16cid:durableId="616719310">
    <w:abstractNumId w:val="37"/>
  </w:num>
  <w:num w:numId="75" w16cid:durableId="86343660">
    <w:abstractNumId w:val="45"/>
  </w:num>
  <w:num w:numId="76" w16cid:durableId="584267009">
    <w:abstractNumId w:val="56"/>
  </w:num>
  <w:num w:numId="77" w16cid:durableId="1101340982">
    <w:abstractNumId w:val="22"/>
  </w:num>
  <w:num w:numId="78" w16cid:durableId="2008628567">
    <w:abstractNumId w:val="96"/>
  </w:num>
  <w:num w:numId="79" w16cid:durableId="968247781">
    <w:abstractNumId w:val="92"/>
  </w:num>
  <w:num w:numId="80" w16cid:durableId="1479112452">
    <w:abstractNumId w:val="83"/>
  </w:num>
  <w:num w:numId="81" w16cid:durableId="864639298">
    <w:abstractNumId w:val="28"/>
  </w:num>
  <w:num w:numId="82" w16cid:durableId="1759791592">
    <w:abstractNumId w:val="40"/>
  </w:num>
  <w:num w:numId="83" w16cid:durableId="1237979622">
    <w:abstractNumId w:val="75"/>
  </w:num>
  <w:num w:numId="84" w16cid:durableId="929773353">
    <w:abstractNumId w:val="49"/>
  </w:num>
  <w:num w:numId="85" w16cid:durableId="1628970401">
    <w:abstractNumId w:val="108"/>
  </w:num>
  <w:num w:numId="86" w16cid:durableId="1831168541">
    <w:abstractNumId w:val="93"/>
  </w:num>
  <w:num w:numId="87" w16cid:durableId="444621072">
    <w:abstractNumId w:val="18"/>
  </w:num>
  <w:num w:numId="88" w16cid:durableId="484860189">
    <w:abstractNumId w:val="36"/>
  </w:num>
  <w:num w:numId="89" w16cid:durableId="1204250511">
    <w:abstractNumId w:val="73"/>
  </w:num>
  <w:num w:numId="90" w16cid:durableId="1929921429">
    <w:abstractNumId w:val="53"/>
  </w:num>
  <w:num w:numId="91" w16cid:durableId="1288657621">
    <w:abstractNumId w:val="94"/>
  </w:num>
  <w:num w:numId="92" w16cid:durableId="129594815">
    <w:abstractNumId w:val="27"/>
  </w:num>
  <w:num w:numId="93" w16cid:durableId="1571889432">
    <w:abstractNumId w:val="84"/>
  </w:num>
  <w:num w:numId="94" w16cid:durableId="1590652421">
    <w:abstractNumId w:val="65"/>
  </w:num>
  <w:num w:numId="95" w16cid:durableId="1080519681">
    <w:abstractNumId w:val="3"/>
  </w:num>
  <w:num w:numId="96" w16cid:durableId="1577743517">
    <w:abstractNumId w:val="59"/>
  </w:num>
  <w:num w:numId="97" w16cid:durableId="872037669">
    <w:abstractNumId w:val="2"/>
  </w:num>
  <w:num w:numId="98" w16cid:durableId="1291933013">
    <w:abstractNumId w:val="34"/>
  </w:num>
  <w:num w:numId="99" w16cid:durableId="1716197428">
    <w:abstractNumId w:val="78"/>
  </w:num>
  <w:num w:numId="100" w16cid:durableId="649941827">
    <w:abstractNumId w:val="70"/>
  </w:num>
  <w:num w:numId="101" w16cid:durableId="1356348119">
    <w:abstractNumId w:val="9"/>
  </w:num>
  <w:num w:numId="102" w16cid:durableId="563763048">
    <w:abstractNumId w:val="21"/>
  </w:num>
  <w:num w:numId="103" w16cid:durableId="2132822447">
    <w:abstractNumId w:val="105"/>
  </w:num>
  <w:num w:numId="104" w16cid:durableId="798497817">
    <w:abstractNumId w:val="46"/>
  </w:num>
  <w:num w:numId="105" w16cid:durableId="1091896974">
    <w:abstractNumId w:val="35"/>
  </w:num>
  <w:num w:numId="106" w16cid:durableId="1363555109">
    <w:abstractNumId w:val="71"/>
  </w:num>
  <w:num w:numId="107" w16cid:durableId="159587376">
    <w:abstractNumId w:val="29"/>
  </w:num>
  <w:num w:numId="108" w16cid:durableId="1323001131">
    <w:abstractNumId w:val="6"/>
  </w:num>
  <w:num w:numId="109" w16cid:durableId="1264995713">
    <w:abstractNumId w:val="109"/>
  </w:num>
  <w:num w:numId="110" w16cid:durableId="434793791">
    <w:abstractNumId w:val="31"/>
  </w:num>
  <w:num w:numId="111" w16cid:durableId="354695100">
    <w:abstractNumId w:val="15"/>
  </w:num>
  <w:num w:numId="112" w16cid:durableId="572159923">
    <w:abstractNumId w:val="82"/>
  </w:num>
  <w:num w:numId="113" w16cid:durableId="1182209571">
    <w:abstractNumId w:val="11"/>
  </w:num>
  <w:num w:numId="114" w16cid:durableId="77137960">
    <w:abstractNumId w:val="19"/>
  </w:num>
  <w:num w:numId="115" w16cid:durableId="980235026">
    <w:abstractNumId w:val="5"/>
  </w:num>
  <w:num w:numId="116" w16cid:durableId="1769616034">
    <w:abstractNumId w:val="41"/>
  </w:num>
  <w:num w:numId="117" w16cid:durableId="1235970009">
    <w:abstractNumId w:val="23"/>
  </w:num>
  <w:num w:numId="118" w16cid:durableId="533081883">
    <w:abstractNumId w:val="43"/>
  </w:num>
  <w:num w:numId="119" w16cid:durableId="762149624">
    <w:abstractNumId w:val="69"/>
  </w:num>
  <w:num w:numId="120" w16cid:durableId="356851498">
    <w:abstractNumId w:val="61"/>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5970"/>
    <w:rsid w:val="00037FCD"/>
    <w:rsid w:val="00040599"/>
    <w:rsid w:val="000459C8"/>
    <w:rsid w:val="0004696F"/>
    <w:rsid w:val="000507D7"/>
    <w:rsid w:val="00050F0D"/>
    <w:rsid w:val="000512B5"/>
    <w:rsid w:val="000613B3"/>
    <w:rsid w:val="00062856"/>
    <w:rsid w:val="00066E57"/>
    <w:rsid w:val="00073FCF"/>
    <w:rsid w:val="00074759"/>
    <w:rsid w:val="000806C9"/>
    <w:rsid w:val="00080ABD"/>
    <w:rsid w:val="00092339"/>
    <w:rsid w:val="000925EA"/>
    <w:rsid w:val="000A73D7"/>
    <w:rsid w:val="000B057D"/>
    <w:rsid w:val="000B46FD"/>
    <w:rsid w:val="000C2FAE"/>
    <w:rsid w:val="000C6A28"/>
    <w:rsid w:val="000D0BB6"/>
    <w:rsid w:val="000D478C"/>
    <w:rsid w:val="000D5B41"/>
    <w:rsid w:val="000D6FE2"/>
    <w:rsid w:val="000E28B8"/>
    <w:rsid w:val="000E4A45"/>
    <w:rsid w:val="000F18A9"/>
    <w:rsid w:val="000F3BCC"/>
    <w:rsid w:val="000F4912"/>
    <w:rsid w:val="000F58DE"/>
    <w:rsid w:val="00100950"/>
    <w:rsid w:val="0010299D"/>
    <w:rsid w:val="00104C29"/>
    <w:rsid w:val="00107E8C"/>
    <w:rsid w:val="001151EB"/>
    <w:rsid w:val="001173F6"/>
    <w:rsid w:val="001210A3"/>
    <w:rsid w:val="00122124"/>
    <w:rsid w:val="00125B28"/>
    <w:rsid w:val="00126AC9"/>
    <w:rsid w:val="001374EB"/>
    <w:rsid w:val="001436F7"/>
    <w:rsid w:val="00153662"/>
    <w:rsid w:val="00154064"/>
    <w:rsid w:val="00160D3C"/>
    <w:rsid w:val="0016376A"/>
    <w:rsid w:val="00170A14"/>
    <w:rsid w:val="001713B7"/>
    <w:rsid w:val="00191C82"/>
    <w:rsid w:val="001A1DE2"/>
    <w:rsid w:val="001A35A3"/>
    <w:rsid w:val="001B4CB0"/>
    <w:rsid w:val="001C5EB2"/>
    <w:rsid w:val="001E42C9"/>
    <w:rsid w:val="001E604B"/>
    <w:rsid w:val="001F1FEF"/>
    <w:rsid w:val="001F282E"/>
    <w:rsid w:val="00207633"/>
    <w:rsid w:val="00216AA8"/>
    <w:rsid w:val="00220ACD"/>
    <w:rsid w:val="002250F8"/>
    <w:rsid w:val="00225599"/>
    <w:rsid w:val="002509B8"/>
    <w:rsid w:val="00253F57"/>
    <w:rsid w:val="002639EA"/>
    <w:rsid w:val="00272CE3"/>
    <w:rsid w:val="002A313A"/>
    <w:rsid w:val="002C032E"/>
    <w:rsid w:val="002C352C"/>
    <w:rsid w:val="002C6122"/>
    <w:rsid w:val="002D1D7A"/>
    <w:rsid w:val="002D3AE1"/>
    <w:rsid w:val="002E0DA3"/>
    <w:rsid w:val="002E1604"/>
    <w:rsid w:val="002E7AD6"/>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1DAE"/>
    <w:rsid w:val="00367D9F"/>
    <w:rsid w:val="00372FD7"/>
    <w:rsid w:val="00376A06"/>
    <w:rsid w:val="00387972"/>
    <w:rsid w:val="00390FCC"/>
    <w:rsid w:val="003A57C6"/>
    <w:rsid w:val="003B0F99"/>
    <w:rsid w:val="003B2F1C"/>
    <w:rsid w:val="003C20E9"/>
    <w:rsid w:val="003E1E06"/>
    <w:rsid w:val="003E567B"/>
    <w:rsid w:val="003F4C51"/>
    <w:rsid w:val="003F5649"/>
    <w:rsid w:val="004161CC"/>
    <w:rsid w:val="00424F59"/>
    <w:rsid w:val="00427F98"/>
    <w:rsid w:val="00431942"/>
    <w:rsid w:val="00436DEE"/>
    <w:rsid w:val="004403D2"/>
    <w:rsid w:val="0044208B"/>
    <w:rsid w:val="00442FD9"/>
    <w:rsid w:val="004433C0"/>
    <w:rsid w:val="00443794"/>
    <w:rsid w:val="004503D5"/>
    <w:rsid w:val="00455148"/>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4F6FDD"/>
    <w:rsid w:val="00503C1B"/>
    <w:rsid w:val="00507838"/>
    <w:rsid w:val="0051242C"/>
    <w:rsid w:val="00514B61"/>
    <w:rsid w:val="005163D6"/>
    <w:rsid w:val="0052314E"/>
    <w:rsid w:val="005268C2"/>
    <w:rsid w:val="0054010D"/>
    <w:rsid w:val="00543997"/>
    <w:rsid w:val="00565099"/>
    <w:rsid w:val="0057076F"/>
    <w:rsid w:val="00571832"/>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239CB"/>
    <w:rsid w:val="00627F5B"/>
    <w:rsid w:val="00634943"/>
    <w:rsid w:val="0063505C"/>
    <w:rsid w:val="00640F24"/>
    <w:rsid w:val="00642CE8"/>
    <w:rsid w:val="00645C8C"/>
    <w:rsid w:val="0065091B"/>
    <w:rsid w:val="00653A13"/>
    <w:rsid w:val="00654600"/>
    <w:rsid w:val="00657146"/>
    <w:rsid w:val="00677842"/>
    <w:rsid w:val="0069159B"/>
    <w:rsid w:val="006A1121"/>
    <w:rsid w:val="006A2A61"/>
    <w:rsid w:val="006A6A2D"/>
    <w:rsid w:val="006B2146"/>
    <w:rsid w:val="006C0068"/>
    <w:rsid w:val="006C4C23"/>
    <w:rsid w:val="006D33E3"/>
    <w:rsid w:val="006E02FD"/>
    <w:rsid w:val="006E5CD2"/>
    <w:rsid w:val="006E700D"/>
    <w:rsid w:val="006F3DFC"/>
    <w:rsid w:val="006F62C6"/>
    <w:rsid w:val="006F6D64"/>
    <w:rsid w:val="00706D55"/>
    <w:rsid w:val="00711ED0"/>
    <w:rsid w:val="00715DAE"/>
    <w:rsid w:val="00734C2B"/>
    <w:rsid w:val="007364E5"/>
    <w:rsid w:val="00742F19"/>
    <w:rsid w:val="00744676"/>
    <w:rsid w:val="0074534F"/>
    <w:rsid w:val="00750A4B"/>
    <w:rsid w:val="007609F6"/>
    <w:rsid w:val="00760CA8"/>
    <w:rsid w:val="00761042"/>
    <w:rsid w:val="0076351C"/>
    <w:rsid w:val="00763A9A"/>
    <w:rsid w:val="00767DC9"/>
    <w:rsid w:val="00770E67"/>
    <w:rsid w:val="00772108"/>
    <w:rsid w:val="00793E68"/>
    <w:rsid w:val="00795CE8"/>
    <w:rsid w:val="00797C14"/>
    <w:rsid w:val="007A2B83"/>
    <w:rsid w:val="007A566B"/>
    <w:rsid w:val="007B5737"/>
    <w:rsid w:val="007B6BC1"/>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52771"/>
    <w:rsid w:val="00875143"/>
    <w:rsid w:val="0087653F"/>
    <w:rsid w:val="00877C78"/>
    <w:rsid w:val="008A2B62"/>
    <w:rsid w:val="008A41B9"/>
    <w:rsid w:val="008A4CD3"/>
    <w:rsid w:val="008B1BD2"/>
    <w:rsid w:val="008B5C2E"/>
    <w:rsid w:val="008C0579"/>
    <w:rsid w:val="008C0B91"/>
    <w:rsid w:val="008D18C7"/>
    <w:rsid w:val="008D1A01"/>
    <w:rsid w:val="008E043A"/>
    <w:rsid w:val="008E1BED"/>
    <w:rsid w:val="008E4C88"/>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72BB7"/>
    <w:rsid w:val="0098119E"/>
    <w:rsid w:val="00983BC7"/>
    <w:rsid w:val="00992E4A"/>
    <w:rsid w:val="009A2182"/>
    <w:rsid w:val="009A4111"/>
    <w:rsid w:val="009A511B"/>
    <w:rsid w:val="009B02FF"/>
    <w:rsid w:val="009B0CA5"/>
    <w:rsid w:val="009C1E93"/>
    <w:rsid w:val="009C6CC1"/>
    <w:rsid w:val="009D0861"/>
    <w:rsid w:val="009D287A"/>
    <w:rsid w:val="009E5F21"/>
    <w:rsid w:val="009E64A5"/>
    <w:rsid w:val="009F3C12"/>
    <w:rsid w:val="009F6521"/>
    <w:rsid w:val="00A01C10"/>
    <w:rsid w:val="00A021C7"/>
    <w:rsid w:val="00A146F9"/>
    <w:rsid w:val="00A14BED"/>
    <w:rsid w:val="00A15C46"/>
    <w:rsid w:val="00A22315"/>
    <w:rsid w:val="00A2421E"/>
    <w:rsid w:val="00A26F46"/>
    <w:rsid w:val="00A30A5C"/>
    <w:rsid w:val="00A3665F"/>
    <w:rsid w:val="00A37054"/>
    <w:rsid w:val="00A422EC"/>
    <w:rsid w:val="00A44310"/>
    <w:rsid w:val="00A52CC2"/>
    <w:rsid w:val="00A55B54"/>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0C28"/>
    <w:rsid w:val="00AA53AB"/>
    <w:rsid w:val="00AA54D5"/>
    <w:rsid w:val="00AA5637"/>
    <w:rsid w:val="00AB2FAC"/>
    <w:rsid w:val="00AB3797"/>
    <w:rsid w:val="00AC22CE"/>
    <w:rsid w:val="00AD2ED2"/>
    <w:rsid w:val="00AD4703"/>
    <w:rsid w:val="00AD546A"/>
    <w:rsid w:val="00AE4451"/>
    <w:rsid w:val="00AE4DBA"/>
    <w:rsid w:val="00AF00D2"/>
    <w:rsid w:val="00AF1153"/>
    <w:rsid w:val="00AF75A6"/>
    <w:rsid w:val="00B01A14"/>
    <w:rsid w:val="00B07DDA"/>
    <w:rsid w:val="00B10D78"/>
    <w:rsid w:val="00B22EE7"/>
    <w:rsid w:val="00B24099"/>
    <w:rsid w:val="00B3076F"/>
    <w:rsid w:val="00B36770"/>
    <w:rsid w:val="00B45163"/>
    <w:rsid w:val="00B4618C"/>
    <w:rsid w:val="00B52496"/>
    <w:rsid w:val="00B60929"/>
    <w:rsid w:val="00B60B9A"/>
    <w:rsid w:val="00B665F5"/>
    <w:rsid w:val="00B67F35"/>
    <w:rsid w:val="00B76A82"/>
    <w:rsid w:val="00B76F6A"/>
    <w:rsid w:val="00B86B10"/>
    <w:rsid w:val="00B9322C"/>
    <w:rsid w:val="00BA2B80"/>
    <w:rsid w:val="00BA50B9"/>
    <w:rsid w:val="00BB504D"/>
    <w:rsid w:val="00BC0072"/>
    <w:rsid w:val="00BC5870"/>
    <w:rsid w:val="00BC5945"/>
    <w:rsid w:val="00BD3E45"/>
    <w:rsid w:val="00BE0561"/>
    <w:rsid w:val="00BE3D66"/>
    <w:rsid w:val="00BE5158"/>
    <w:rsid w:val="00BE5207"/>
    <w:rsid w:val="00BF58CC"/>
    <w:rsid w:val="00BF6F07"/>
    <w:rsid w:val="00C1025D"/>
    <w:rsid w:val="00C104EA"/>
    <w:rsid w:val="00C107FA"/>
    <w:rsid w:val="00C11F0B"/>
    <w:rsid w:val="00C16159"/>
    <w:rsid w:val="00C26035"/>
    <w:rsid w:val="00C30E00"/>
    <w:rsid w:val="00C3247E"/>
    <w:rsid w:val="00C32D13"/>
    <w:rsid w:val="00C363E1"/>
    <w:rsid w:val="00C37BB6"/>
    <w:rsid w:val="00C41C35"/>
    <w:rsid w:val="00C45276"/>
    <w:rsid w:val="00C52474"/>
    <w:rsid w:val="00C55F61"/>
    <w:rsid w:val="00C57704"/>
    <w:rsid w:val="00C607A9"/>
    <w:rsid w:val="00C62B35"/>
    <w:rsid w:val="00C62FEB"/>
    <w:rsid w:val="00C638DC"/>
    <w:rsid w:val="00C71F6C"/>
    <w:rsid w:val="00C72AC0"/>
    <w:rsid w:val="00C72C9E"/>
    <w:rsid w:val="00C7305C"/>
    <w:rsid w:val="00C817EC"/>
    <w:rsid w:val="00C8313C"/>
    <w:rsid w:val="00C847AB"/>
    <w:rsid w:val="00C869C2"/>
    <w:rsid w:val="00CA0A41"/>
    <w:rsid w:val="00CA2503"/>
    <w:rsid w:val="00CA7C87"/>
    <w:rsid w:val="00CB030D"/>
    <w:rsid w:val="00CB65D9"/>
    <w:rsid w:val="00CD0F95"/>
    <w:rsid w:val="00CD448C"/>
    <w:rsid w:val="00CD5B41"/>
    <w:rsid w:val="00CE0E56"/>
    <w:rsid w:val="00CE1CB1"/>
    <w:rsid w:val="00CE6F8B"/>
    <w:rsid w:val="00CE7EAE"/>
    <w:rsid w:val="00CF6971"/>
    <w:rsid w:val="00CF710D"/>
    <w:rsid w:val="00D00D74"/>
    <w:rsid w:val="00D13FCB"/>
    <w:rsid w:val="00D22519"/>
    <w:rsid w:val="00D31B60"/>
    <w:rsid w:val="00D343AA"/>
    <w:rsid w:val="00D65390"/>
    <w:rsid w:val="00D66980"/>
    <w:rsid w:val="00D677F9"/>
    <w:rsid w:val="00D933EE"/>
    <w:rsid w:val="00D943C5"/>
    <w:rsid w:val="00DA1DD0"/>
    <w:rsid w:val="00DA3234"/>
    <w:rsid w:val="00DA445B"/>
    <w:rsid w:val="00DA502C"/>
    <w:rsid w:val="00DA5147"/>
    <w:rsid w:val="00DA60DA"/>
    <w:rsid w:val="00DB4ACE"/>
    <w:rsid w:val="00DB4DC8"/>
    <w:rsid w:val="00DB7864"/>
    <w:rsid w:val="00DC0306"/>
    <w:rsid w:val="00DC6309"/>
    <w:rsid w:val="00DD2CEB"/>
    <w:rsid w:val="00DD38BD"/>
    <w:rsid w:val="00DD3AE6"/>
    <w:rsid w:val="00DE4E1D"/>
    <w:rsid w:val="00DE50F6"/>
    <w:rsid w:val="00E021F5"/>
    <w:rsid w:val="00E05901"/>
    <w:rsid w:val="00E1130A"/>
    <w:rsid w:val="00E12853"/>
    <w:rsid w:val="00E23E26"/>
    <w:rsid w:val="00E24A6E"/>
    <w:rsid w:val="00E24D10"/>
    <w:rsid w:val="00E256C3"/>
    <w:rsid w:val="00E323A9"/>
    <w:rsid w:val="00E331DC"/>
    <w:rsid w:val="00E37D6E"/>
    <w:rsid w:val="00E400B3"/>
    <w:rsid w:val="00E4411A"/>
    <w:rsid w:val="00E45966"/>
    <w:rsid w:val="00E46B0D"/>
    <w:rsid w:val="00E51EC8"/>
    <w:rsid w:val="00E54032"/>
    <w:rsid w:val="00E552BE"/>
    <w:rsid w:val="00E572B8"/>
    <w:rsid w:val="00E6291B"/>
    <w:rsid w:val="00E65775"/>
    <w:rsid w:val="00E65C47"/>
    <w:rsid w:val="00E70D38"/>
    <w:rsid w:val="00E70FB7"/>
    <w:rsid w:val="00E758F0"/>
    <w:rsid w:val="00E818F3"/>
    <w:rsid w:val="00E84488"/>
    <w:rsid w:val="00E90C1C"/>
    <w:rsid w:val="00EA2723"/>
    <w:rsid w:val="00EB252F"/>
    <w:rsid w:val="00EB65F2"/>
    <w:rsid w:val="00EB7A0E"/>
    <w:rsid w:val="00EB7DAF"/>
    <w:rsid w:val="00EC01A5"/>
    <w:rsid w:val="00EC3E06"/>
    <w:rsid w:val="00EC63C6"/>
    <w:rsid w:val="00ED61B0"/>
    <w:rsid w:val="00ED78CD"/>
    <w:rsid w:val="00EE00E3"/>
    <w:rsid w:val="00EE0ED0"/>
    <w:rsid w:val="00EE0F80"/>
    <w:rsid w:val="00EE2A66"/>
    <w:rsid w:val="00EE3FD0"/>
    <w:rsid w:val="00EE44E4"/>
    <w:rsid w:val="00EE4E5B"/>
    <w:rsid w:val="00EF56CA"/>
    <w:rsid w:val="00F03A01"/>
    <w:rsid w:val="00F03CDB"/>
    <w:rsid w:val="00F1250A"/>
    <w:rsid w:val="00F13E02"/>
    <w:rsid w:val="00F148E9"/>
    <w:rsid w:val="00F164D8"/>
    <w:rsid w:val="00F17B1B"/>
    <w:rsid w:val="00F32B4B"/>
    <w:rsid w:val="00F3446B"/>
    <w:rsid w:val="00F356B6"/>
    <w:rsid w:val="00F35A2F"/>
    <w:rsid w:val="00F36C02"/>
    <w:rsid w:val="00F41ED1"/>
    <w:rsid w:val="00F44B2E"/>
    <w:rsid w:val="00F46D9C"/>
    <w:rsid w:val="00F529FD"/>
    <w:rsid w:val="00F64D5B"/>
    <w:rsid w:val="00F67770"/>
    <w:rsid w:val="00F7351F"/>
    <w:rsid w:val="00F84A06"/>
    <w:rsid w:val="00F8769D"/>
    <w:rsid w:val="00F901DA"/>
    <w:rsid w:val="00FB477C"/>
    <w:rsid w:val="00FC6B8D"/>
    <w:rsid w:val="00FE1F92"/>
    <w:rsid w:val="00FE54AD"/>
    <w:rsid w:val="00FF51ED"/>
    <w:rsid w:val="00FF59CB"/>
    <w:rsid w:val="00FF79E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3335A899-01F2-479B-85E6-5EF7B945A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 w:type="table" w:styleId="TableGrid">
    <w:name w:val="Table Grid"/>
    <w:basedOn w:val="TableNormal"/>
    <w:uiPriority w:val="39"/>
    <w:rsid w:val="00A36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3746810">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906915266">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sChild>
    </w:div>
    <w:div w:id="95486757">
      <w:bodyDiv w:val="1"/>
      <w:marLeft w:val="0"/>
      <w:marRight w:val="0"/>
      <w:marTop w:val="0"/>
      <w:marBottom w:val="0"/>
      <w:divBdr>
        <w:top w:val="none" w:sz="0" w:space="0" w:color="auto"/>
        <w:left w:val="none" w:sz="0" w:space="0" w:color="auto"/>
        <w:bottom w:val="none" w:sz="0" w:space="0" w:color="auto"/>
        <w:right w:val="none" w:sz="0" w:space="0" w:color="auto"/>
      </w:divBdr>
      <w:divsChild>
        <w:div w:id="1861233386">
          <w:marLeft w:val="0"/>
          <w:marRight w:val="0"/>
          <w:marTop w:val="0"/>
          <w:marBottom w:val="0"/>
          <w:divBdr>
            <w:top w:val="none" w:sz="0" w:space="0" w:color="auto"/>
            <w:left w:val="none" w:sz="0" w:space="0" w:color="auto"/>
            <w:bottom w:val="none" w:sz="0" w:space="0" w:color="auto"/>
            <w:right w:val="none" w:sz="0" w:space="0" w:color="auto"/>
          </w:divBdr>
          <w:divsChild>
            <w:div w:id="1187207904">
              <w:marLeft w:val="0"/>
              <w:marRight w:val="0"/>
              <w:marTop w:val="0"/>
              <w:marBottom w:val="0"/>
              <w:divBdr>
                <w:top w:val="none" w:sz="0" w:space="0" w:color="auto"/>
                <w:left w:val="none" w:sz="0" w:space="0" w:color="auto"/>
                <w:bottom w:val="none" w:sz="0" w:space="0" w:color="auto"/>
                <w:right w:val="none" w:sz="0" w:space="0" w:color="auto"/>
              </w:divBdr>
            </w:div>
          </w:divsChild>
        </w:div>
        <w:div w:id="23599486">
          <w:marLeft w:val="0"/>
          <w:marRight w:val="0"/>
          <w:marTop w:val="0"/>
          <w:marBottom w:val="0"/>
          <w:divBdr>
            <w:top w:val="none" w:sz="0" w:space="0" w:color="auto"/>
            <w:left w:val="none" w:sz="0" w:space="0" w:color="auto"/>
            <w:bottom w:val="none" w:sz="0" w:space="0" w:color="auto"/>
            <w:right w:val="none" w:sz="0" w:space="0" w:color="auto"/>
          </w:divBdr>
          <w:divsChild>
            <w:div w:id="2139563977">
              <w:marLeft w:val="0"/>
              <w:marRight w:val="0"/>
              <w:marTop w:val="0"/>
              <w:marBottom w:val="0"/>
              <w:divBdr>
                <w:top w:val="single" w:sz="4" w:space="0" w:color="EFD9FD"/>
                <w:left w:val="single" w:sz="4" w:space="0" w:color="EFD9FD"/>
                <w:bottom w:val="single" w:sz="4" w:space="0" w:color="EFD9FD"/>
                <w:right w:val="single" w:sz="4" w:space="0" w:color="EFD9FD"/>
              </w:divBdr>
            </w:div>
            <w:div w:id="1395468915">
              <w:marLeft w:val="0"/>
              <w:marRight w:val="0"/>
              <w:marTop w:val="0"/>
              <w:marBottom w:val="0"/>
              <w:divBdr>
                <w:top w:val="none" w:sz="0" w:space="0" w:color="auto"/>
                <w:left w:val="none" w:sz="0" w:space="0" w:color="auto"/>
                <w:bottom w:val="none" w:sz="0" w:space="0" w:color="auto"/>
                <w:right w:val="none" w:sz="0" w:space="0" w:color="auto"/>
              </w:divBdr>
            </w:div>
            <w:div w:id="98304207">
              <w:marLeft w:val="0"/>
              <w:marRight w:val="0"/>
              <w:marTop w:val="240"/>
              <w:marBottom w:val="0"/>
              <w:divBdr>
                <w:top w:val="single" w:sz="4" w:space="0" w:color="404040"/>
                <w:left w:val="single" w:sz="4" w:space="0" w:color="404040"/>
                <w:bottom w:val="none" w:sz="0" w:space="0" w:color="auto"/>
                <w:right w:val="single" w:sz="4" w:space="0" w:color="404040"/>
              </w:divBdr>
            </w:div>
            <w:div w:id="218517385">
              <w:marLeft w:val="0"/>
              <w:marRight w:val="0"/>
              <w:marTop w:val="0"/>
              <w:marBottom w:val="0"/>
              <w:divBdr>
                <w:top w:val="none" w:sz="0" w:space="0" w:color="auto"/>
                <w:left w:val="none" w:sz="0" w:space="0" w:color="auto"/>
                <w:bottom w:val="none" w:sz="0" w:space="0" w:color="auto"/>
                <w:right w:val="none" w:sz="0" w:space="0" w:color="auto"/>
              </w:divBdr>
            </w:div>
            <w:div w:id="1763645583">
              <w:marLeft w:val="0"/>
              <w:marRight w:val="0"/>
              <w:marTop w:val="0"/>
              <w:marBottom w:val="0"/>
              <w:divBdr>
                <w:top w:val="single" w:sz="4" w:space="0" w:color="DFF6DD"/>
                <w:left w:val="single" w:sz="4" w:space="0" w:color="DFF6DD"/>
                <w:bottom w:val="single" w:sz="4" w:space="0" w:color="DFF6DD"/>
                <w:right w:val="single" w:sz="4" w:space="0" w:color="DFF6DD"/>
              </w:divBdr>
            </w:div>
            <w:div w:id="914825038">
              <w:marLeft w:val="0"/>
              <w:marRight w:val="0"/>
              <w:marTop w:val="240"/>
              <w:marBottom w:val="0"/>
              <w:divBdr>
                <w:top w:val="single" w:sz="4" w:space="0" w:color="404040"/>
                <w:left w:val="single" w:sz="4" w:space="0" w:color="404040"/>
                <w:bottom w:val="none" w:sz="0" w:space="0" w:color="auto"/>
                <w:right w:val="single" w:sz="4" w:space="0" w:color="404040"/>
              </w:divBdr>
            </w:div>
            <w:div w:id="2107072441">
              <w:marLeft w:val="0"/>
              <w:marRight w:val="0"/>
              <w:marTop w:val="240"/>
              <w:marBottom w:val="0"/>
              <w:divBdr>
                <w:top w:val="single" w:sz="4" w:space="0" w:color="404040"/>
                <w:left w:val="single" w:sz="4" w:space="0" w:color="404040"/>
                <w:bottom w:val="none" w:sz="0" w:space="0" w:color="auto"/>
                <w:right w:val="single" w:sz="4" w:space="0" w:color="404040"/>
              </w:divBdr>
            </w:div>
            <w:div w:id="1461651628">
              <w:marLeft w:val="0"/>
              <w:marRight w:val="0"/>
              <w:marTop w:val="240"/>
              <w:marBottom w:val="0"/>
              <w:divBdr>
                <w:top w:val="single" w:sz="4" w:space="0" w:color="404040"/>
                <w:left w:val="single" w:sz="4" w:space="0" w:color="404040"/>
                <w:bottom w:val="none" w:sz="0" w:space="0" w:color="auto"/>
                <w:right w:val="single" w:sz="4" w:space="0" w:color="404040"/>
              </w:divBdr>
            </w:div>
            <w:div w:id="1222058485">
              <w:marLeft w:val="0"/>
              <w:marRight w:val="0"/>
              <w:marTop w:val="240"/>
              <w:marBottom w:val="0"/>
              <w:divBdr>
                <w:top w:val="single" w:sz="4" w:space="0" w:color="404040"/>
                <w:left w:val="single" w:sz="4" w:space="0" w:color="404040"/>
                <w:bottom w:val="none" w:sz="0" w:space="0" w:color="auto"/>
                <w:right w:val="single" w:sz="4" w:space="0" w:color="404040"/>
              </w:divBdr>
            </w:div>
            <w:div w:id="1226140142">
              <w:marLeft w:val="0"/>
              <w:marRight w:val="0"/>
              <w:marTop w:val="240"/>
              <w:marBottom w:val="0"/>
              <w:divBdr>
                <w:top w:val="single" w:sz="4" w:space="0" w:color="404040"/>
                <w:left w:val="single" w:sz="4" w:space="0" w:color="404040"/>
                <w:bottom w:val="none" w:sz="0" w:space="0" w:color="auto"/>
                <w:right w:val="single" w:sz="4" w:space="0" w:color="404040"/>
              </w:divBdr>
            </w:div>
            <w:div w:id="2127192930">
              <w:marLeft w:val="0"/>
              <w:marRight w:val="0"/>
              <w:marTop w:val="240"/>
              <w:marBottom w:val="0"/>
              <w:divBdr>
                <w:top w:val="single" w:sz="4" w:space="0" w:color="404040"/>
                <w:left w:val="single" w:sz="4" w:space="0" w:color="404040"/>
                <w:bottom w:val="none" w:sz="0" w:space="0" w:color="auto"/>
                <w:right w:val="single" w:sz="4" w:space="0" w:color="404040"/>
              </w:divBdr>
            </w:div>
            <w:div w:id="1409690091">
              <w:marLeft w:val="0"/>
              <w:marRight w:val="0"/>
              <w:marTop w:val="0"/>
              <w:marBottom w:val="0"/>
              <w:divBdr>
                <w:top w:val="single" w:sz="4" w:space="0" w:color="DFF6DD"/>
                <w:left w:val="single" w:sz="4" w:space="0" w:color="DFF6DD"/>
                <w:bottom w:val="single" w:sz="4" w:space="0" w:color="DFF6DD"/>
                <w:right w:val="single" w:sz="4" w:space="0" w:color="DFF6DD"/>
              </w:divBdr>
            </w:div>
            <w:div w:id="676494081">
              <w:marLeft w:val="0"/>
              <w:marRight w:val="0"/>
              <w:marTop w:val="240"/>
              <w:marBottom w:val="0"/>
              <w:divBdr>
                <w:top w:val="single" w:sz="4" w:space="0" w:color="404040"/>
                <w:left w:val="single" w:sz="4" w:space="0" w:color="404040"/>
                <w:bottom w:val="none" w:sz="0" w:space="0" w:color="auto"/>
                <w:right w:val="single" w:sz="4" w:space="0" w:color="404040"/>
              </w:divBdr>
            </w:div>
            <w:div w:id="11036338">
              <w:marLeft w:val="0"/>
              <w:marRight w:val="0"/>
              <w:marTop w:val="240"/>
              <w:marBottom w:val="0"/>
              <w:divBdr>
                <w:top w:val="single" w:sz="4" w:space="0" w:color="404040"/>
                <w:left w:val="single" w:sz="4" w:space="0" w:color="404040"/>
                <w:bottom w:val="none" w:sz="0" w:space="0" w:color="auto"/>
                <w:right w:val="single" w:sz="4" w:space="0" w:color="404040"/>
              </w:divBdr>
            </w:div>
            <w:div w:id="146847023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327441052">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204755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99247355">
          <w:marLeft w:val="0"/>
          <w:marRight w:val="0"/>
          <w:marTop w:val="24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1263031424">
          <w:marLeft w:val="0"/>
          <w:marRight w:val="0"/>
          <w:marTop w:val="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2047562975">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sChild>
        </w:div>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03964478">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459572309">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783187853">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sChild>
    </w:div>
    <w:div w:id="168758514">
      <w:bodyDiv w:val="1"/>
      <w:marLeft w:val="0"/>
      <w:marRight w:val="0"/>
      <w:marTop w:val="0"/>
      <w:marBottom w:val="0"/>
      <w:divBdr>
        <w:top w:val="none" w:sz="0" w:space="0" w:color="auto"/>
        <w:left w:val="none" w:sz="0" w:space="0" w:color="auto"/>
        <w:bottom w:val="none" w:sz="0" w:space="0" w:color="auto"/>
        <w:right w:val="none" w:sz="0" w:space="0" w:color="auto"/>
      </w:divBdr>
      <w:divsChild>
        <w:div w:id="448008442">
          <w:marLeft w:val="0"/>
          <w:marRight w:val="0"/>
          <w:marTop w:val="0"/>
          <w:marBottom w:val="0"/>
          <w:divBdr>
            <w:top w:val="none" w:sz="0" w:space="0" w:color="auto"/>
            <w:left w:val="none" w:sz="0" w:space="0" w:color="auto"/>
            <w:bottom w:val="none" w:sz="0" w:space="0" w:color="auto"/>
            <w:right w:val="none" w:sz="0" w:space="0" w:color="auto"/>
          </w:divBdr>
          <w:divsChild>
            <w:div w:id="330792753">
              <w:marLeft w:val="0"/>
              <w:marRight w:val="0"/>
              <w:marTop w:val="0"/>
              <w:marBottom w:val="0"/>
              <w:divBdr>
                <w:top w:val="none" w:sz="0" w:space="0" w:color="auto"/>
                <w:left w:val="none" w:sz="0" w:space="0" w:color="auto"/>
                <w:bottom w:val="none" w:sz="0" w:space="0" w:color="auto"/>
                <w:right w:val="none" w:sz="0" w:space="0" w:color="auto"/>
              </w:divBdr>
            </w:div>
          </w:divsChild>
        </w:div>
        <w:div w:id="234751662">
          <w:marLeft w:val="0"/>
          <w:marRight w:val="0"/>
          <w:marTop w:val="0"/>
          <w:marBottom w:val="0"/>
          <w:divBdr>
            <w:top w:val="none" w:sz="0" w:space="0" w:color="auto"/>
            <w:left w:val="none" w:sz="0" w:space="0" w:color="auto"/>
            <w:bottom w:val="none" w:sz="0" w:space="0" w:color="auto"/>
            <w:right w:val="none" w:sz="0" w:space="0" w:color="auto"/>
          </w:divBdr>
          <w:divsChild>
            <w:div w:id="2001544155">
              <w:marLeft w:val="0"/>
              <w:marRight w:val="0"/>
              <w:marTop w:val="0"/>
              <w:marBottom w:val="0"/>
              <w:divBdr>
                <w:top w:val="none" w:sz="0" w:space="0" w:color="auto"/>
                <w:left w:val="none" w:sz="0" w:space="0" w:color="auto"/>
                <w:bottom w:val="none" w:sz="0" w:space="0" w:color="auto"/>
                <w:right w:val="none" w:sz="0" w:space="0" w:color="auto"/>
              </w:divBdr>
            </w:div>
            <w:div w:id="707753933">
              <w:marLeft w:val="0"/>
              <w:marRight w:val="0"/>
              <w:marTop w:val="0"/>
              <w:marBottom w:val="0"/>
              <w:divBdr>
                <w:top w:val="none" w:sz="0" w:space="0" w:color="auto"/>
                <w:left w:val="none" w:sz="0" w:space="0" w:color="auto"/>
                <w:bottom w:val="none" w:sz="0" w:space="0" w:color="auto"/>
                <w:right w:val="none" w:sz="0" w:space="0" w:color="auto"/>
              </w:divBdr>
            </w:div>
            <w:div w:id="602416131">
              <w:marLeft w:val="0"/>
              <w:marRight w:val="0"/>
              <w:marTop w:val="0"/>
              <w:marBottom w:val="0"/>
              <w:divBdr>
                <w:top w:val="none" w:sz="0" w:space="0" w:color="auto"/>
                <w:left w:val="none" w:sz="0" w:space="0" w:color="auto"/>
                <w:bottom w:val="none" w:sz="0" w:space="0" w:color="auto"/>
                <w:right w:val="none" w:sz="0" w:space="0" w:color="auto"/>
              </w:divBdr>
            </w:div>
            <w:div w:id="668869731">
              <w:marLeft w:val="0"/>
              <w:marRight w:val="0"/>
              <w:marTop w:val="240"/>
              <w:marBottom w:val="0"/>
              <w:divBdr>
                <w:top w:val="single" w:sz="4" w:space="0" w:color="404040"/>
                <w:left w:val="single" w:sz="4" w:space="0" w:color="404040"/>
                <w:bottom w:val="none" w:sz="0" w:space="0" w:color="auto"/>
                <w:right w:val="single" w:sz="4" w:space="0" w:color="404040"/>
              </w:divBdr>
            </w:div>
            <w:div w:id="1924609595">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179469364">
      <w:bodyDiv w:val="1"/>
      <w:marLeft w:val="0"/>
      <w:marRight w:val="0"/>
      <w:marTop w:val="0"/>
      <w:marBottom w:val="0"/>
      <w:divBdr>
        <w:top w:val="none" w:sz="0" w:space="0" w:color="auto"/>
        <w:left w:val="none" w:sz="0" w:space="0" w:color="auto"/>
        <w:bottom w:val="none" w:sz="0" w:space="0" w:color="auto"/>
        <w:right w:val="none" w:sz="0" w:space="0" w:color="auto"/>
      </w:divBdr>
      <w:divsChild>
        <w:div w:id="642152088">
          <w:marLeft w:val="0"/>
          <w:marRight w:val="0"/>
          <w:marTop w:val="0"/>
          <w:marBottom w:val="0"/>
          <w:divBdr>
            <w:top w:val="none" w:sz="0" w:space="0" w:color="auto"/>
            <w:left w:val="none" w:sz="0" w:space="0" w:color="auto"/>
            <w:bottom w:val="none" w:sz="0" w:space="0" w:color="auto"/>
            <w:right w:val="none" w:sz="0" w:space="0" w:color="auto"/>
          </w:divBdr>
          <w:divsChild>
            <w:div w:id="367488969">
              <w:marLeft w:val="0"/>
              <w:marRight w:val="0"/>
              <w:marTop w:val="0"/>
              <w:marBottom w:val="0"/>
              <w:divBdr>
                <w:top w:val="none" w:sz="0" w:space="0" w:color="auto"/>
                <w:left w:val="none" w:sz="0" w:space="0" w:color="auto"/>
                <w:bottom w:val="none" w:sz="0" w:space="0" w:color="auto"/>
                <w:right w:val="none" w:sz="0" w:space="0" w:color="auto"/>
              </w:divBdr>
            </w:div>
          </w:divsChild>
        </w:div>
        <w:div w:id="1909270231">
          <w:marLeft w:val="0"/>
          <w:marRight w:val="0"/>
          <w:marTop w:val="0"/>
          <w:marBottom w:val="0"/>
          <w:divBdr>
            <w:top w:val="none" w:sz="0" w:space="0" w:color="auto"/>
            <w:left w:val="none" w:sz="0" w:space="0" w:color="auto"/>
            <w:bottom w:val="none" w:sz="0" w:space="0" w:color="auto"/>
            <w:right w:val="none" w:sz="0" w:space="0" w:color="auto"/>
          </w:divBdr>
          <w:divsChild>
            <w:div w:id="2022194190">
              <w:marLeft w:val="0"/>
              <w:marRight w:val="0"/>
              <w:marTop w:val="0"/>
              <w:marBottom w:val="0"/>
              <w:divBdr>
                <w:top w:val="none" w:sz="0" w:space="0" w:color="auto"/>
                <w:left w:val="none" w:sz="0" w:space="0" w:color="auto"/>
                <w:bottom w:val="none" w:sz="0" w:space="0" w:color="auto"/>
                <w:right w:val="none" w:sz="0" w:space="0" w:color="auto"/>
              </w:divBdr>
            </w:div>
            <w:div w:id="2102600250">
              <w:marLeft w:val="0"/>
              <w:marRight w:val="0"/>
              <w:marTop w:val="0"/>
              <w:marBottom w:val="0"/>
              <w:divBdr>
                <w:top w:val="none" w:sz="0" w:space="0" w:color="auto"/>
                <w:left w:val="none" w:sz="0" w:space="0" w:color="auto"/>
                <w:bottom w:val="none" w:sz="0" w:space="0" w:color="auto"/>
                <w:right w:val="none" w:sz="0" w:space="0" w:color="auto"/>
              </w:divBdr>
            </w:div>
            <w:div w:id="806093359">
              <w:marLeft w:val="0"/>
              <w:marRight w:val="0"/>
              <w:marTop w:val="0"/>
              <w:marBottom w:val="0"/>
              <w:divBdr>
                <w:top w:val="none" w:sz="0" w:space="0" w:color="auto"/>
                <w:left w:val="none" w:sz="0" w:space="0" w:color="auto"/>
                <w:bottom w:val="none" w:sz="0" w:space="0" w:color="auto"/>
                <w:right w:val="none" w:sz="0" w:space="0" w:color="auto"/>
              </w:divBdr>
            </w:div>
            <w:div w:id="1248689027">
              <w:marLeft w:val="0"/>
              <w:marRight w:val="0"/>
              <w:marTop w:val="0"/>
              <w:marBottom w:val="0"/>
              <w:divBdr>
                <w:top w:val="none" w:sz="0" w:space="0" w:color="auto"/>
                <w:left w:val="none" w:sz="0" w:space="0" w:color="auto"/>
                <w:bottom w:val="none" w:sz="0" w:space="0" w:color="auto"/>
                <w:right w:val="none" w:sz="0" w:space="0" w:color="auto"/>
              </w:divBdr>
            </w:div>
            <w:div w:id="255865419">
              <w:marLeft w:val="0"/>
              <w:marRight w:val="0"/>
              <w:marTop w:val="0"/>
              <w:marBottom w:val="0"/>
              <w:divBdr>
                <w:top w:val="none" w:sz="0" w:space="0" w:color="auto"/>
                <w:left w:val="none" w:sz="0" w:space="0" w:color="auto"/>
                <w:bottom w:val="none" w:sz="0" w:space="0" w:color="auto"/>
                <w:right w:val="none" w:sz="0" w:space="0" w:color="auto"/>
              </w:divBdr>
            </w:div>
            <w:div w:id="98572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35742329">
          <w:marLeft w:val="0"/>
          <w:marRight w:val="0"/>
          <w:marTop w:val="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280109915">
          <w:marLeft w:val="0"/>
          <w:marRight w:val="0"/>
          <w:marTop w:val="0"/>
          <w:marBottom w:val="0"/>
          <w:divBdr>
            <w:top w:val="none" w:sz="0" w:space="0" w:color="auto"/>
            <w:left w:val="none" w:sz="0" w:space="0" w:color="auto"/>
            <w:bottom w:val="none" w:sz="0" w:space="0" w:color="auto"/>
            <w:right w:val="none" w:sz="0" w:space="0" w:color="auto"/>
          </w:divBdr>
        </w:div>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523983741">
          <w:marLeft w:val="0"/>
          <w:marRight w:val="0"/>
          <w:marTop w:val="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sChild>
    </w:div>
    <w:div w:id="208079043">
      <w:bodyDiv w:val="1"/>
      <w:marLeft w:val="0"/>
      <w:marRight w:val="0"/>
      <w:marTop w:val="0"/>
      <w:marBottom w:val="0"/>
      <w:divBdr>
        <w:top w:val="none" w:sz="0" w:space="0" w:color="auto"/>
        <w:left w:val="none" w:sz="0" w:space="0" w:color="auto"/>
        <w:bottom w:val="none" w:sz="0" w:space="0" w:color="auto"/>
        <w:right w:val="none" w:sz="0" w:space="0" w:color="auto"/>
      </w:divBdr>
      <w:divsChild>
        <w:div w:id="250745440">
          <w:marLeft w:val="0"/>
          <w:marRight w:val="0"/>
          <w:marTop w:val="0"/>
          <w:marBottom w:val="0"/>
          <w:divBdr>
            <w:top w:val="none" w:sz="0" w:space="0" w:color="auto"/>
            <w:left w:val="none" w:sz="0" w:space="0" w:color="auto"/>
            <w:bottom w:val="none" w:sz="0" w:space="0" w:color="auto"/>
            <w:right w:val="none" w:sz="0" w:space="0" w:color="auto"/>
          </w:divBdr>
          <w:divsChild>
            <w:div w:id="1352493457">
              <w:marLeft w:val="0"/>
              <w:marRight w:val="0"/>
              <w:marTop w:val="0"/>
              <w:marBottom w:val="0"/>
              <w:divBdr>
                <w:top w:val="none" w:sz="0" w:space="0" w:color="auto"/>
                <w:left w:val="none" w:sz="0" w:space="0" w:color="auto"/>
                <w:bottom w:val="none" w:sz="0" w:space="0" w:color="auto"/>
                <w:right w:val="none" w:sz="0" w:space="0" w:color="auto"/>
              </w:divBdr>
            </w:div>
          </w:divsChild>
        </w:div>
        <w:div w:id="535241053">
          <w:marLeft w:val="0"/>
          <w:marRight w:val="0"/>
          <w:marTop w:val="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621378653">
          <w:marLeft w:val="0"/>
          <w:marRight w:val="0"/>
          <w:marTop w:val="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469933086">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608198174">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33545651">
          <w:marLeft w:val="0"/>
          <w:marRight w:val="0"/>
          <w:marTop w:val="0"/>
          <w:marBottom w:val="0"/>
          <w:divBdr>
            <w:top w:val="none" w:sz="0" w:space="0" w:color="auto"/>
            <w:left w:val="none" w:sz="0" w:space="0" w:color="auto"/>
            <w:bottom w:val="none" w:sz="0" w:space="0" w:color="auto"/>
            <w:right w:val="none" w:sz="0" w:space="0" w:color="auto"/>
          </w:divBdr>
        </w:div>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 w:id="1206870231">
          <w:marLeft w:val="0"/>
          <w:marRight w:val="0"/>
          <w:marTop w:val="0"/>
          <w:marBottom w:val="0"/>
          <w:divBdr>
            <w:top w:val="none" w:sz="0" w:space="0" w:color="auto"/>
            <w:left w:val="none" w:sz="0" w:space="0" w:color="auto"/>
            <w:bottom w:val="none" w:sz="0" w:space="0" w:color="auto"/>
            <w:right w:val="none" w:sz="0" w:space="0" w:color="auto"/>
          </w:divBdr>
        </w:div>
        <w:div w:id="1935816022">
          <w:marLeft w:val="0"/>
          <w:marRight w:val="0"/>
          <w:marTop w:val="0"/>
          <w:marBottom w:val="0"/>
          <w:divBdr>
            <w:top w:val="none" w:sz="0" w:space="0" w:color="auto"/>
            <w:left w:val="none" w:sz="0" w:space="0" w:color="auto"/>
            <w:bottom w:val="none" w:sz="0" w:space="0" w:color="auto"/>
            <w:right w:val="none" w:sz="0" w:space="0" w:color="auto"/>
          </w:divBdr>
        </w:div>
      </w:divsChild>
    </w:div>
    <w:div w:id="282466632">
      <w:bodyDiv w:val="1"/>
      <w:marLeft w:val="0"/>
      <w:marRight w:val="0"/>
      <w:marTop w:val="0"/>
      <w:marBottom w:val="0"/>
      <w:divBdr>
        <w:top w:val="none" w:sz="0" w:space="0" w:color="auto"/>
        <w:left w:val="none" w:sz="0" w:space="0" w:color="auto"/>
        <w:bottom w:val="none" w:sz="0" w:space="0" w:color="auto"/>
        <w:right w:val="none" w:sz="0" w:space="0" w:color="auto"/>
      </w:divBdr>
      <w:divsChild>
        <w:div w:id="1135609119">
          <w:marLeft w:val="0"/>
          <w:marRight w:val="0"/>
          <w:marTop w:val="0"/>
          <w:marBottom w:val="0"/>
          <w:divBdr>
            <w:top w:val="none" w:sz="0" w:space="0" w:color="auto"/>
            <w:left w:val="none" w:sz="0" w:space="0" w:color="auto"/>
            <w:bottom w:val="none" w:sz="0" w:space="0" w:color="auto"/>
            <w:right w:val="none" w:sz="0" w:space="0" w:color="auto"/>
          </w:divBdr>
          <w:divsChild>
            <w:div w:id="313920738">
              <w:marLeft w:val="0"/>
              <w:marRight w:val="0"/>
              <w:marTop w:val="0"/>
              <w:marBottom w:val="0"/>
              <w:divBdr>
                <w:top w:val="none" w:sz="0" w:space="0" w:color="auto"/>
                <w:left w:val="none" w:sz="0" w:space="0" w:color="auto"/>
                <w:bottom w:val="none" w:sz="0" w:space="0" w:color="auto"/>
                <w:right w:val="none" w:sz="0" w:space="0" w:color="auto"/>
              </w:divBdr>
            </w:div>
          </w:divsChild>
        </w:div>
        <w:div w:id="2118330117">
          <w:marLeft w:val="0"/>
          <w:marRight w:val="0"/>
          <w:marTop w:val="0"/>
          <w:marBottom w:val="0"/>
          <w:divBdr>
            <w:top w:val="none" w:sz="0" w:space="0" w:color="auto"/>
            <w:left w:val="none" w:sz="0" w:space="0" w:color="auto"/>
            <w:bottom w:val="none" w:sz="0" w:space="0" w:color="auto"/>
            <w:right w:val="none" w:sz="0" w:space="0" w:color="auto"/>
          </w:divBdr>
          <w:divsChild>
            <w:div w:id="912007105">
              <w:marLeft w:val="0"/>
              <w:marRight w:val="0"/>
              <w:marTop w:val="0"/>
              <w:marBottom w:val="0"/>
              <w:divBdr>
                <w:top w:val="none" w:sz="0" w:space="0" w:color="auto"/>
                <w:left w:val="none" w:sz="0" w:space="0" w:color="auto"/>
                <w:bottom w:val="none" w:sz="0" w:space="0" w:color="auto"/>
                <w:right w:val="none" w:sz="0" w:space="0" w:color="auto"/>
              </w:divBdr>
            </w:div>
            <w:div w:id="1063481906">
              <w:marLeft w:val="0"/>
              <w:marRight w:val="0"/>
              <w:marTop w:val="0"/>
              <w:marBottom w:val="0"/>
              <w:divBdr>
                <w:top w:val="none" w:sz="0" w:space="0" w:color="auto"/>
                <w:left w:val="none" w:sz="0" w:space="0" w:color="auto"/>
                <w:bottom w:val="none" w:sz="0" w:space="0" w:color="auto"/>
                <w:right w:val="none" w:sz="0" w:space="0" w:color="auto"/>
              </w:divBdr>
            </w:div>
            <w:div w:id="472915177">
              <w:marLeft w:val="0"/>
              <w:marRight w:val="0"/>
              <w:marTop w:val="0"/>
              <w:marBottom w:val="0"/>
              <w:divBdr>
                <w:top w:val="none" w:sz="0" w:space="0" w:color="auto"/>
                <w:left w:val="none" w:sz="0" w:space="0" w:color="auto"/>
                <w:bottom w:val="none" w:sz="0" w:space="0" w:color="auto"/>
                <w:right w:val="none" w:sz="0" w:space="0" w:color="auto"/>
              </w:divBdr>
            </w:div>
            <w:div w:id="712580113">
              <w:marLeft w:val="0"/>
              <w:marRight w:val="0"/>
              <w:marTop w:val="240"/>
              <w:marBottom w:val="0"/>
              <w:divBdr>
                <w:top w:val="single" w:sz="4" w:space="0" w:color="404040"/>
                <w:left w:val="single" w:sz="4" w:space="0" w:color="404040"/>
                <w:bottom w:val="none" w:sz="0" w:space="0" w:color="auto"/>
                <w:right w:val="single" w:sz="4" w:space="0" w:color="404040"/>
              </w:divBdr>
            </w:div>
            <w:div w:id="943149956">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5333654">
      <w:bodyDiv w:val="1"/>
      <w:marLeft w:val="0"/>
      <w:marRight w:val="0"/>
      <w:marTop w:val="0"/>
      <w:marBottom w:val="0"/>
      <w:divBdr>
        <w:top w:val="none" w:sz="0" w:space="0" w:color="auto"/>
        <w:left w:val="none" w:sz="0" w:space="0" w:color="auto"/>
        <w:bottom w:val="none" w:sz="0" w:space="0" w:color="auto"/>
        <w:right w:val="none" w:sz="0" w:space="0" w:color="auto"/>
      </w:divBdr>
      <w:divsChild>
        <w:div w:id="719017043">
          <w:marLeft w:val="0"/>
          <w:marRight w:val="0"/>
          <w:marTop w:val="0"/>
          <w:marBottom w:val="0"/>
          <w:divBdr>
            <w:top w:val="none" w:sz="0" w:space="0" w:color="auto"/>
            <w:left w:val="none" w:sz="0" w:space="0" w:color="auto"/>
            <w:bottom w:val="none" w:sz="0" w:space="0" w:color="auto"/>
            <w:right w:val="none" w:sz="0" w:space="0" w:color="auto"/>
          </w:divBdr>
          <w:divsChild>
            <w:div w:id="1634171440">
              <w:marLeft w:val="0"/>
              <w:marRight w:val="0"/>
              <w:marTop w:val="0"/>
              <w:marBottom w:val="0"/>
              <w:divBdr>
                <w:top w:val="none" w:sz="0" w:space="0" w:color="auto"/>
                <w:left w:val="none" w:sz="0" w:space="0" w:color="auto"/>
                <w:bottom w:val="none" w:sz="0" w:space="0" w:color="auto"/>
                <w:right w:val="none" w:sz="0" w:space="0" w:color="auto"/>
              </w:divBdr>
            </w:div>
          </w:divsChild>
        </w:div>
        <w:div w:id="2130738655">
          <w:marLeft w:val="0"/>
          <w:marRight w:val="0"/>
          <w:marTop w:val="0"/>
          <w:marBottom w:val="0"/>
          <w:divBdr>
            <w:top w:val="none" w:sz="0" w:space="0" w:color="auto"/>
            <w:left w:val="none" w:sz="0" w:space="0" w:color="auto"/>
            <w:bottom w:val="none" w:sz="0" w:space="0" w:color="auto"/>
            <w:right w:val="none" w:sz="0" w:space="0" w:color="auto"/>
          </w:divBdr>
          <w:divsChild>
            <w:div w:id="1896508157">
              <w:marLeft w:val="0"/>
              <w:marRight w:val="0"/>
              <w:marTop w:val="0"/>
              <w:marBottom w:val="0"/>
              <w:divBdr>
                <w:top w:val="single" w:sz="4" w:space="0" w:color="EFD9FD"/>
                <w:left w:val="single" w:sz="4" w:space="0" w:color="EFD9FD"/>
                <w:bottom w:val="single" w:sz="4" w:space="0" w:color="EFD9FD"/>
                <w:right w:val="single" w:sz="4" w:space="0" w:color="EFD9FD"/>
              </w:divBdr>
            </w:div>
            <w:div w:id="446899108">
              <w:marLeft w:val="0"/>
              <w:marRight w:val="0"/>
              <w:marTop w:val="0"/>
              <w:marBottom w:val="0"/>
              <w:divBdr>
                <w:top w:val="single" w:sz="4" w:space="0" w:color="EFD9FD"/>
                <w:left w:val="single" w:sz="4" w:space="0" w:color="EFD9FD"/>
                <w:bottom w:val="single" w:sz="4" w:space="0" w:color="EFD9FD"/>
                <w:right w:val="single" w:sz="4" w:space="0" w:color="EFD9FD"/>
              </w:divBdr>
            </w:div>
            <w:div w:id="677585490">
              <w:marLeft w:val="0"/>
              <w:marRight w:val="0"/>
              <w:marTop w:val="0"/>
              <w:marBottom w:val="0"/>
              <w:divBdr>
                <w:top w:val="none" w:sz="0" w:space="0" w:color="auto"/>
                <w:left w:val="none" w:sz="0" w:space="0" w:color="auto"/>
                <w:bottom w:val="none" w:sz="0" w:space="0" w:color="auto"/>
                <w:right w:val="none" w:sz="0" w:space="0" w:color="auto"/>
              </w:divBdr>
            </w:div>
            <w:div w:id="615410955">
              <w:marLeft w:val="0"/>
              <w:marRight w:val="0"/>
              <w:marTop w:val="0"/>
              <w:marBottom w:val="0"/>
              <w:divBdr>
                <w:top w:val="none" w:sz="0" w:space="0" w:color="auto"/>
                <w:left w:val="none" w:sz="0" w:space="0" w:color="auto"/>
                <w:bottom w:val="none" w:sz="0" w:space="0" w:color="auto"/>
                <w:right w:val="none" w:sz="0" w:space="0" w:color="auto"/>
              </w:divBdr>
            </w:div>
            <w:div w:id="1706104071">
              <w:marLeft w:val="0"/>
              <w:marRight w:val="0"/>
              <w:marTop w:val="0"/>
              <w:marBottom w:val="0"/>
              <w:divBdr>
                <w:top w:val="none" w:sz="0" w:space="0" w:color="auto"/>
                <w:left w:val="none" w:sz="0" w:space="0" w:color="auto"/>
                <w:bottom w:val="none" w:sz="0" w:space="0" w:color="auto"/>
                <w:right w:val="none" w:sz="0" w:space="0" w:color="auto"/>
              </w:divBdr>
            </w:div>
            <w:div w:id="1086616041">
              <w:marLeft w:val="0"/>
              <w:marRight w:val="0"/>
              <w:marTop w:val="0"/>
              <w:marBottom w:val="0"/>
              <w:divBdr>
                <w:top w:val="none" w:sz="0" w:space="0" w:color="auto"/>
                <w:left w:val="none" w:sz="0" w:space="0" w:color="auto"/>
                <w:bottom w:val="none" w:sz="0" w:space="0" w:color="auto"/>
                <w:right w:val="none" w:sz="0" w:space="0" w:color="auto"/>
              </w:divBdr>
            </w:div>
            <w:div w:id="396321569">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299193339">
      <w:bodyDiv w:val="1"/>
      <w:marLeft w:val="0"/>
      <w:marRight w:val="0"/>
      <w:marTop w:val="0"/>
      <w:marBottom w:val="0"/>
      <w:divBdr>
        <w:top w:val="none" w:sz="0" w:space="0" w:color="auto"/>
        <w:left w:val="none" w:sz="0" w:space="0" w:color="auto"/>
        <w:bottom w:val="none" w:sz="0" w:space="0" w:color="auto"/>
        <w:right w:val="none" w:sz="0" w:space="0" w:color="auto"/>
      </w:divBdr>
      <w:divsChild>
        <w:div w:id="1882787306">
          <w:marLeft w:val="0"/>
          <w:marRight w:val="0"/>
          <w:marTop w:val="0"/>
          <w:marBottom w:val="0"/>
          <w:divBdr>
            <w:top w:val="none" w:sz="0" w:space="0" w:color="auto"/>
            <w:left w:val="none" w:sz="0" w:space="0" w:color="auto"/>
            <w:bottom w:val="none" w:sz="0" w:space="0" w:color="auto"/>
            <w:right w:val="none" w:sz="0" w:space="0" w:color="auto"/>
          </w:divBdr>
          <w:divsChild>
            <w:div w:id="834339112">
              <w:marLeft w:val="0"/>
              <w:marRight w:val="0"/>
              <w:marTop w:val="0"/>
              <w:marBottom w:val="0"/>
              <w:divBdr>
                <w:top w:val="none" w:sz="0" w:space="0" w:color="auto"/>
                <w:left w:val="none" w:sz="0" w:space="0" w:color="auto"/>
                <w:bottom w:val="none" w:sz="0" w:space="0" w:color="auto"/>
                <w:right w:val="none" w:sz="0" w:space="0" w:color="auto"/>
              </w:divBdr>
            </w:div>
          </w:divsChild>
        </w:div>
        <w:div w:id="789278431">
          <w:marLeft w:val="0"/>
          <w:marRight w:val="0"/>
          <w:marTop w:val="0"/>
          <w:marBottom w:val="0"/>
          <w:divBdr>
            <w:top w:val="none" w:sz="0" w:space="0" w:color="auto"/>
            <w:left w:val="none" w:sz="0" w:space="0" w:color="auto"/>
            <w:bottom w:val="none" w:sz="0" w:space="0" w:color="auto"/>
            <w:right w:val="none" w:sz="0" w:space="0" w:color="auto"/>
          </w:divBdr>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06109819">
          <w:marLeft w:val="0"/>
          <w:marRight w:val="0"/>
          <w:marTop w:val="0"/>
          <w:marBottom w:val="0"/>
          <w:divBdr>
            <w:top w:val="none" w:sz="0" w:space="0" w:color="auto"/>
            <w:left w:val="none" w:sz="0" w:space="0" w:color="auto"/>
            <w:bottom w:val="none" w:sz="0" w:space="0" w:color="auto"/>
            <w:right w:val="none" w:sz="0" w:space="0" w:color="auto"/>
          </w:divBdr>
        </w:div>
        <w:div w:id="935359594">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 w:id="1883205645">
          <w:marLeft w:val="0"/>
          <w:marRight w:val="0"/>
          <w:marTop w:val="0"/>
          <w:marBottom w:val="0"/>
          <w:divBdr>
            <w:top w:val="none" w:sz="0" w:space="0" w:color="auto"/>
            <w:left w:val="none" w:sz="0" w:space="0" w:color="auto"/>
            <w:bottom w:val="none" w:sz="0" w:space="0" w:color="auto"/>
            <w:right w:val="none" w:sz="0" w:space="0" w:color="auto"/>
          </w:divBdr>
        </w:div>
      </w:divsChild>
    </w:div>
    <w:div w:id="371615118">
      <w:bodyDiv w:val="1"/>
      <w:marLeft w:val="0"/>
      <w:marRight w:val="0"/>
      <w:marTop w:val="0"/>
      <w:marBottom w:val="0"/>
      <w:divBdr>
        <w:top w:val="none" w:sz="0" w:space="0" w:color="auto"/>
        <w:left w:val="none" w:sz="0" w:space="0" w:color="auto"/>
        <w:bottom w:val="none" w:sz="0" w:space="0" w:color="auto"/>
        <w:right w:val="none" w:sz="0" w:space="0" w:color="auto"/>
      </w:divBdr>
      <w:divsChild>
        <w:div w:id="1545367030">
          <w:marLeft w:val="0"/>
          <w:marRight w:val="0"/>
          <w:marTop w:val="0"/>
          <w:marBottom w:val="0"/>
          <w:divBdr>
            <w:top w:val="none" w:sz="0" w:space="0" w:color="auto"/>
            <w:left w:val="none" w:sz="0" w:space="0" w:color="auto"/>
            <w:bottom w:val="none" w:sz="0" w:space="0" w:color="auto"/>
            <w:right w:val="none" w:sz="0" w:space="0" w:color="auto"/>
          </w:divBdr>
          <w:divsChild>
            <w:div w:id="149179930">
              <w:marLeft w:val="0"/>
              <w:marRight w:val="0"/>
              <w:marTop w:val="0"/>
              <w:marBottom w:val="0"/>
              <w:divBdr>
                <w:top w:val="none" w:sz="0" w:space="0" w:color="auto"/>
                <w:left w:val="none" w:sz="0" w:space="0" w:color="auto"/>
                <w:bottom w:val="none" w:sz="0" w:space="0" w:color="auto"/>
                <w:right w:val="none" w:sz="0" w:space="0" w:color="auto"/>
              </w:divBdr>
            </w:div>
          </w:divsChild>
        </w:div>
        <w:div w:id="396321069">
          <w:marLeft w:val="0"/>
          <w:marRight w:val="0"/>
          <w:marTop w:val="0"/>
          <w:marBottom w:val="0"/>
          <w:divBdr>
            <w:top w:val="none" w:sz="0" w:space="0" w:color="auto"/>
            <w:left w:val="none" w:sz="0" w:space="0" w:color="auto"/>
            <w:bottom w:val="none" w:sz="0" w:space="0" w:color="auto"/>
            <w:right w:val="none" w:sz="0" w:space="0" w:color="auto"/>
          </w:divBdr>
          <w:divsChild>
            <w:div w:id="826168731">
              <w:marLeft w:val="0"/>
              <w:marRight w:val="0"/>
              <w:marTop w:val="0"/>
              <w:marBottom w:val="0"/>
              <w:divBdr>
                <w:top w:val="single" w:sz="4" w:space="0" w:color="EFD9FD"/>
                <w:left w:val="single" w:sz="4" w:space="0" w:color="EFD9FD"/>
                <w:bottom w:val="single" w:sz="4" w:space="0" w:color="EFD9FD"/>
                <w:right w:val="single" w:sz="4" w:space="0" w:color="EFD9FD"/>
              </w:divBdr>
            </w:div>
            <w:div w:id="739332662">
              <w:marLeft w:val="0"/>
              <w:marRight w:val="0"/>
              <w:marTop w:val="0"/>
              <w:marBottom w:val="0"/>
              <w:divBdr>
                <w:top w:val="single" w:sz="4" w:space="0" w:color="EFD9FD"/>
                <w:left w:val="single" w:sz="4" w:space="0" w:color="EFD9FD"/>
                <w:bottom w:val="single" w:sz="4" w:space="0" w:color="EFD9FD"/>
                <w:right w:val="single" w:sz="4" w:space="0" w:color="EFD9FD"/>
              </w:divBdr>
            </w:div>
            <w:div w:id="432359319">
              <w:marLeft w:val="0"/>
              <w:marRight w:val="0"/>
              <w:marTop w:val="0"/>
              <w:marBottom w:val="0"/>
              <w:divBdr>
                <w:top w:val="none" w:sz="0" w:space="0" w:color="auto"/>
                <w:left w:val="none" w:sz="0" w:space="0" w:color="auto"/>
                <w:bottom w:val="none" w:sz="0" w:space="0" w:color="auto"/>
                <w:right w:val="none" w:sz="0" w:space="0" w:color="auto"/>
              </w:divBdr>
            </w:div>
            <w:div w:id="6519222">
              <w:marLeft w:val="0"/>
              <w:marRight w:val="0"/>
              <w:marTop w:val="0"/>
              <w:marBottom w:val="0"/>
              <w:divBdr>
                <w:top w:val="none" w:sz="0" w:space="0" w:color="auto"/>
                <w:left w:val="none" w:sz="0" w:space="0" w:color="auto"/>
                <w:bottom w:val="none" w:sz="0" w:space="0" w:color="auto"/>
                <w:right w:val="none" w:sz="0" w:space="0" w:color="auto"/>
              </w:divBdr>
            </w:div>
            <w:div w:id="1868911948">
              <w:marLeft w:val="0"/>
              <w:marRight w:val="0"/>
              <w:marTop w:val="0"/>
              <w:marBottom w:val="0"/>
              <w:divBdr>
                <w:top w:val="none" w:sz="0" w:space="0" w:color="auto"/>
                <w:left w:val="none" w:sz="0" w:space="0" w:color="auto"/>
                <w:bottom w:val="none" w:sz="0" w:space="0" w:color="auto"/>
                <w:right w:val="none" w:sz="0" w:space="0" w:color="auto"/>
              </w:divBdr>
            </w:div>
            <w:div w:id="1995642629">
              <w:marLeft w:val="0"/>
              <w:marRight w:val="0"/>
              <w:marTop w:val="0"/>
              <w:marBottom w:val="0"/>
              <w:divBdr>
                <w:top w:val="none" w:sz="0" w:space="0" w:color="auto"/>
                <w:left w:val="none" w:sz="0" w:space="0" w:color="auto"/>
                <w:bottom w:val="none" w:sz="0" w:space="0" w:color="auto"/>
                <w:right w:val="none" w:sz="0" w:space="0" w:color="auto"/>
              </w:divBdr>
            </w:div>
            <w:div w:id="519662413">
              <w:marLeft w:val="0"/>
              <w:marRight w:val="0"/>
              <w:marTop w:val="0"/>
              <w:marBottom w:val="0"/>
              <w:divBdr>
                <w:top w:val="single" w:sz="4" w:space="0" w:color="EFD9FD"/>
                <w:left w:val="single" w:sz="4" w:space="0" w:color="EFD9FD"/>
                <w:bottom w:val="single" w:sz="4" w:space="0" w:color="EFD9FD"/>
                <w:right w:val="single" w:sz="4" w:space="0" w:color="EFD9FD"/>
              </w:divBdr>
            </w:div>
          </w:divsChild>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461581829">
          <w:marLeft w:val="0"/>
          <w:marRight w:val="0"/>
          <w:marTop w:val="0"/>
          <w:marBottom w:val="0"/>
          <w:divBdr>
            <w:top w:val="none" w:sz="0" w:space="0" w:color="auto"/>
            <w:left w:val="none" w:sz="0" w:space="0" w:color="auto"/>
            <w:bottom w:val="none" w:sz="0" w:space="0" w:color="auto"/>
            <w:right w:val="none" w:sz="0" w:space="0" w:color="auto"/>
          </w:divBdr>
        </w:div>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6201158">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591237795">
              <w:marLeft w:val="0"/>
              <w:marRight w:val="0"/>
              <w:marTop w:val="0"/>
              <w:marBottom w:val="0"/>
              <w:divBdr>
                <w:top w:val="none" w:sz="0" w:space="0" w:color="auto"/>
                <w:left w:val="none" w:sz="0" w:space="0" w:color="auto"/>
                <w:bottom w:val="none" w:sz="0" w:space="0" w:color="auto"/>
                <w:right w:val="none" w:sz="0" w:space="0" w:color="auto"/>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1997605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34041771">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704600592">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934822313">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31488746">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178719208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2082484023">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sChild>
    </w:div>
    <w:div w:id="445657064">
      <w:bodyDiv w:val="1"/>
      <w:marLeft w:val="0"/>
      <w:marRight w:val="0"/>
      <w:marTop w:val="0"/>
      <w:marBottom w:val="0"/>
      <w:divBdr>
        <w:top w:val="none" w:sz="0" w:space="0" w:color="auto"/>
        <w:left w:val="none" w:sz="0" w:space="0" w:color="auto"/>
        <w:bottom w:val="none" w:sz="0" w:space="0" w:color="auto"/>
        <w:right w:val="none" w:sz="0" w:space="0" w:color="auto"/>
      </w:divBdr>
      <w:divsChild>
        <w:div w:id="1500929488">
          <w:marLeft w:val="0"/>
          <w:marRight w:val="0"/>
          <w:marTop w:val="0"/>
          <w:marBottom w:val="0"/>
          <w:divBdr>
            <w:top w:val="none" w:sz="0" w:space="0" w:color="auto"/>
            <w:left w:val="none" w:sz="0" w:space="0" w:color="auto"/>
            <w:bottom w:val="none" w:sz="0" w:space="0" w:color="auto"/>
            <w:right w:val="none" w:sz="0" w:space="0" w:color="auto"/>
          </w:divBdr>
          <w:divsChild>
            <w:div w:id="2024432349">
              <w:marLeft w:val="0"/>
              <w:marRight w:val="0"/>
              <w:marTop w:val="0"/>
              <w:marBottom w:val="0"/>
              <w:divBdr>
                <w:top w:val="none" w:sz="0" w:space="0" w:color="auto"/>
                <w:left w:val="none" w:sz="0" w:space="0" w:color="auto"/>
                <w:bottom w:val="none" w:sz="0" w:space="0" w:color="auto"/>
                <w:right w:val="none" w:sz="0" w:space="0" w:color="auto"/>
              </w:divBdr>
            </w:div>
          </w:divsChild>
        </w:div>
        <w:div w:id="1008561864">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461730899">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743533039">
          <w:marLeft w:val="0"/>
          <w:marRight w:val="0"/>
          <w:marTop w:val="0"/>
          <w:marBottom w:val="0"/>
          <w:divBdr>
            <w:top w:val="none" w:sz="0" w:space="0" w:color="auto"/>
            <w:left w:val="none" w:sz="0" w:space="0" w:color="auto"/>
            <w:bottom w:val="none" w:sz="0" w:space="0" w:color="auto"/>
            <w:right w:val="none" w:sz="0" w:space="0" w:color="auto"/>
          </w:divBdr>
          <w:divsChild>
            <w:div w:id="148636034">
              <w:marLeft w:val="0"/>
              <w:marRight w:val="0"/>
              <w:marTop w:val="0"/>
              <w:marBottom w:val="0"/>
              <w:divBdr>
                <w:top w:val="none" w:sz="0" w:space="0" w:color="auto"/>
                <w:left w:val="none" w:sz="0" w:space="0" w:color="auto"/>
                <w:bottom w:val="none" w:sz="0" w:space="0" w:color="auto"/>
                <w:right w:val="none" w:sz="0" w:space="0" w:color="auto"/>
              </w:divBdr>
            </w:div>
            <w:div w:id="186137595">
              <w:marLeft w:val="0"/>
              <w:marRight w:val="0"/>
              <w:marTop w:val="0"/>
              <w:marBottom w:val="0"/>
              <w:divBdr>
                <w:top w:val="none" w:sz="0" w:space="0" w:color="auto"/>
                <w:left w:val="none" w:sz="0" w:space="0" w:color="auto"/>
                <w:bottom w:val="none" w:sz="0" w:space="0" w:color="auto"/>
                <w:right w:val="none" w:sz="0" w:space="0" w:color="auto"/>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542375978">
              <w:marLeft w:val="0"/>
              <w:marRight w:val="0"/>
              <w:marTop w:val="0"/>
              <w:marBottom w:val="0"/>
              <w:divBdr>
                <w:top w:val="none" w:sz="0" w:space="0" w:color="auto"/>
                <w:left w:val="none" w:sz="0" w:space="0" w:color="auto"/>
                <w:bottom w:val="none" w:sz="0" w:space="0" w:color="auto"/>
                <w:right w:val="none" w:sz="0" w:space="0" w:color="auto"/>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1656567339">
              <w:marLeft w:val="0"/>
              <w:marRight w:val="0"/>
              <w:marTop w:val="0"/>
              <w:marBottom w:val="0"/>
              <w:divBdr>
                <w:top w:val="none" w:sz="0" w:space="0" w:color="auto"/>
                <w:left w:val="none" w:sz="0" w:space="0" w:color="auto"/>
                <w:bottom w:val="none" w:sz="0" w:space="0" w:color="auto"/>
                <w:right w:val="none" w:sz="0" w:space="0" w:color="auto"/>
              </w:divBdr>
            </w:div>
          </w:divsChild>
        </w:div>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764499264">
          <w:marLeft w:val="0"/>
          <w:marRight w:val="0"/>
          <w:marTop w:val="0"/>
          <w:marBottom w:val="0"/>
          <w:divBdr>
            <w:top w:val="none" w:sz="0" w:space="0" w:color="auto"/>
            <w:left w:val="none" w:sz="0" w:space="0" w:color="auto"/>
            <w:bottom w:val="none" w:sz="0" w:space="0" w:color="auto"/>
            <w:right w:val="none" w:sz="0" w:space="0" w:color="auto"/>
          </w:divBdr>
        </w:div>
        <w:div w:id="1313757210">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sChild>
    </w:div>
    <w:div w:id="519441224">
      <w:bodyDiv w:val="1"/>
      <w:marLeft w:val="0"/>
      <w:marRight w:val="0"/>
      <w:marTop w:val="0"/>
      <w:marBottom w:val="0"/>
      <w:divBdr>
        <w:top w:val="none" w:sz="0" w:space="0" w:color="auto"/>
        <w:left w:val="none" w:sz="0" w:space="0" w:color="auto"/>
        <w:bottom w:val="none" w:sz="0" w:space="0" w:color="auto"/>
        <w:right w:val="none" w:sz="0" w:space="0" w:color="auto"/>
      </w:divBdr>
      <w:divsChild>
        <w:div w:id="1759055602">
          <w:marLeft w:val="0"/>
          <w:marRight w:val="0"/>
          <w:marTop w:val="0"/>
          <w:marBottom w:val="0"/>
          <w:divBdr>
            <w:top w:val="none" w:sz="0" w:space="0" w:color="auto"/>
            <w:left w:val="none" w:sz="0" w:space="0" w:color="auto"/>
            <w:bottom w:val="none" w:sz="0" w:space="0" w:color="auto"/>
            <w:right w:val="none" w:sz="0" w:space="0" w:color="auto"/>
          </w:divBdr>
          <w:divsChild>
            <w:div w:id="256790029">
              <w:marLeft w:val="0"/>
              <w:marRight w:val="0"/>
              <w:marTop w:val="0"/>
              <w:marBottom w:val="0"/>
              <w:divBdr>
                <w:top w:val="none" w:sz="0" w:space="0" w:color="auto"/>
                <w:left w:val="none" w:sz="0" w:space="0" w:color="auto"/>
                <w:bottom w:val="none" w:sz="0" w:space="0" w:color="auto"/>
                <w:right w:val="none" w:sz="0" w:space="0" w:color="auto"/>
              </w:divBdr>
            </w:div>
          </w:divsChild>
        </w:div>
        <w:div w:id="369182465">
          <w:marLeft w:val="0"/>
          <w:marRight w:val="0"/>
          <w:marTop w:val="0"/>
          <w:marBottom w:val="0"/>
          <w:divBdr>
            <w:top w:val="none" w:sz="0" w:space="0" w:color="auto"/>
            <w:left w:val="none" w:sz="0" w:space="0" w:color="auto"/>
            <w:bottom w:val="none" w:sz="0" w:space="0" w:color="auto"/>
            <w:right w:val="none" w:sz="0" w:space="0" w:color="auto"/>
          </w:divBdr>
          <w:divsChild>
            <w:div w:id="1753502079">
              <w:marLeft w:val="0"/>
              <w:marRight w:val="0"/>
              <w:marTop w:val="240"/>
              <w:marBottom w:val="0"/>
              <w:divBdr>
                <w:top w:val="single" w:sz="4" w:space="0" w:color="404040"/>
                <w:left w:val="single" w:sz="4" w:space="0" w:color="404040"/>
                <w:bottom w:val="none" w:sz="0" w:space="0" w:color="auto"/>
                <w:right w:val="single" w:sz="4" w:space="0" w:color="404040"/>
              </w:divBdr>
            </w:div>
            <w:div w:id="674235015">
              <w:marLeft w:val="0"/>
              <w:marRight w:val="0"/>
              <w:marTop w:val="240"/>
              <w:marBottom w:val="0"/>
              <w:divBdr>
                <w:top w:val="single" w:sz="4" w:space="0" w:color="404040"/>
                <w:left w:val="single" w:sz="4" w:space="0" w:color="404040"/>
                <w:bottom w:val="none" w:sz="0" w:space="0" w:color="auto"/>
                <w:right w:val="single" w:sz="4" w:space="0" w:color="404040"/>
              </w:divBdr>
            </w:div>
            <w:div w:id="225574972">
              <w:marLeft w:val="0"/>
              <w:marRight w:val="0"/>
              <w:marTop w:val="0"/>
              <w:marBottom w:val="0"/>
              <w:divBdr>
                <w:top w:val="single" w:sz="4" w:space="0" w:color="DFF6DD"/>
                <w:left w:val="single" w:sz="4" w:space="0" w:color="DFF6DD"/>
                <w:bottom w:val="single" w:sz="4" w:space="0" w:color="DFF6DD"/>
                <w:right w:val="single" w:sz="4" w:space="0" w:color="DFF6DD"/>
              </w:divBdr>
            </w:div>
            <w:div w:id="44454775">
              <w:marLeft w:val="0"/>
              <w:marRight w:val="0"/>
              <w:marTop w:val="0"/>
              <w:marBottom w:val="0"/>
              <w:divBdr>
                <w:top w:val="single" w:sz="4" w:space="0" w:color="EFD9FD"/>
                <w:left w:val="single" w:sz="4" w:space="0" w:color="EFD9FD"/>
                <w:bottom w:val="single" w:sz="4" w:space="0" w:color="EFD9FD"/>
                <w:right w:val="single" w:sz="4" w:space="0" w:color="EFD9FD"/>
              </w:divBdr>
            </w:div>
            <w:div w:id="206919674">
              <w:marLeft w:val="0"/>
              <w:marRight w:val="0"/>
              <w:marTop w:val="240"/>
              <w:marBottom w:val="0"/>
              <w:divBdr>
                <w:top w:val="single" w:sz="4" w:space="0" w:color="404040"/>
                <w:left w:val="single" w:sz="4" w:space="0" w:color="404040"/>
                <w:bottom w:val="none" w:sz="0" w:space="0" w:color="auto"/>
                <w:right w:val="single" w:sz="4" w:space="0" w:color="404040"/>
              </w:divBdr>
            </w:div>
            <w:div w:id="1338774537">
              <w:marLeft w:val="0"/>
              <w:marRight w:val="0"/>
              <w:marTop w:val="240"/>
              <w:marBottom w:val="0"/>
              <w:divBdr>
                <w:top w:val="single" w:sz="4" w:space="0" w:color="404040"/>
                <w:left w:val="single" w:sz="4" w:space="0" w:color="404040"/>
                <w:bottom w:val="none" w:sz="0" w:space="0" w:color="auto"/>
                <w:right w:val="single" w:sz="4" w:space="0" w:color="404040"/>
              </w:divBdr>
            </w:div>
            <w:div w:id="495416864">
              <w:marLeft w:val="0"/>
              <w:marRight w:val="0"/>
              <w:marTop w:val="240"/>
              <w:marBottom w:val="0"/>
              <w:divBdr>
                <w:top w:val="single" w:sz="4" w:space="0" w:color="404040"/>
                <w:left w:val="single" w:sz="4" w:space="0" w:color="404040"/>
                <w:bottom w:val="none" w:sz="0" w:space="0" w:color="auto"/>
                <w:right w:val="single" w:sz="4" w:space="0" w:color="404040"/>
              </w:divBdr>
            </w:div>
            <w:div w:id="1669213611">
              <w:marLeft w:val="0"/>
              <w:marRight w:val="0"/>
              <w:marTop w:val="0"/>
              <w:marBottom w:val="0"/>
              <w:divBdr>
                <w:top w:val="single" w:sz="4" w:space="0" w:color="DFF6DD"/>
                <w:left w:val="single" w:sz="4" w:space="0" w:color="DFF6DD"/>
                <w:bottom w:val="single" w:sz="4" w:space="0" w:color="DFF6DD"/>
                <w:right w:val="single" w:sz="4" w:space="0" w:color="DFF6DD"/>
              </w:divBdr>
            </w:div>
            <w:div w:id="343823948">
              <w:marLeft w:val="0"/>
              <w:marRight w:val="0"/>
              <w:marTop w:val="240"/>
              <w:marBottom w:val="0"/>
              <w:divBdr>
                <w:top w:val="single" w:sz="4" w:space="0" w:color="404040"/>
                <w:left w:val="single" w:sz="4" w:space="0" w:color="404040"/>
                <w:bottom w:val="none" w:sz="0" w:space="0" w:color="auto"/>
                <w:right w:val="single" w:sz="4" w:space="0" w:color="404040"/>
              </w:divBdr>
            </w:div>
            <w:div w:id="1172254741">
              <w:marLeft w:val="0"/>
              <w:marRight w:val="0"/>
              <w:marTop w:val="240"/>
              <w:marBottom w:val="0"/>
              <w:divBdr>
                <w:top w:val="single" w:sz="4" w:space="0" w:color="404040"/>
                <w:left w:val="single" w:sz="4" w:space="0" w:color="404040"/>
                <w:bottom w:val="none" w:sz="0" w:space="0" w:color="auto"/>
                <w:right w:val="single" w:sz="4" w:space="0" w:color="404040"/>
              </w:divBdr>
            </w:div>
            <w:div w:id="472599864">
              <w:marLeft w:val="0"/>
              <w:marRight w:val="0"/>
              <w:marTop w:val="0"/>
              <w:marBottom w:val="0"/>
              <w:divBdr>
                <w:top w:val="single" w:sz="4" w:space="0" w:color="DFF6DD"/>
                <w:left w:val="single" w:sz="4" w:space="0" w:color="DFF6DD"/>
                <w:bottom w:val="single" w:sz="4" w:space="0" w:color="DFF6DD"/>
                <w:right w:val="single" w:sz="4" w:space="0" w:color="DFF6DD"/>
              </w:divBdr>
            </w:div>
            <w:div w:id="2091808696">
              <w:marLeft w:val="0"/>
              <w:marRight w:val="0"/>
              <w:marTop w:val="0"/>
              <w:marBottom w:val="0"/>
              <w:divBdr>
                <w:top w:val="single" w:sz="4" w:space="0" w:color="DFF6DD"/>
                <w:left w:val="single" w:sz="4" w:space="0" w:color="DFF6DD"/>
                <w:bottom w:val="single" w:sz="4" w:space="0" w:color="DFF6DD"/>
                <w:right w:val="single" w:sz="4" w:space="0" w:color="DFF6DD"/>
              </w:divBdr>
            </w:div>
            <w:div w:id="44183279">
              <w:marLeft w:val="0"/>
              <w:marRight w:val="0"/>
              <w:marTop w:val="240"/>
              <w:marBottom w:val="0"/>
              <w:divBdr>
                <w:top w:val="single" w:sz="4" w:space="0" w:color="404040"/>
                <w:left w:val="single" w:sz="4" w:space="0" w:color="404040"/>
                <w:bottom w:val="none" w:sz="0" w:space="0" w:color="auto"/>
                <w:right w:val="single" w:sz="4" w:space="0" w:color="404040"/>
              </w:divBdr>
            </w:div>
            <w:div w:id="680160892">
              <w:marLeft w:val="0"/>
              <w:marRight w:val="0"/>
              <w:marTop w:val="240"/>
              <w:marBottom w:val="0"/>
              <w:divBdr>
                <w:top w:val="single" w:sz="4" w:space="0" w:color="404040"/>
                <w:left w:val="single" w:sz="4" w:space="0" w:color="404040"/>
                <w:bottom w:val="none" w:sz="0" w:space="0" w:color="auto"/>
                <w:right w:val="single" w:sz="4" w:space="0" w:color="404040"/>
              </w:divBdr>
            </w:div>
            <w:div w:id="61436661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802113562">
          <w:marLeft w:val="0"/>
          <w:marRight w:val="0"/>
          <w:marTop w:val="0"/>
          <w:marBottom w:val="0"/>
          <w:divBdr>
            <w:top w:val="none" w:sz="0" w:space="0" w:color="auto"/>
            <w:left w:val="none" w:sz="0" w:space="0" w:color="auto"/>
            <w:bottom w:val="none" w:sz="0" w:space="0" w:color="auto"/>
            <w:right w:val="none" w:sz="0" w:space="0" w:color="auto"/>
          </w:divBdr>
        </w:div>
        <w:div w:id="1911234436">
          <w:marLeft w:val="0"/>
          <w:marRight w:val="0"/>
          <w:marTop w:val="0"/>
          <w:marBottom w:val="0"/>
          <w:divBdr>
            <w:top w:val="none" w:sz="0" w:space="0" w:color="auto"/>
            <w:left w:val="none" w:sz="0" w:space="0" w:color="auto"/>
            <w:bottom w:val="none" w:sz="0" w:space="0" w:color="auto"/>
            <w:right w:val="none" w:sz="0" w:space="0" w:color="auto"/>
          </w:divBdr>
        </w:div>
      </w:divsChild>
    </w:div>
    <w:div w:id="560286534">
      <w:bodyDiv w:val="1"/>
      <w:marLeft w:val="0"/>
      <w:marRight w:val="0"/>
      <w:marTop w:val="0"/>
      <w:marBottom w:val="0"/>
      <w:divBdr>
        <w:top w:val="none" w:sz="0" w:space="0" w:color="auto"/>
        <w:left w:val="none" w:sz="0" w:space="0" w:color="auto"/>
        <w:bottom w:val="none" w:sz="0" w:space="0" w:color="auto"/>
        <w:right w:val="none" w:sz="0" w:space="0" w:color="auto"/>
      </w:divBdr>
      <w:divsChild>
        <w:div w:id="327172556">
          <w:marLeft w:val="0"/>
          <w:marRight w:val="0"/>
          <w:marTop w:val="0"/>
          <w:marBottom w:val="0"/>
          <w:divBdr>
            <w:top w:val="none" w:sz="0" w:space="0" w:color="auto"/>
            <w:left w:val="none" w:sz="0" w:space="0" w:color="auto"/>
            <w:bottom w:val="none" w:sz="0" w:space="0" w:color="auto"/>
            <w:right w:val="none" w:sz="0" w:space="0" w:color="auto"/>
          </w:divBdr>
          <w:divsChild>
            <w:div w:id="956449837">
              <w:marLeft w:val="0"/>
              <w:marRight w:val="0"/>
              <w:marTop w:val="0"/>
              <w:marBottom w:val="0"/>
              <w:divBdr>
                <w:top w:val="none" w:sz="0" w:space="0" w:color="auto"/>
                <w:left w:val="none" w:sz="0" w:space="0" w:color="auto"/>
                <w:bottom w:val="none" w:sz="0" w:space="0" w:color="auto"/>
                <w:right w:val="none" w:sz="0" w:space="0" w:color="auto"/>
              </w:divBdr>
            </w:div>
          </w:divsChild>
        </w:div>
        <w:div w:id="95289646">
          <w:marLeft w:val="0"/>
          <w:marRight w:val="0"/>
          <w:marTop w:val="0"/>
          <w:marBottom w:val="0"/>
          <w:divBdr>
            <w:top w:val="none" w:sz="0" w:space="0" w:color="auto"/>
            <w:left w:val="none" w:sz="0" w:space="0" w:color="auto"/>
            <w:bottom w:val="none" w:sz="0" w:space="0" w:color="auto"/>
            <w:right w:val="none" w:sz="0" w:space="0" w:color="auto"/>
          </w:divBdr>
          <w:divsChild>
            <w:div w:id="1979414550">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575671528">
      <w:bodyDiv w:val="1"/>
      <w:marLeft w:val="0"/>
      <w:marRight w:val="0"/>
      <w:marTop w:val="0"/>
      <w:marBottom w:val="0"/>
      <w:divBdr>
        <w:top w:val="none" w:sz="0" w:space="0" w:color="auto"/>
        <w:left w:val="none" w:sz="0" w:space="0" w:color="auto"/>
        <w:bottom w:val="none" w:sz="0" w:space="0" w:color="auto"/>
        <w:right w:val="none" w:sz="0" w:space="0" w:color="auto"/>
      </w:divBdr>
      <w:divsChild>
        <w:div w:id="822165702">
          <w:marLeft w:val="0"/>
          <w:marRight w:val="0"/>
          <w:marTop w:val="0"/>
          <w:marBottom w:val="0"/>
          <w:divBdr>
            <w:top w:val="none" w:sz="0" w:space="0" w:color="auto"/>
            <w:left w:val="none" w:sz="0" w:space="0" w:color="auto"/>
            <w:bottom w:val="none" w:sz="0" w:space="0" w:color="auto"/>
            <w:right w:val="none" w:sz="0" w:space="0" w:color="auto"/>
          </w:divBdr>
          <w:divsChild>
            <w:div w:id="1414005448">
              <w:marLeft w:val="0"/>
              <w:marRight w:val="0"/>
              <w:marTop w:val="0"/>
              <w:marBottom w:val="0"/>
              <w:divBdr>
                <w:top w:val="none" w:sz="0" w:space="0" w:color="auto"/>
                <w:left w:val="none" w:sz="0" w:space="0" w:color="auto"/>
                <w:bottom w:val="none" w:sz="0" w:space="0" w:color="auto"/>
                <w:right w:val="none" w:sz="0" w:space="0" w:color="auto"/>
              </w:divBdr>
            </w:div>
          </w:divsChild>
        </w:div>
        <w:div w:id="1978149285">
          <w:marLeft w:val="0"/>
          <w:marRight w:val="0"/>
          <w:marTop w:val="0"/>
          <w:marBottom w:val="0"/>
          <w:divBdr>
            <w:top w:val="none" w:sz="0" w:space="0" w:color="auto"/>
            <w:left w:val="none" w:sz="0" w:space="0" w:color="auto"/>
            <w:bottom w:val="none" w:sz="0" w:space="0" w:color="auto"/>
            <w:right w:val="none" w:sz="0" w:space="0" w:color="auto"/>
          </w:divBdr>
          <w:divsChild>
            <w:div w:id="1869178568">
              <w:marLeft w:val="0"/>
              <w:marRight w:val="0"/>
              <w:marTop w:val="0"/>
              <w:marBottom w:val="0"/>
              <w:divBdr>
                <w:top w:val="single" w:sz="4" w:space="0" w:color="DFF6DD"/>
                <w:left w:val="single" w:sz="4" w:space="0" w:color="DFF6DD"/>
                <w:bottom w:val="single" w:sz="4" w:space="0" w:color="DFF6DD"/>
                <w:right w:val="single" w:sz="4" w:space="0" w:color="DFF6DD"/>
              </w:divBdr>
            </w:div>
            <w:div w:id="512576315">
              <w:marLeft w:val="0"/>
              <w:marRight w:val="0"/>
              <w:marTop w:val="240"/>
              <w:marBottom w:val="0"/>
              <w:divBdr>
                <w:top w:val="single" w:sz="4" w:space="0" w:color="404040"/>
                <w:left w:val="single" w:sz="4" w:space="0" w:color="404040"/>
                <w:bottom w:val="none" w:sz="0" w:space="0" w:color="auto"/>
                <w:right w:val="single" w:sz="4" w:space="0" w:color="404040"/>
              </w:divBdr>
            </w:div>
            <w:div w:id="1071149282">
              <w:marLeft w:val="0"/>
              <w:marRight w:val="0"/>
              <w:marTop w:val="0"/>
              <w:marBottom w:val="0"/>
              <w:divBdr>
                <w:top w:val="single" w:sz="4" w:space="0" w:color="DFF6DD"/>
                <w:left w:val="single" w:sz="4" w:space="0" w:color="DFF6DD"/>
                <w:bottom w:val="single" w:sz="4" w:space="0" w:color="DFF6DD"/>
                <w:right w:val="single" w:sz="4" w:space="0" w:color="DFF6DD"/>
              </w:divBdr>
            </w:div>
            <w:div w:id="1133061981">
              <w:marLeft w:val="0"/>
              <w:marRight w:val="0"/>
              <w:marTop w:val="240"/>
              <w:marBottom w:val="0"/>
              <w:divBdr>
                <w:top w:val="single" w:sz="4" w:space="0" w:color="404040"/>
                <w:left w:val="single" w:sz="4" w:space="0" w:color="404040"/>
                <w:bottom w:val="none" w:sz="0" w:space="0" w:color="auto"/>
                <w:right w:val="single" w:sz="4" w:space="0" w:color="404040"/>
              </w:divBdr>
            </w:div>
            <w:div w:id="704867712">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537473210">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04575483">
      <w:bodyDiv w:val="1"/>
      <w:marLeft w:val="0"/>
      <w:marRight w:val="0"/>
      <w:marTop w:val="0"/>
      <w:marBottom w:val="0"/>
      <w:divBdr>
        <w:top w:val="none" w:sz="0" w:space="0" w:color="auto"/>
        <w:left w:val="none" w:sz="0" w:space="0" w:color="auto"/>
        <w:bottom w:val="none" w:sz="0" w:space="0" w:color="auto"/>
        <w:right w:val="none" w:sz="0" w:space="0" w:color="auto"/>
      </w:divBdr>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294795682">
          <w:marLeft w:val="0"/>
          <w:marRight w:val="0"/>
          <w:marTop w:val="0"/>
          <w:marBottom w:val="0"/>
          <w:divBdr>
            <w:top w:val="none" w:sz="0" w:space="0" w:color="auto"/>
            <w:left w:val="none" w:sz="0" w:space="0" w:color="auto"/>
            <w:bottom w:val="none" w:sz="0" w:space="0" w:color="auto"/>
            <w:right w:val="none" w:sz="0" w:space="0" w:color="auto"/>
          </w:divBdr>
        </w:div>
        <w:div w:id="371345434">
          <w:marLeft w:val="0"/>
          <w:marRight w:val="0"/>
          <w:marTop w:val="0"/>
          <w:marBottom w:val="0"/>
          <w:divBdr>
            <w:top w:val="none" w:sz="0" w:space="0" w:color="auto"/>
            <w:left w:val="none" w:sz="0" w:space="0" w:color="auto"/>
            <w:bottom w:val="none" w:sz="0" w:space="0" w:color="auto"/>
            <w:right w:val="none" w:sz="0" w:space="0" w:color="auto"/>
          </w:divBdr>
        </w:div>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633415871">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110365763">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450324259">
          <w:marLeft w:val="0"/>
          <w:marRight w:val="0"/>
          <w:marTop w:val="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372652212">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1883859280">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20251411">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464741860">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1990090822">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sChild>
    </w:div>
    <w:div w:id="661205927">
      <w:bodyDiv w:val="1"/>
      <w:marLeft w:val="0"/>
      <w:marRight w:val="0"/>
      <w:marTop w:val="0"/>
      <w:marBottom w:val="0"/>
      <w:divBdr>
        <w:top w:val="none" w:sz="0" w:space="0" w:color="auto"/>
        <w:left w:val="none" w:sz="0" w:space="0" w:color="auto"/>
        <w:bottom w:val="none" w:sz="0" w:space="0" w:color="auto"/>
        <w:right w:val="none" w:sz="0" w:space="0" w:color="auto"/>
      </w:divBdr>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981159898">
          <w:marLeft w:val="0"/>
          <w:marRight w:val="0"/>
          <w:marTop w:val="0"/>
          <w:marBottom w:val="0"/>
          <w:divBdr>
            <w:top w:val="none" w:sz="0" w:space="0" w:color="auto"/>
            <w:left w:val="none" w:sz="0" w:space="0" w:color="auto"/>
            <w:bottom w:val="none" w:sz="0" w:space="0" w:color="auto"/>
            <w:right w:val="none" w:sz="0" w:space="0" w:color="auto"/>
          </w:divBdr>
        </w:div>
        <w:div w:id="1276869262">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730885406">
          <w:marLeft w:val="0"/>
          <w:marRight w:val="0"/>
          <w:marTop w:val="0"/>
          <w:marBottom w:val="0"/>
          <w:divBdr>
            <w:top w:val="none" w:sz="0" w:space="0" w:color="auto"/>
            <w:left w:val="none" w:sz="0" w:space="0" w:color="auto"/>
            <w:bottom w:val="none" w:sz="0" w:space="0" w:color="auto"/>
            <w:right w:val="none" w:sz="0" w:space="0" w:color="auto"/>
          </w:divBdr>
        </w:div>
        <w:div w:id="901714449">
          <w:marLeft w:val="0"/>
          <w:marRight w:val="0"/>
          <w:marTop w:val="0"/>
          <w:marBottom w:val="0"/>
          <w:divBdr>
            <w:top w:val="none" w:sz="0" w:space="0" w:color="auto"/>
            <w:left w:val="none" w:sz="0" w:space="0" w:color="auto"/>
            <w:bottom w:val="none" w:sz="0" w:space="0" w:color="auto"/>
            <w:right w:val="none" w:sz="0" w:space="0" w:color="auto"/>
          </w:divBdr>
        </w:div>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833709">
      <w:bodyDiv w:val="1"/>
      <w:marLeft w:val="0"/>
      <w:marRight w:val="0"/>
      <w:marTop w:val="0"/>
      <w:marBottom w:val="0"/>
      <w:divBdr>
        <w:top w:val="none" w:sz="0" w:space="0" w:color="auto"/>
        <w:left w:val="none" w:sz="0" w:space="0" w:color="auto"/>
        <w:bottom w:val="none" w:sz="0" w:space="0" w:color="auto"/>
        <w:right w:val="none" w:sz="0" w:space="0" w:color="auto"/>
      </w:divBdr>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106705">
      <w:bodyDiv w:val="1"/>
      <w:marLeft w:val="0"/>
      <w:marRight w:val="0"/>
      <w:marTop w:val="0"/>
      <w:marBottom w:val="0"/>
      <w:divBdr>
        <w:top w:val="none" w:sz="0" w:space="0" w:color="auto"/>
        <w:left w:val="none" w:sz="0" w:space="0" w:color="auto"/>
        <w:bottom w:val="none" w:sz="0" w:space="0" w:color="auto"/>
        <w:right w:val="none" w:sz="0" w:space="0" w:color="auto"/>
      </w:divBdr>
      <w:divsChild>
        <w:div w:id="17607083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019630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44489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406945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3692538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51792090">
          <w:marLeft w:val="0"/>
          <w:marRight w:val="0"/>
          <w:marTop w:val="0"/>
          <w:marBottom w:val="0"/>
          <w:divBdr>
            <w:top w:val="single" w:sz="6" w:space="0" w:color="DEE2E6"/>
            <w:left w:val="single" w:sz="6" w:space="0" w:color="DEE2E6"/>
            <w:bottom w:val="single" w:sz="6" w:space="0" w:color="DEE2E6"/>
            <w:right w:val="single" w:sz="6" w:space="0" w:color="DEE2E6"/>
          </w:divBdr>
        </w:div>
        <w:div w:id="10668077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543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5113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26012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5878798">
          <w:marLeft w:val="0"/>
          <w:marRight w:val="0"/>
          <w:marTop w:val="0"/>
          <w:marBottom w:val="0"/>
          <w:divBdr>
            <w:top w:val="single" w:sz="6" w:space="0" w:color="DEE2E6"/>
            <w:left w:val="single" w:sz="6" w:space="0" w:color="DEE2E6"/>
            <w:bottom w:val="single" w:sz="6" w:space="0" w:color="DEE2E6"/>
            <w:right w:val="single" w:sz="6" w:space="0" w:color="DEE2E6"/>
          </w:divBdr>
        </w:div>
        <w:div w:id="14735980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56014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3291463">
          <w:marLeft w:val="0"/>
          <w:marRight w:val="0"/>
          <w:marTop w:val="0"/>
          <w:marBottom w:val="0"/>
          <w:divBdr>
            <w:top w:val="single" w:sz="6" w:space="0" w:color="DEE2E6"/>
            <w:left w:val="single" w:sz="6" w:space="0" w:color="DEE2E6"/>
            <w:bottom w:val="single" w:sz="6" w:space="0" w:color="DEE2E6"/>
            <w:right w:val="single" w:sz="6" w:space="0" w:color="DEE2E6"/>
          </w:divBdr>
        </w:div>
        <w:div w:id="2421073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72807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33763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1166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39850">
          <w:marLeft w:val="0"/>
          <w:marRight w:val="0"/>
          <w:marTop w:val="0"/>
          <w:marBottom w:val="0"/>
          <w:divBdr>
            <w:top w:val="single" w:sz="6" w:space="0" w:color="DEE2E6"/>
            <w:left w:val="single" w:sz="6" w:space="0" w:color="DEE2E6"/>
            <w:bottom w:val="single" w:sz="6" w:space="0" w:color="DEE2E6"/>
            <w:right w:val="single" w:sz="6" w:space="0" w:color="DEE2E6"/>
          </w:divBdr>
        </w:div>
        <w:div w:id="119500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499441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722373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333682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2619640">
          <w:marLeft w:val="0"/>
          <w:marRight w:val="0"/>
          <w:marTop w:val="0"/>
          <w:marBottom w:val="0"/>
          <w:divBdr>
            <w:top w:val="single" w:sz="6" w:space="0" w:color="DEE2E6"/>
            <w:left w:val="single" w:sz="6" w:space="0" w:color="DEE2E6"/>
            <w:bottom w:val="single" w:sz="6" w:space="0" w:color="DEE2E6"/>
            <w:right w:val="single" w:sz="6" w:space="0" w:color="DEE2E6"/>
          </w:divBdr>
        </w:div>
        <w:div w:id="12066786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221418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393593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912880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3883131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42415580">
      <w:bodyDiv w:val="1"/>
      <w:marLeft w:val="0"/>
      <w:marRight w:val="0"/>
      <w:marTop w:val="0"/>
      <w:marBottom w:val="0"/>
      <w:divBdr>
        <w:top w:val="none" w:sz="0" w:space="0" w:color="auto"/>
        <w:left w:val="none" w:sz="0" w:space="0" w:color="auto"/>
        <w:bottom w:val="none" w:sz="0" w:space="0" w:color="auto"/>
        <w:right w:val="none" w:sz="0" w:space="0" w:color="auto"/>
      </w:divBdr>
      <w:divsChild>
        <w:div w:id="1631354677">
          <w:marLeft w:val="0"/>
          <w:marRight w:val="0"/>
          <w:marTop w:val="0"/>
          <w:marBottom w:val="0"/>
          <w:divBdr>
            <w:top w:val="none" w:sz="0" w:space="0" w:color="auto"/>
            <w:left w:val="none" w:sz="0" w:space="0" w:color="auto"/>
            <w:bottom w:val="none" w:sz="0" w:space="0" w:color="auto"/>
            <w:right w:val="none" w:sz="0" w:space="0" w:color="auto"/>
          </w:divBdr>
          <w:divsChild>
            <w:div w:id="824394135">
              <w:marLeft w:val="0"/>
              <w:marRight w:val="0"/>
              <w:marTop w:val="0"/>
              <w:marBottom w:val="0"/>
              <w:divBdr>
                <w:top w:val="none" w:sz="0" w:space="0" w:color="auto"/>
                <w:left w:val="none" w:sz="0" w:space="0" w:color="auto"/>
                <w:bottom w:val="none" w:sz="0" w:space="0" w:color="auto"/>
                <w:right w:val="none" w:sz="0" w:space="0" w:color="auto"/>
              </w:divBdr>
            </w:div>
          </w:divsChild>
        </w:div>
        <w:div w:id="844784932">
          <w:marLeft w:val="0"/>
          <w:marRight w:val="0"/>
          <w:marTop w:val="0"/>
          <w:marBottom w:val="0"/>
          <w:divBdr>
            <w:top w:val="none" w:sz="0" w:space="0" w:color="auto"/>
            <w:left w:val="none" w:sz="0" w:space="0" w:color="auto"/>
            <w:bottom w:val="none" w:sz="0" w:space="0" w:color="auto"/>
            <w:right w:val="none" w:sz="0" w:space="0" w:color="auto"/>
          </w:divBdr>
          <w:divsChild>
            <w:div w:id="953250823">
              <w:marLeft w:val="0"/>
              <w:marRight w:val="0"/>
              <w:marTop w:val="0"/>
              <w:marBottom w:val="0"/>
              <w:divBdr>
                <w:top w:val="single" w:sz="4" w:space="0" w:color="DFF6DD"/>
                <w:left w:val="single" w:sz="4" w:space="0" w:color="DFF6DD"/>
                <w:bottom w:val="single" w:sz="4" w:space="0" w:color="DFF6DD"/>
                <w:right w:val="single" w:sz="4" w:space="0" w:color="DFF6DD"/>
              </w:divBdr>
            </w:div>
            <w:div w:id="1724715632">
              <w:marLeft w:val="0"/>
              <w:marRight w:val="0"/>
              <w:marTop w:val="0"/>
              <w:marBottom w:val="0"/>
              <w:divBdr>
                <w:top w:val="none" w:sz="0" w:space="0" w:color="auto"/>
                <w:left w:val="none" w:sz="0" w:space="0" w:color="auto"/>
                <w:bottom w:val="none" w:sz="0" w:space="0" w:color="auto"/>
                <w:right w:val="none" w:sz="0" w:space="0" w:color="auto"/>
              </w:divBdr>
            </w:div>
            <w:div w:id="530730320">
              <w:marLeft w:val="0"/>
              <w:marRight w:val="0"/>
              <w:marTop w:val="0"/>
              <w:marBottom w:val="0"/>
              <w:divBdr>
                <w:top w:val="none" w:sz="0" w:space="0" w:color="auto"/>
                <w:left w:val="none" w:sz="0" w:space="0" w:color="auto"/>
                <w:bottom w:val="none" w:sz="0" w:space="0" w:color="auto"/>
                <w:right w:val="none" w:sz="0" w:space="0" w:color="auto"/>
              </w:divBdr>
            </w:div>
            <w:div w:id="571354363">
              <w:marLeft w:val="0"/>
              <w:marRight w:val="0"/>
              <w:marTop w:val="0"/>
              <w:marBottom w:val="0"/>
              <w:divBdr>
                <w:top w:val="none" w:sz="0" w:space="0" w:color="auto"/>
                <w:left w:val="none" w:sz="0" w:space="0" w:color="auto"/>
                <w:bottom w:val="none" w:sz="0" w:space="0" w:color="auto"/>
                <w:right w:val="none" w:sz="0" w:space="0" w:color="auto"/>
              </w:divBdr>
            </w:div>
            <w:div w:id="1283610447">
              <w:marLeft w:val="0"/>
              <w:marRight w:val="0"/>
              <w:marTop w:val="0"/>
              <w:marBottom w:val="0"/>
              <w:divBdr>
                <w:top w:val="none" w:sz="0" w:space="0" w:color="auto"/>
                <w:left w:val="none" w:sz="0" w:space="0" w:color="auto"/>
                <w:bottom w:val="none" w:sz="0" w:space="0" w:color="auto"/>
                <w:right w:val="none" w:sz="0" w:space="0" w:color="auto"/>
              </w:divBdr>
            </w:div>
            <w:div w:id="422142745">
              <w:marLeft w:val="0"/>
              <w:marRight w:val="0"/>
              <w:marTop w:val="240"/>
              <w:marBottom w:val="0"/>
              <w:divBdr>
                <w:top w:val="single" w:sz="4" w:space="0" w:color="404040"/>
                <w:left w:val="single" w:sz="4" w:space="0" w:color="404040"/>
                <w:bottom w:val="none" w:sz="0" w:space="0" w:color="auto"/>
                <w:right w:val="single" w:sz="4" w:space="0" w:color="404040"/>
              </w:divBdr>
            </w:div>
            <w:div w:id="1273631737">
              <w:marLeft w:val="0"/>
              <w:marRight w:val="0"/>
              <w:marTop w:val="0"/>
              <w:marBottom w:val="0"/>
              <w:divBdr>
                <w:top w:val="none" w:sz="0" w:space="0" w:color="auto"/>
                <w:left w:val="none" w:sz="0" w:space="0" w:color="auto"/>
                <w:bottom w:val="none" w:sz="0" w:space="0" w:color="auto"/>
                <w:right w:val="none" w:sz="0" w:space="0" w:color="auto"/>
              </w:divBdr>
            </w:div>
            <w:div w:id="2112582039">
              <w:marLeft w:val="0"/>
              <w:marRight w:val="0"/>
              <w:marTop w:val="0"/>
              <w:marBottom w:val="0"/>
              <w:divBdr>
                <w:top w:val="none" w:sz="0" w:space="0" w:color="auto"/>
                <w:left w:val="none" w:sz="0" w:space="0" w:color="auto"/>
                <w:bottom w:val="none" w:sz="0" w:space="0" w:color="auto"/>
                <w:right w:val="none" w:sz="0" w:space="0" w:color="auto"/>
              </w:divBdr>
            </w:div>
            <w:div w:id="1312713566">
              <w:marLeft w:val="0"/>
              <w:marRight w:val="0"/>
              <w:marTop w:val="0"/>
              <w:marBottom w:val="0"/>
              <w:divBdr>
                <w:top w:val="single" w:sz="4" w:space="0" w:color="EFD9FD"/>
                <w:left w:val="single" w:sz="4" w:space="0" w:color="EFD9FD"/>
                <w:bottom w:val="single" w:sz="4" w:space="0" w:color="EFD9FD"/>
                <w:right w:val="single" w:sz="4" w:space="0" w:color="EFD9FD"/>
              </w:divBdr>
            </w:div>
            <w:div w:id="595671003">
              <w:marLeft w:val="0"/>
              <w:marRight w:val="0"/>
              <w:marTop w:val="240"/>
              <w:marBottom w:val="0"/>
              <w:divBdr>
                <w:top w:val="single" w:sz="4" w:space="0" w:color="404040"/>
                <w:left w:val="single" w:sz="4" w:space="0" w:color="404040"/>
                <w:bottom w:val="none" w:sz="0" w:space="0" w:color="auto"/>
                <w:right w:val="single" w:sz="4" w:space="0" w:color="404040"/>
              </w:divBdr>
            </w:div>
            <w:div w:id="1646083155">
              <w:marLeft w:val="0"/>
              <w:marRight w:val="0"/>
              <w:marTop w:val="0"/>
              <w:marBottom w:val="0"/>
              <w:divBdr>
                <w:top w:val="none" w:sz="0" w:space="0" w:color="auto"/>
                <w:left w:val="none" w:sz="0" w:space="0" w:color="auto"/>
                <w:bottom w:val="none" w:sz="0" w:space="0" w:color="auto"/>
                <w:right w:val="none" w:sz="0" w:space="0" w:color="auto"/>
              </w:divBdr>
            </w:div>
            <w:div w:id="2106417646">
              <w:marLeft w:val="0"/>
              <w:marRight w:val="0"/>
              <w:marTop w:val="0"/>
              <w:marBottom w:val="0"/>
              <w:divBdr>
                <w:top w:val="none" w:sz="0" w:space="0" w:color="auto"/>
                <w:left w:val="none" w:sz="0" w:space="0" w:color="auto"/>
                <w:bottom w:val="none" w:sz="0" w:space="0" w:color="auto"/>
                <w:right w:val="none" w:sz="0" w:space="0" w:color="auto"/>
              </w:divBdr>
            </w:div>
            <w:div w:id="330766364">
              <w:marLeft w:val="0"/>
              <w:marRight w:val="0"/>
              <w:marTop w:val="240"/>
              <w:marBottom w:val="0"/>
              <w:divBdr>
                <w:top w:val="single" w:sz="4" w:space="0" w:color="404040"/>
                <w:left w:val="single" w:sz="4" w:space="0" w:color="404040"/>
                <w:bottom w:val="none" w:sz="0" w:space="0" w:color="auto"/>
                <w:right w:val="single" w:sz="4" w:space="0" w:color="404040"/>
              </w:divBdr>
            </w:div>
            <w:div w:id="1886796358">
              <w:marLeft w:val="0"/>
              <w:marRight w:val="0"/>
              <w:marTop w:val="240"/>
              <w:marBottom w:val="0"/>
              <w:divBdr>
                <w:top w:val="single" w:sz="4" w:space="0" w:color="404040"/>
                <w:left w:val="single" w:sz="4" w:space="0" w:color="404040"/>
                <w:bottom w:val="none" w:sz="0" w:space="0" w:color="auto"/>
                <w:right w:val="single" w:sz="4" w:space="0" w:color="404040"/>
              </w:divBdr>
            </w:div>
            <w:div w:id="797993011">
              <w:marLeft w:val="0"/>
              <w:marRight w:val="0"/>
              <w:marTop w:val="0"/>
              <w:marBottom w:val="0"/>
              <w:divBdr>
                <w:top w:val="single" w:sz="4" w:space="0" w:color="DFF6DD"/>
                <w:left w:val="single" w:sz="4" w:space="0" w:color="DFF6DD"/>
                <w:bottom w:val="single" w:sz="4" w:space="0" w:color="DFF6DD"/>
                <w:right w:val="single" w:sz="4" w:space="0" w:color="DFF6DD"/>
              </w:divBdr>
            </w:div>
            <w:div w:id="5675559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746537905">
      <w:bodyDiv w:val="1"/>
      <w:marLeft w:val="0"/>
      <w:marRight w:val="0"/>
      <w:marTop w:val="0"/>
      <w:marBottom w:val="0"/>
      <w:divBdr>
        <w:top w:val="none" w:sz="0" w:space="0" w:color="auto"/>
        <w:left w:val="none" w:sz="0" w:space="0" w:color="auto"/>
        <w:bottom w:val="none" w:sz="0" w:space="0" w:color="auto"/>
        <w:right w:val="none" w:sz="0" w:space="0" w:color="auto"/>
      </w:divBdr>
      <w:divsChild>
        <w:div w:id="434567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79872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1159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44456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787261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536534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5251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8539997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99280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54485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455582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930433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087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9244967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174799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448278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96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8920926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67791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115767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317543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763915104">
      <w:bodyDiv w:val="1"/>
      <w:marLeft w:val="0"/>
      <w:marRight w:val="0"/>
      <w:marTop w:val="0"/>
      <w:marBottom w:val="0"/>
      <w:divBdr>
        <w:top w:val="none" w:sz="0" w:space="0" w:color="auto"/>
        <w:left w:val="none" w:sz="0" w:space="0" w:color="auto"/>
        <w:bottom w:val="none" w:sz="0" w:space="0" w:color="auto"/>
        <w:right w:val="none" w:sz="0" w:space="0" w:color="auto"/>
      </w:divBdr>
      <w:divsChild>
        <w:div w:id="625936441">
          <w:marLeft w:val="0"/>
          <w:marRight w:val="0"/>
          <w:marTop w:val="0"/>
          <w:marBottom w:val="0"/>
          <w:divBdr>
            <w:top w:val="none" w:sz="0" w:space="0" w:color="auto"/>
            <w:left w:val="none" w:sz="0" w:space="0" w:color="auto"/>
            <w:bottom w:val="none" w:sz="0" w:space="0" w:color="auto"/>
            <w:right w:val="none" w:sz="0" w:space="0" w:color="auto"/>
          </w:divBdr>
          <w:divsChild>
            <w:div w:id="1265727801">
              <w:marLeft w:val="0"/>
              <w:marRight w:val="0"/>
              <w:marTop w:val="0"/>
              <w:marBottom w:val="0"/>
              <w:divBdr>
                <w:top w:val="none" w:sz="0" w:space="0" w:color="auto"/>
                <w:left w:val="none" w:sz="0" w:space="0" w:color="auto"/>
                <w:bottom w:val="none" w:sz="0" w:space="0" w:color="auto"/>
                <w:right w:val="none" w:sz="0" w:space="0" w:color="auto"/>
              </w:divBdr>
            </w:div>
          </w:divsChild>
        </w:div>
        <w:div w:id="1343780163">
          <w:marLeft w:val="0"/>
          <w:marRight w:val="0"/>
          <w:marTop w:val="0"/>
          <w:marBottom w:val="0"/>
          <w:divBdr>
            <w:top w:val="none" w:sz="0" w:space="0" w:color="auto"/>
            <w:left w:val="none" w:sz="0" w:space="0" w:color="auto"/>
            <w:bottom w:val="none" w:sz="0" w:space="0" w:color="auto"/>
            <w:right w:val="none" w:sz="0" w:space="0" w:color="auto"/>
          </w:divBdr>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79690434">
      <w:bodyDiv w:val="1"/>
      <w:marLeft w:val="0"/>
      <w:marRight w:val="0"/>
      <w:marTop w:val="0"/>
      <w:marBottom w:val="0"/>
      <w:divBdr>
        <w:top w:val="none" w:sz="0" w:space="0" w:color="auto"/>
        <w:left w:val="none" w:sz="0" w:space="0" w:color="auto"/>
        <w:bottom w:val="none" w:sz="0" w:space="0" w:color="auto"/>
        <w:right w:val="none" w:sz="0" w:space="0" w:color="auto"/>
      </w:divBdr>
      <w:divsChild>
        <w:div w:id="1303655472">
          <w:marLeft w:val="0"/>
          <w:marRight w:val="0"/>
          <w:marTop w:val="0"/>
          <w:marBottom w:val="0"/>
          <w:divBdr>
            <w:top w:val="none" w:sz="0" w:space="0" w:color="auto"/>
            <w:left w:val="none" w:sz="0" w:space="0" w:color="auto"/>
            <w:bottom w:val="none" w:sz="0" w:space="0" w:color="auto"/>
            <w:right w:val="none" w:sz="0" w:space="0" w:color="auto"/>
          </w:divBdr>
          <w:divsChild>
            <w:div w:id="1174802025">
              <w:marLeft w:val="0"/>
              <w:marRight w:val="0"/>
              <w:marTop w:val="0"/>
              <w:marBottom w:val="0"/>
              <w:divBdr>
                <w:top w:val="none" w:sz="0" w:space="0" w:color="auto"/>
                <w:left w:val="none" w:sz="0" w:space="0" w:color="auto"/>
                <w:bottom w:val="none" w:sz="0" w:space="0" w:color="auto"/>
                <w:right w:val="none" w:sz="0" w:space="0" w:color="auto"/>
              </w:divBdr>
            </w:div>
          </w:divsChild>
        </w:div>
        <w:div w:id="1396120339">
          <w:marLeft w:val="0"/>
          <w:marRight w:val="0"/>
          <w:marTop w:val="0"/>
          <w:marBottom w:val="0"/>
          <w:divBdr>
            <w:top w:val="none" w:sz="0" w:space="0" w:color="auto"/>
            <w:left w:val="none" w:sz="0" w:space="0" w:color="auto"/>
            <w:bottom w:val="none" w:sz="0" w:space="0" w:color="auto"/>
            <w:right w:val="none" w:sz="0" w:space="0" w:color="auto"/>
          </w:divBdr>
          <w:divsChild>
            <w:div w:id="1615942872">
              <w:marLeft w:val="0"/>
              <w:marRight w:val="0"/>
              <w:marTop w:val="0"/>
              <w:marBottom w:val="0"/>
              <w:divBdr>
                <w:top w:val="single" w:sz="4" w:space="0" w:color="EFD9FD"/>
                <w:left w:val="single" w:sz="4" w:space="0" w:color="EFD9FD"/>
                <w:bottom w:val="single" w:sz="4" w:space="0" w:color="EFD9FD"/>
                <w:right w:val="single" w:sz="4" w:space="0" w:color="EFD9FD"/>
              </w:divBdr>
            </w:div>
            <w:div w:id="177275199">
              <w:marLeft w:val="0"/>
              <w:marRight w:val="0"/>
              <w:marTop w:val="0"/>
              <w:marBottom w:val="0"/>
              <w:divBdr>
                <w:top w:val="none" w:sz="0" w:space="0" w:color="auto"/>
                <w:left w:val="none" w:sz="0" w:space="0" w:color="auto"/>
                <w:bottom w:val="none" w:sz="0" w:space="0" w:color="auto"/>
                <w:right w:val="none" w:sz="0" w:space="0" w:color="auto"/>
              </w:divBdr>
            </w:div>
            <w:div w:id="1187911863">
              <w:marLeft w:val="0"/>
              <w:marRight w:val="0"/>
              <w:marTop w:val="240"/>
              <w:marBottom w:val="0"/>
              <w:divBdr>
                <w:top w:val="single" w:sz="4" w:space="0" w:color="404040"/>
                <w:left w:val="single" w:sz="4" w:space="0" w:color="404040"/>
                <w:bottom w:val="none" w:sz="0" w:space="0" w:color="auto"/>
                <w:right w:val="single" w:sz="4" w:space="0" w:color="404040"/>
              </w:divBdr>
            </w:div>
            <w:div w:id="849098223">
              <w:marLeft w:val="0"/>
              <w:marRight w:val="0"/>
              <w:marTop w:val="0"/>
              <w:marBottom w:val="0"/>
              <w:divBdr>
                <w:top w:val="none" w:sz="0" w:space="0" w:color="auto"/>
                <w:left w:val="none" w:sz="0" w:space="0" w:color="auto"/>
                <w:bottom w:val="none" w:sz="0" w:space="0" w:color="auto"/>
                <w:right w:val="none" w:sz="0" w:space="0" w:color="auto"/>
              </w:divBdr>
            </w:div>
            <w:div w:id="496115411">
              <w:marLeft w:val="0"/>
              <w:marRight w:val="0"/>
              <w:marTop w:val="0"/>
              <w:marBottom w:val="0"/>
              <w:divBdr>
                <w:top w:val="single" w:sz="4" w:space="0" w:color="DFF6DD"/>
                <w:left w:val="single" w:sz="4" w:space="0" w:color="DFF6DD"/>
                <w:bottom w:val="single" w:sz="4" w:space="0" w:color="DFF6DD"/>
                <w:right w:val="single" w:sz="4" w:space="0" w:color="DFF6DD"/>
              </w:divBdr>
            </w:div>
            <w:div w:id="390084832">
              <w:marLeft w:val="0"/>
              <w:marRight w:val="0"/>
              <w:marTop w:val="240"/>
              <w:marBottom w:val="0"/>
              <w:divBdr>
                <w:top w:val="single" w:sz="4" w:space="0" w:color="404040"/>
                <w:left w:val="single" w:sz="4" w:space="0" w:color="404040"/>
                <w:bottom w:val="none" w:sz="0" w:space="0" w:color="auto"/>
                <w:right w:val="single" w:sz="4" w:space="0" w:color="404040"/>
              </w:divBdr>
            </w:div>
            <w:div w:id="287468652">
              <w:marLeft w:val="0"/>
              <w:marRight w:val="0"/>
              <w:marTop w:val="240"/>
              <w:marBottom w:val="0"/>
              <w:divBdr>
                <w:top w:val="single" w:sz="4" w:space="0" w:color="404040"/>
                <w:left w:val="single" w:sz="4" w:space="0" w:color="404040"/>
                <w:bottom w:val="none" w:sz="0" w:space="0" w:color="auto"/>
                <w:right w:val="single" w:sz="4" w:space="0" w:color="404040"/>
              </w:divBdr>
            </w:div>
            <w:div w:id="610166436">
              <w:marLeft w:val="0"/>
              <w:marRight w:val="0"/>
              <w:marTop w:val="240"/>
              <w:marBottom w:val="0"/>
              <w:divBdr>
                <w:top w:val="single" w:sz="4" w:space="0" w:color="404040"/>
                <w:left w:val="single" w:sz="4" w:space="0" w:color="404040"/>
                <w:bottom w:val="none" w:sz="0" w:space="0" w:color="auto"/>
                <w:right w:val="single" w:sz="4" w:space="0" w:color="404040"/>
              </w:divBdr>
            </w:div>
            <w:div w:id="1238513154">
              <w:marLeft w:val="0"/>
              <w:marRight w:val="0"/>
              <w:marTop w:val="240"/>
              <w:marBottom w:val="0"/>
              <w:divBdr>
                <w:top w:val="single" w:sz="4" w:space="0" w:color="404040"/>
                <w:left w:val="single" w:sz="4" w:space="0" w:color="404040"/>
                <w:bottom w:val="none" w:sz="0" w:space="0" w:color="auto"/>
                <w:right w:val="single" w:sz="4" w:space="0" w:color="404040"/>
              </w:divBdr>
            </w:div>
            <w:div w:id="236483125">
              <w:marLeft w:val="0"/>
              <w:marRight w:val="0"/>
              <w:marTop w:val="240"/>
              <w:marBottom w:val="0"/>
              <w:divBdr>
                <w:top w:val="single" w:sz="4" w:space="0" w:color="404040"/>
                <w:left w:val="single" w:sz="4" w:space="0" w:color="404040"/>
                <w:bottom w:val="none" w:sz="0" w:space="0" w:color="auto"/>
                <w:right w:val="single" w:sz="4" w:space="0" w:color="404040"/>
              </w:divBdr>
            </w:div>
            <w:div w:id="174851917">
              <w:marLeft w:val="0"/>
              <w:marRight w:val="0"/>
              <w:marTop w:val="240"/>
              <w:marBottom w:val="0"/>
              <w:divBdr>
                <w:top w:val="single" w:sz="4" w:space="0" w:color="404040"/>
                <w:left w:val="single" w:sz="4" w:space="0" w:color="404040"/>
                <w:bottom w:val="none" w:sz="0" w:space="0" w:color="auto"/>
                <w:right w:val="single" w:sz="4" w:space="0" w:color="404040"/>
              </w:divBdr>
            </w:div>
            <w:div w:id="578566553">
              <w:marLeft w:val="0"/>
              <w:marRight w:val="0"/>
              <w:marTop w:val="0"/>
              <w:marBottom w:val="0"/>
              <w:divBdr>
                <w:top w:val="single" w:sz="4" w:space="0" w:color="DFF6DD"/>
                <w:left w:val="single" w:sz="4" w:space="0" w:color="DFF6DD"/>
                <w:bottom w:val="single" w:sz="4" w:space="0" w:color="DFF6DD"/>
                <w:right w:val="single" w:sz="4" w:space="0" w:color="DFF6DD"/>
              </w:divBdr>
            </w:div>
            <w:div w:id="1291715456">
              <w:marLeft w:val="0"/>
              <w:marRight w:val="0"/>
              <w:marTop w:val="240"/>
              <w:marBottom w:val="0"/>
              <w:divBdr>
                <w:top w:val="single" w:sz="4" w:space="0" w:color="404040"/>
                <w:left w:val="single" w:sz="4" w:space="0" w:color="404040"/>
                <w:bottom w:val="none" w:sz="0" w:space="0" w:color="auto"/>
                <w:right w:val="single" w:sz="4" w:space="0" w:color="404040"/>
              </w:divBdr>
            </w:div>
            <w:div w:id="1405487611">
              <w:marLeft w:val="0"/>
              <w:marRight w:val="0"/>
              <w:marTop w:val="240"/>
              <w:marBottom w:val="0"/>
              <w:divBdr>
                <w:top w:val="single" w:sz="4" w:space="0" w:color="404040"/>
                <w:left w:val="single" w:sz="4" w:space="0" w:color="404040"/>
                <w:bottom w:val="none" w:sz="0" w:space="0" w:color="auto"/>
                <w:right w:val="single" w:sz="4" w:space="0" w:color="404040"/>
              </w:divBdr>
            </w:div>
            <w:div w:id="1591890121">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793333104">
      <w:bodyDiv w:val="1"/>
      <w:marLeft w:val="0"/>
      <w:marRight w:val="0"/>
      <w:marTop w:val="0"/>
      <w:marBottom w:val="0"/>
      <w:divBdr>
        <w:top w:val="none" w:sz="0" w:space="0" w:color="auto"/>
        <w:left w:val="none" w:sz="0" w:space="0" w:color="auto"/>
        <w:bottom w:val="none" w:sz="0" w:space="0" w:color="auto"/>
        <w:right w:val="none" w:sz="0" w:space="0" w:color="auto"/>
      </w:divBdr>
      <w:divsChild>
        <w:div w:id="2054186418">
          <w:marLeft w:val="0"/>
          <w:marRight w:val="0"/>
          <w:marTop w:val="0"/>
          <w:marBottom w:val="0"/>
          <w:divBdr>
            <w:top w:val="none" w:sz="0" w:space="0" w:color="auto"/>
            <w:left w:val="none" w:sz="0" w:space="0" w:color="auto"/>
            <w:bottom w:val="none" w:sz="0" w:space="0" w:color="auto"/>
            <w:right w:val="none" w:sz="0" w:space="0" w:color="auto"/>
          </w:divBdr>
          <w:divsChild>
            <w:div w:id="1244414086">
              <w:marLeft w:val="0"/>
              <w:marRight w:val="0"/>
              <w:marTop w:val="0"/>
              <w:marBottom w:val="0"/>
              <w:divBdr>
                <w:top w:val="none" w:sz="0" w:space="0" w:color="auto"/>
                <w:left w:val="none" w:sz="0" w:space="0" w:color="auto"/>
                <w:bottom w:val="none" w:sz="0" w:space="0" w:color="auto"/>
                <w:right w:val="none" w:sz="0" w:space="0" w:color="auto"/>
              </w:divBdr>
            </w:div>
          </w:divsChild>
        </w:div>
        <w:div w:id="1988586962">
          <w:marLeft w:val="0"/>
          <w:marRight w:val="0"/>
          <w:marTop w:val="0"/>
          <w:marBottom w:val="0"/>
          <w:divBdr>
            <w:top w:val="none" w:sz="0" w:space="0" w:color="auto"/>
            <w:left w:val="none" w:sz="0" w:space="0" w:color="auto"/>
            <w:bottom w:val="none" w:sz="0" w:space="0" w:color="auto"/>
            <w:right w:val="none" w:sz="0" w:space="0" w:color="auto"/>
          </w:divBdr>
          <w:divsChild>
            <w:div w:id="1464275729">
              <w:marLeft w:val="0"/>
              <w:marRight w:val="0"/>
              <w:marTop w:val="0"/>
              <w:marBottom w:val="0"/>
              <w:divBdr>
                <w:top w:val="none" w:sz="0" w:space="0" w:color="auto"/>
                <w:left w:val="none" w:sz="0" w:space="0" w:color="auto"/>
                <w:bottom w:val="none" w:sz="0" w:space="0" w:color="auto"/>
                <w:right w:val="none" w:sz="0" w:space="0" w:color="auto"/>
              </w:divBdr>
            </w:div>
            <w:div w:id="1911190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807667088">
          <w:marLeft w:val="0"/>
          <w:marRight w:val="0"/>
          <w:marTop w:val="0"/>
          <w:marBottom w:val="0"/>
          <w:divBdr>
            <w:top w:val="none" w:sz="0" w:space="0" w:color="auto"/>
            <w:left w:val="none" w:sz="0" w:space="0" w:color="auto"/>
            <w:bottom w:val="none" w:sz="0" w:space="0" w:color="auto"/>
            <w:right w:val="none" w:sz="0" w:space="0" w:color="auto"/>
          </w:divBdr>
        </w:div>
        <w:div w:id="814644986">
          <w:marLeft w:val="0"/>
          <w:marRight w:val="0"/>
          <w:marTop w:val="0"/>
          <w:marBottom w:val="0"/>
          <w:divBdr>
            <w:top w:val="none" w:sz="0" w:space="0" w:color="auto"/>
            <w:left w:val="none" w:sz="0" w:space="0" w:color="auto"/>
            <w:bottom w:val="none" w:sz="0" w:space="0" w:color="auto"/>
            <w:right w:val="none" w:sz="0" w:space="0" w:color="auto"/>
          </w:divBdr>
        </w:div>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1844130384">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083917896">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1966499189">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27608622">
          <w:marLeft w:val="0"/>
          <w:marRight w:val="0"/>
          <w:marTop w:val="0"/>
          <w:marBottom w:val="0"/>
          <w:divBdr>
            <w:top w:val="none" w:sz="0" w:space="0" w:color="auto"/>
            <w:left w:val="none" w:sz="0" w:space="0" w:color="auto"/>
            <w:bottom w:val="none" w:sz="0" w:space="0" w:color="auto"/>
            <w:right w:val="none" w:sz="0" w:space="0" w:color="auto"/>
          </w:divBdr>
        </w:div>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096362228">
          <w:marLeft w:val="0"/>
          <w:marRight w:val="0"/>
          <w:marTop w:val="0"/>
          <w:marBottom w:val="0"/>
          <w:divBdr>
            <w:top w:val="none" w:sz="0" w:space="0" w:color="auto"/>
            <w:left w:val="none" w:sz="0" w:space="0" w:color="auto"/>
            <w:bottom w:val="none" w:sz="0" w:space="0" w:color="auto"/>
            <w:right w:val="none" w:sz="0" w:space="0" w:color="auto"/>
          </w:divBdr>
        </w:div>
        <w:div w:id="1987515795">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357507903">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324121214">
          <w:marLeft w:val="0"/>
          <w:marRight w:val="0"/>
          <w:marTop w:val="0"/>
          <w:marBottom w:val="0"/>
          <w:divBdr>
            <w:top w:val="none" w:sz="0" w:space="0" w:color="auto"/>
            <w:left w:val="none" w:sz="0" w:space="0" w:color="auto"/>
            <w:bottom w:val="none" w:sz="0" w:space="0" w:color="auto"/>
            <w:right w:val="none" w:sz="0" w:space="0" w:color="auto"/>
          </w:divBdr>
        </w:div>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759785458">
          <w:marLeft w:val="0"/>
          <w:marRight w:val="0"/>
          <w:marTop w:val="0"/>
          <w:marBottom w:val="0"/>
          <w:divBdr>
            <w:top w:val="none" w:sz="0" w:space="0" w:color="auto"/>
            <w:left w:val="none" w:sz="0" w:space="0" w:color="auto"/>
            <w:bottom w:val="none" w:sz="0" w:space="0" w:color="auto"/>
            <w:right w:val="none" w:sz="0" w:space="0" w:color="auto"/>
          </w:divBdr>
        </w:div>
      </w:divsChild>
    </w:div>
    <w:div w:id="869299921">
      <w:bodyDiv w:val="1"/>
      <w:marLeft w:val="0"/>
      <w:marRight w:val="0"/>
      <w:marTop w:val="0"/>
      <w:marBottom w:val="0"/>
      <w:divBdr>
        <w:top w:val="none" w:sz="0" w:space="0" w:color="auto"/>
        <w:left w:val="none" w:sz="0" w:space="0" w:color="auto"/>
        <w:bottom w:val="none" w:sz="0" w:space="0" w:color="auto"/>
        <w:right w:val="none" w:sz="0" w:space="0" w:color="auto"/>
      </w:divBdr>
      <w:divsChild>
        <w:div w:id="6998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29023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328931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394289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8069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9074819">
          <w:marLeft w:val="0"/>
          <w:marRight w:val="0"/>
          <w:marTop w:val="0"/>
          <w:marBottom w:val="0"/>
          <w:divBdr>
            <w:top w:val="single" w:sz="6" w:space="0" w:color="DEE2E6"/>
            <w:left w:val="single" w:sz="6" w:space="0" w:color="DEE2E6"/>
            <w:bottom w:val="single" w:sz="6" w:space="0" w:color="DEE2E6"/>
            <w:right w:val="single" w:sz="6" w:space="0" w:color="DEE2E6"/>
          </w:divBdr>
        </w:div>
        <w:div w:id="25009012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83815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4144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1148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2259800">
          <w:marLeft w:val="0"/>
          <w:marRight w:val="0"/>
          <w:marTop w:val="0"/>
          <w:marBottom w:val="0"/>
          <w:divBdr>
            <w:top w:val="single" w:sz="6" w:space="0" w:color="DEE2E6"/>
            <w:left w:val="single" w:sz="6" w:space="0" w:color="DEE2E6"/>
            <w:bottom w:val="single" w:sz="6" w:space="0" w:color="DEE2E6"/>
            <w:right w:val="single" w:sz="6" w:space="0" w:color="DEE2E6"/>
          </w:divBdr>
        </w:div>
        <w:div w:id="15072134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963706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6070243">
          <w:marLeft w:val="0"/>
          <w:marRight w:val="0"/>
          <w:marTop w:val="0"/>
          <w:marBottom w:val="0"/>
          <w:divBdr>
            <w:top w:val="single" w:sz="6" w:space="0" w:color="DEE2E6"/>
            <w:left w:val="single" w:sz="6" w:space="0" w:color="DEE2E6"/>
            <w:bottom w:val="single" w:sz="6" w:space="0" w:color="DEE2E6"/>
            <w:right w:val="single" w:sz="6" w:space="0" w:color="DEE2E6"/>
          </w:divBdr>
        </w:div>
        <w:div w:id="13103286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60392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1007327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616039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6942813">
          <w:marLeft w:val="0"/>
          <w:marRight w:val="0"/>
          <w:marTop w:val="0"/>
          <w:marBottom w:val="0"/>
          <w:divBdr>
            <w:top w:val="single" w:sz="6" w:space="0" w:color="DEE2E6"/>
            <w:left w:val="single" w:sz="6" w:space="0" w:color="DEE2E6"/>
            <w:bottom w:val="single" w:sz="6" w:space="0" w:color="DEE2E6"/>
            <w:right w:val="single" w:sz="6" w:space="0" w:color="DEE2E6"/>
          </w:divBdr>
        </w:div>
        <w:div w:id="10995654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230924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262125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192830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45638916">
          <w:marLeft w:val="0"/>
          <w:marRight w:val="0"/>
          <w:marTop w:val="0"/>
          <w:marBottom w:val="0"/>
          <w:divBdr>
            <w:top w:val="single" w:sz="6" w:space="0" w:color="DEE2E6"/>
            <w:left w:val="single" w:sz="6" w:space="0" w:color="DEE2E6"/>
            <w:bottom w:val="single" w:sz="6" w:space="0" w:color="DEE2E6"/>
            <w:right w:val="single" w:sz="6" w:space="0" w:color="DEE2E6"/>
          </w:divBdr>
        </w:div>
        <w:div w:id="196963018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9297425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36378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61302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3886064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440341953">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33395748">
      <w:bodyDiv w:val="1"/>
      <w:marLeft w:val="0"/>
      <w:marRight w:val="0"/>
      <w:marTop w:val="0"/>
      <w:marBottom w:val="0"/>
      <w:divBdr>
        <w:top w:val="none" w:sz="0" w:space="0" w:color="auto"/>
        <w:left w:val="none" w:sz="0" w:space="0" w:color="auto"/>
        <w:bottom w:val="none" w:sz="0" w:space="0" w:color="auto"/>
        <w:right w:val="none" w:sz="0" w:space="0" w:color="auto"/>
      </w:divBdr>
      <w:divsChild>
        <w:div w:id="160312140">
          <w:marLeft w:val="0"/>
          <w:marRight w:val="0"/>
          <w:marTop w:val="0"/>
          <w:marBottom w:val="0"/>
          <w:divBdr>
            <w:top w:val="none" w:sz="0" w:space="0" w:color="auto"/>
            <w:left w:val="none" w:sz="0" w:space="0" w:color="auto"/>
            <w:bottom w:val="none" w:sz="0" w:space="0" w:color="auto"/>
            <w:right w:val="none" w:sz="0" w:space="0" w:color="auto"/>
          </w:divBdr>
          <w:divsChild>
            <w:div w:id="557057702">
              <w:marLeft w:val="0"/>
              <w:marRight w:val="0"/>
              <w:marTop w:val="0"/>
              <w:marBottom w:val="0"/>
              <w:divBdr>
                <w:top w:val="none" w:sz="0" w:space="0" w:color="auto"/>
                <w:left w:val="none" w:sz="0" w:space="0" w:color="auto"/>
                <w:bottom w:val="none" w:sz="0" w:space="0" w:color="auto"/>
                <w:right w:val="none" w:sz="0" w:space="0" w:color="auto"/>
              </w:divBdr>
            </w:div>
          </w:divsChild>
        </w:div>
        <w:div w:id="1174955410">
          <w:marLeft w:val="0"/>
          <w:marRight w:val="0"/>
          <w:marTop w:val="0"/>
          <w:marBottom w:val="0"/>
          <w:divBdr>
            <w:top w:val="none" w:sz="0" w:space="0" w:color="auto"/>
            <w:left w:val="none" w:sz="0" w:space="0" w:color="auto"/>
            <w:bottom w:val="none" w:sz="0" w:space="0" w:color="auto"/>
            <w:right w:val="none" w:sz="0" w:space="0" w:color="auto"/>
          </w:divBdr>
          <w:divsChild>
            <w:div w:id="81175367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938024773">
      <w:bodyDiv w:val="1"/>
      <w:marLeft w:val="0"/>
      <w:marRight w:val="0"/>
      <w:marTop w:val="0"/>
      <w:marBottom w:val="0"/>
      <w:divBdr>
        <w:top w:val="none" w:sz="0" w:space="0" w:color="auto"/>
        <w:left w:val="none" w:sz="0" w:space="0" w:color="auto"/>
        <w:bottom w:val="none" w:sz="0" w:space="0" w:color="auto"/>
        <w:right w:val="none" w:sz="0" w:space="0" w:color="auto"/>
      </w:divBdr>
      <w:divsChild>
        <w:div w:id="1042248160">
          <w:marLeft w:val="0"/>
          <w:marRight w:val="0"/>
          <w:marTop w:val="0"/>
          <w:marBottom w:val="0"/>
          <w:divBdr>
            <w:top w:val="none" w:sz="0" w:space="0" w:color="auto"/>
            <w:left w:val="none" w:sz="0" w:space="0" w:color="auto"/>
            <w:bottom w:val="none" w:sz="0" w:space="0" w:color="auto"/>
            <w:right w:val="none" w:sz="0" w:space="0" w:color="auto"/>
          </w:divBdr>
          <w:divsChild>
            <w:div w:id="1479492414">
              <w:marLeft w:val="0"/>
              <w:marRight w:val="0"/>
              <w:marTop w:val="0"/>
              <w:marBottom w:val="0"/>
              <w:divBdr>
                <w:top w:val="none" w:sz="0" w:space="0" w:color="auto"/>
                <w:left w:val="none" w:sz="0" w:space="0" w:color="auto"/>
                <w:bottom w:val="none" w:sz="0" w:space="0" w:color="auto"/>
                <w:right w:val="none" w:sz="0" w:space="0" w:color="auto"/>
              </w:divBdr>
            </w:div>
          </w:divsChild>
        </w:div>
        <w:div w:id="1663971249">
          <w:marLeft w:val="0"/>
          <w:marRight w:val="0"/>
          <w:marTop w:val="0"/>
          <w:marBottom w:val="0"/>
          <w:divBdr>
            <w:top w:val="none" w:sz="0" w:space="0" w:color="auto"/>
            <w:left w:val="none" w:sz="0" w:space="0" w:color="auto"/>
            <w:bottom w:val="none" w:sz="0" w:space="0" w:color="auto"/>
            <w:right w:val="none" w:sz="0" w:space="0" w:color="auto"/>
          </w:divBdr>
          <w:divsChild>
            <w:div w:id="89472108">
              <w:marLeft w:val="0"/>
              <w:marRight w:val="0"/>
              <w:marTop w:val="0"/>
              <w:marBottom w:val="0"/>
              <w:divBdr>
                <w:top w:val="none" w:sz="0" w:space="0" w:color="auto"/>
                <w:left w:val="none" w:sz="0" w:space="0" w:color="auto"/>
                <w:bottom w:val="none" w:sz="0" w:space="0" w:color="auto"/>
                <w:right w:val="none" w:sz="0" w:space="0" w:color="auto"/>
              </w:divBdr>
            </w:div>
            <w:div w:id="311103285">
              <w:marLeft w:val="0"/>
              <w:marRight w:val="0"/>
              <w:marTop w:val="0"/>
              <w:marBottom w:val="0"/>
              <w:divBdr>
                <w:top w:val="none" w:sz="0" w:space="0" w:color="auto"/>
                <w:left w:val="none" w:sz="0" w:space="0" w:color="auto"/>
                <w:bottom w:val="none" w:sz="0" w:space="0" w:color="auto"/>
                <w:right w:val="none" w:sz="0" w:space="0" w:color="auto"/>
              </w:divBdr>
            </w:div>
            <w:div w:id="428818752">
              <w:marLeft w:val="0"/>
              <w:marRight w:val="0"/>
              <w:marTop w:val="0"/>
              <w:marBottom w:val="0"/>
              <w:divBdr>
                <w:top w:val="none" w:sz="0" w:space="0" w:color="auto"/>
                <w:left w:val="none" w:sz="0" w:space="0" w:color="auto"/>
                <w:bottom w:val="none" w:sz="0" w:space="0" w:color="auto"/>
                <w:right w:val="none" w:sz="0" w:space="0" w:color="auto"/>
              </w:divBdr>
            </w:div>
            <w:div w:id="494759371">
              <w:marLeft w:val="0"/>
              <w:marRight w:val="0"/>
              <w:marTop w:val="0"/>
              <w:marBottom w:val="0"/>
              <w:divBdr>
                <w:top w:val="none" w:sz="0" w:space="0" w:color="auto"/>
                <w:left w:val="none" w:sz="0" w:space="0" w:color="auto"/>
                <w:bottom w:val="none" w:sz="0" w:space="0" w:color="auto"/>
                <w:right w:val="none" w:sz="0" w:space="0" w:color="auto"/>
              </w:divBdr>
            </w:div>
            <w:div w:id="1977448492">
              <w:marLeft w:val="0"/>
              <w:marRight w:val="0"/>
              <w:marTop w:val="0"/>
              <w:marBottom w:val="0"/>
              <w:divBdr>
                <w:top w:val="none" w:sz="0" w:space="0" w:color="auto"/>
                <w:left w:val="none" w:sz="0" w:space="0" w:color="auto"/>
                <w:bottom w:val="none" w:sz="0" w:space="0" w:color="auto"/>
                <w:right w:val="none" w:sz="0" w:space="0" w:color="auto"/>
              </w:divBdr>
            </w:div>
            <w:div w:id="2064479390">
              <w:marLeft w:val="0"/>
              <w:marRight w:val="0"/>
              <w:marTop w:val="0"/>
              <w:marBottom w:val="0"/>
              <w:divBdr>
                <w:top w:val="none" w:sz="0" w:space="0" w:color="auto"/>
                <w:left w:val="none" w:sz="0" w:space="0" w:color="auto"/>
                <w:bottom w:val="none" w:sz="0" w:space="0" w:color="auto"/>
                <w:right w:val="none" w:sz="0" w:space="0" w:color="auto"/>
              </w:divBdr>
            </w:div>
            <w:div w:id="2120222188">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077094991">
          <w:marLeft w:val="0"/>
          <w:marRight w:val="0"/>
          <w:marTop w:val="0"/>
          <w:marBottom w:val="0"/>
          <w:divBdr>
            <w:top w:val="none" w:sz="0" w:space="0" w:color="auto"/>
            <w:left w:val="none" w:sz="0" w:space="0" w:color="auto"/>
            <w:bottom w:val="none" w:sz="0" w:space="0" w:color="auto"/>
            <w:right w:val="none" w:sz="0" w:space="0" w:color="auto"/>
          </w:divBdr>
        </w:div>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146627147">
          <w:marLeft w:val="0"/>
          <w:marRight w:val="0"/>
          <w:marTop w:val="0"/>
          <w:marBottom w:val="0"/>
          <w:divBdr>
            <w:top w:val="none" w:sz="0" w:space="0" w:color="auto"/>
            <w:left w:val="none" w:sz="0" w:space="0" w:color="auto"/>
            <w:bottom w:val="none" w:sz="0" w:space="0" w:color="auto"/>
            <w:right w:val="none" w:sz="0" w:space="0" w:color="auto"/>
          </w:divBdr>
        </w:div>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05280049">
      <w:bodyDiv w:val="1"/>
      <w:marLeft w:val="0"/>
      <w:marRight w:val="0"/>
      <w:marTop w:val="0"/>
      <w:marBottom w:val="0"/>
      <w:divBdr>
        <w:top w:val="none" w:sz="0" w:space="0" w:color="auto"/>
        <w:left w:val="none" w:sz="0" w:space="0" w:color="auto"/>
        <w:bottom w:val="none" w:sz="0" w:space="0" w:color="auto"/>
        <w:right w:val="none" w:sz="0" w:space="0" w:color="auto"/>
      </w:divBdr>
      <w:divsChild>
        <w:div w:id="370375976">
          <w:marLeft w:val="0"/>
          <w:marRight w:val="0"/>
          <w:marTop w:val="0"/>
          <w:marBottom w:val="0"/>
          <w:divBdr>
            <w:top w:val="none" w:sz="0" w:space="0" w:color="auto"/>
            <w:left w:val="none" w:sz="0" w:space="0" w:color="auto"/>
            <w:bottom w:val="none" w:sz="0" w:space="0" w:color="auto"/>
            <w:right w:val="none" w:sz="0" w:space="0" w:color="auto"/>
          </w:divBdr>
          <w:divsChild>
            <w:div w:id="1932078284">
              <w:marLeft w:val="0"/>
              <w:marRight w:val="0"/>
              <w:marTop w:val="0"/>
              <w:marBottom w:val="0"/>
              <w:divBdr>
                <w:top w:val="none" w:sz="0" w:space="0" w:color="auto"/>
                <w:left w:val="none" w:sz="0" w:space="0" w:color="auto"/>
                <w:bottom w:val="none" w:sz="0" w:space="0" w:color="auto"/>
                <w:right w:val="none" w:sz="0" w:space="0" w:color="auto"/>
              </w:divBdr>
            </w:div>
          </w:divsChild>
        </w:div>
        <w:div w:id="1944485521">
          <w:marLeft w:val="0"/>
          <w:marRight w:val="0"/>
          <w:marTop w:val="0"/>
          <w:marBottom w:val="0"/>
          <w:divBdr>
            <w:top w:val="none" w:sz="0" w:space="0" w:color="auto"/>
            <w:left w:val="none" w:sz="0" w:space="0" w:color="auto"/>
            <w:bottom w:val="none" w:sz="0" w:space="0" w:color="auto"/>
            <w:right w:val="none" w:sz="0" w:space="0" w:color="auto"/>
          </w:divBdr>
          <w:divsChild>
            <w:div w:id="30685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655597">
      <w:bodyDiv w:val="1"/>
      <w:marLeft w:val="0"/>
      <w:marRight w:val="0"/>
      <w:marTop w:val="0"/>
      <w:marBottom w:val="0"/>
      <w:divBdr>
        <w:top w:val="none" w:sz="0" w:space="0" w:color="auto"/>
        <w:left w:val="none" w:sz="0" w:space="0" w:color="auto"/>
        <w:bottom w:val="none" w:sz="0" w:space="0" w:color="auto"/>
        <w:right w:val="none" w:sz="0" w:space="0" w:color="auto"/>
      </w:divBdr>
      <w:divsChild>
        <w:div w:id="556556250">
          <w:marLeft w:val="0"/>
          <w:marRight w:val="0"/>
          <w:marTop w:val="0"/>
          <w:marBottom w:val="0"/>
          <w:divBdr>
            <w:top w:val="none" w:sz="0" w:space="0" w:color="auto"/>
            <w:left w:val="none" w:sz="0" w:space="0" w:color="auto"/>
            <w:bottom w:val="none" w:sz="0" w:space="0" w:color="auto"/>
            <w:right w:val="none" w:sz="0" w:space="0" w:color="auto"/>
          </w:divBdr>
          <w:divsChild>
            <w:div w:id="106706295">
              <w:marLeft w:val="0"/>
              <w:marRight w:val="0"/>
              <w:marTop w:val="0"/>
              <w:marBottom w:val="0"/>
              <w:divBdr>
                <w:top w:val="none" w:sz="0" w:space="0" w:color="auto"/>
                <w:left w:val="none" w:sz="0" w:space="0" w:color="auto"/>
                <w:bottom w:val="none" w:sz="0" w:space="0" w:color="auto"/>
                <w:right w:val="none" w:sz="0" w:space="0" w:color="auto"/>
              </w:divBdr>
            </w:div>
          </w:divsChild>
        </w:div>
        <w:div w:id="415591159">
          <w:marLeft w:val="0"/>
          <w:marRight w:val="0"/>
          <w:marTop w:val="0"/>
          <w:marBottom w:val="0"/>
          <w:divBdr>
            <w:top w:val="none" w:sz="0" w:space="0" w:color="auto"/>
            <w:left w:val="none" w:sz="0" w:space="0" w:color="auto"/>
            <w:bottom w:val="none" w:sz="0" w:space="0" w:color="auto"/>
            <w:right w:val="none" w:sz="0" w:space="0" w:color="auto"/>
          </w:divBdr>
          <w:divsChild>
            <w:div w:id="833643810">
              <w:marLeft w:val="0"/>
              <w:marRight w:val="0"/>
              <w:marTop w:val="0"/>
              <w:marBottom w:val="0"/>
              <w:divBdr>
                <w:top w:val="single" w:sz="4" w:space="0" w:color="DFF6DD"/>
                <w:left w:val="single" w:sz="4" w:space="0" w:color="DFF6DD"/>
                <w:bottom w:val="single" w:sz="4" w:space="0" w:color="DFF6DD"/>
                <w:right w:val="single" w:sz="4" w:space="0" w:color="DFF6DD"/>
              </w:divBdr>
            </w:div>
            <w:div w:id="2056925063">
              <w:marLeft w:val="0"/>
              <w:marRight w:val="0"/>
              <w:marTop w:val="240"/>
              <w:marBottom w:val="0"/>
              <w:divBdr>
                <w:top w:val="single" w:sz="4" w:space="0" w:color="404040"/>
                <w:left w:val="single" w:sz="4" w:space="0" w:color="404040"/>
                <w:bottom w:val="none" w:sz="0" w:space="0" w:color="auto"/>
                <w:right w:val="single" w:sz="4" w:space="0" w:color="404040"/>
              </w:divBdr>
            </w:div>
            <w:div w:id="1481923549">
              <w:marLeft w:val="0"/>
              <w:marRight w:val="0"/>
              <w:marTop w:val="0"/>
              <w:marBottom w:val="0"/>
              <w:divBdr>
                <w:top w:val="single" w:sz="4" w:space="0" w:color="DFF6DD"/>
                <w:left w:val="single" w:sz="4" w:space="0" w:color="DFF6DD"/>
                <w:bottom w:val="single" w:sz="4" w:space="0" w:color="DFF6DD"/>
                <w:right w:val="single" w:sz="4" w:space="0" w:color="DFF6DD"/>
              </w:divBdr>
            </w:div>
            <w:div w:id="1098912227">
              <w:marLeft w:val="0"/>
              <w:marRight w:val="0"/>
              <w:marTop w:val="240"/>
              <w:marBottom w:val="0"/>
              <w:divBdr>
                <w:top w:val="single" w:sz="4" w:space="0" w:color="404040"/>
                <w:left w:val="single" w:sz="4" w:space="0" w:color="404040"/>
                <w:bottom w:val="none" w:sz="0" w:space="0" w:color="auto"/>
                <w:right w:val="single" w:sz="4" w:space="0" w:color="404040"/>
              </w:divBdr>
            </w:div>
            <w:div w:id="900755131">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374574856">
          <w:marLeft w:val="0"/>
          <w:marRight w:val="0"/>
          <w:marTop w:val="0"/>
          <w:marBottom w:val="0"/>
          <w:divBdr>
            <w:top w:val="none" w:sz="0" w:space="0" w:color="auto"/>
            <w:left w:val="none" w:sz="0" w:space="0" w:color="auto"/>
            <w:bottom w:val="none" w:sz="0" w:space="0" w:color="auto"/>
            <w:right w:val="none" w:sz="0" w:space="0" w:color="auto"/>
          </w:divBdr>
          <w:divsChild>
            <w:div w:id="115562468">
              <w:marLeft w:val="0"/>
              <w:marRight w:val="0"/>
              <w:marTop w:val="0"/>
              <w:marBottom w:val="0"/>
              <w:divBdr>
                <w:top w:val="none" w:sz="0" w:space="0" w:color="auto"/>
                <w:left w:val="none" w:sz="0" w:space="0" w:color="auto"/>
                <w:bottom w:val="none" w:sz="0" w:space="0" w:color="auto"/>
                <w:right w:val="none" w:sz="0" w:space="0" w:color="auto"/>
              </w:divBdr>
            </w:div>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sChild>
        </w:div>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45255741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851087">
      <w:bodyDiv w:val="1"/>
      <w:marLeft w:val="0"/>
      <w:marRight w:val="0"/>
      <w:marTop w:val="0"/>
      <w:marBottom w:val="0"/>
      <w:divBdr>
        <w:top w:val="none" w:sz="0" w:space="0" w:color="auto"/>
        <w:left w:val="none" w:sz="0" w:space="0" w:color="auto"/>
        <w:bottom w:val="none" w:sz="0" w:space="0" w:color="auto"/>
        <w:right w:val="none" w:sz="0" w:space="0" w:color="auto"/>
      </w:divBdr>
      <w:divsChild>
        <w:div w:id="1802385812">
          <w:marLeft w:val="0"/>
          <w:marRight w:val="0"/>
          <w:marTop w:val="0"/>
          <w:marBottom w:val="0"/>
          <w:divBdr>
            <w:top w:val="none" w:sz="0" w:space="0" w:color="auto"/>
            <w:left w:val="none" w:sz="0" w:space="0" w:color="auto"/>
            <w:bottom w:val="none" w:sz="0" w:space="0" w:color="auto"/>
            <w:right w:val="none" w:sz="0" w:space="0" w:color="auto"/>
          </w:divBdr>
          <w:divsChild>
            <w:div w:id="1179582814">
              <w:marLeft w:val="0"/>
              <w:marRight w:val="0"/>
              <w:marTop w:val="0"/>
              <w:marBottom w:val="0"/>
              <w:divBdr>
                <w:top w:val="none" w:sz="0" w:space="0" w:color="auto"/>
                <w:left w:val="none" w:sz="0" w:space="0" w:color="auto"/>
                <w:bottom w:val="none" w:sz="0" w:space="0" w:color="auto"/>
                <w:right w:val="none" w:sz="0" w:space="0" w:color="auto"/>
              </w:divBdr>
            </w:div>
          </w:divsChild>
        </w:div>
        <w:div w:id="108858827">
          <w:marLeft w:val="0"/>
          <w:marRight w:val="0"/>
          <w:marTop w:val="0"/>
          <w:marBottom w:val="0"/>
          <w:divBdr>
            <w:top w:val="none" w:sz="0" w:space="0" w:color="auto"/>
            <w:left w:val="none" w:sz="0" w:space="0" w:color="auto"/>
            <w:bottom w:val="none" w:sz="0" w:space="0" w:color="auto"/>
            <w:right w:val="none" w:sz="0" w:space="0" w:color="auto"/>
          </w:divBdr>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849296207">
          <w:marLeft w:val="0"/>
          <w:marRight w:val="0"/>
          <w:marTop w:val="0"/>
          <w:marBottom w:val="0"/>
          <w:divBdr>
            <w:top w:val="none" w:sz="0" w:space="0" w:color="auto"/>
            <w:left w:val="none" w:sz="0" w:space="0" w:color="auto"/>
            <w:bottom w:val="none" w:sz="0" w:space="0" w:color="auto"/>
            <w:right w:val="none" w:sz="0" w:space="0" w:color="auto"/>
          </w:divBdr>
        </w:div>
        <w:div w:id="1023286083">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sChild>
    </w:div>
    <w:div w:id="1166936686">
      <w:bodyDiv w:val="1"/>
      <w:marLeft w:val="0"/>
      <w:marRight w:val="0"/>
      <w:marTop w:val="0"/>
      <w:marBottom w:val="0"/>
      <w:divBdr>
        <w:top w:val="none" w:sz="0" w:space="0" w:color="auto"/>
        <w:left w:val="none" w:sz="0" w:space="0" w:color="auto"/>
        <w:bottom w:val="none" w:sz="0" w:space="0" w:color="auto"/>
        <w:right w:val="none" w:sz="0" w:space="0" w:color="auto"/>
      </w:divBdr>
      <w:divsChild>
        <w:div w:id="172453702">
          <w:marLeft w:val="0"/>
          <w:marRight w:val="0"/>
          <w:marTop w:val="0"/>
          <w:marBottom w:val="0"/>
          <w:divBdr>
            <w:top w:val="none" w:sz="0" w:space="0" w:color="auto"/>
            <w:left w:val="none" w:sz="0" w:space="0" w:color="auto"/>
            <w:bottom w:val="none" w:sz="0" w:space="0" w:color="auto"/>
            <w:right w:val="none" w:sz="0" w:space="0" w:color="auto"/>
          </w:divBdr>
          <w:divsChild>
            <w:div w:id="1671522021">
              <w:marLeft w:val="0"/>
              <w:marRight w:val="0"/>
              <w:marTop w:val="0"/>
              <w:marBottom w:val="0"/>
              <w:divBdr>
                <w:top w:val="none" w:sz="0" w:space="0" w:color="auto"/>
                <w:left w:val="none" w:sz="0" w:space="0" w:color="auto"/>
                <w:bottom w:val="none" w:sz="0" w:space="0" w:color="auto"/>
                <w:right w:val="none" w:sz="0" w:space="0" w:color="auto"/>
              </w:divBdr>
            </w:div>
          </w:divsChild>
        </w:div>
        <w:div w:id="1108500121">
          <w:marLeft w:val="0"/>
          <w:marRight w:val="0"/>
          <w:marTop w:val="0"/>
          <w:marBottom w:val="0"/>
          <w:divBdr>
            <w:top w:val="none" w:sz="0" w:space="0" w:color="auto"/>
            <w:left w:val="none" w:sz="0" w:space="0" w:color="auto"/>
            <w:bottom w:val="none" w:sz="0" w:space="0" w:color="auto"/>
            <w:right w:val="none" w:sz="0" w:space="0" w:color="auto"/>
          </w:divBdr>
          <w:divsChild>
            <w:div w:id="1183591457">
              <w:marLeft w:val="0"/>
              <w:marRight w:val="0"/>
              <w:marTop w:val="0"/>
              <w:marBottom w:val="0"/>
              <w:divBdr>
                <w:top w:val="single" w:sz="4" w:space="0" w:color="DFF6DD"/>
                <w:left w:val="single" w:sz="4" w:space="0" w:color="DFF6DD"/>
                <w:bottom w:val="single" w:sz="4" w:space="0" w:color="DFF6DD"/>
                <w:right w:val="single" w:sz="4" w:space="0" w:color="DFF6DD"/>
              </w:divBdr>
            </w:div>
            <w:div w:id="2008635615">
              <w:marLeft w:val="0"/>
              <w:marRight w:val="0"/>
              <w:marTop w:val="0"/>
              <w:marBottom w:val="0"/>
              <w:divBdr>
                <w:top w:val="none" w:sz="0" w:space="0" w:color="auto"/>
                <w:left w:val="none" w:sz="0" w:space="0" w:color="auto"/>
                <w:bottom w:val="none" w:sz="0" w:space="0" w:color="auto"/>
                <w:right w:val="none" w:sz="0" w:space="0" w:color="auto"/>
              </w:divBdr>
            </w:div>
            <w:div w:id="235406612">
              <w:marLeft w:val="0"/>
              <w:marRight w:val="0"/>
              <w:marTop w:val="0"/>
              <w:marBottom w:val="0"/>
              <w:divBdr>
                <w:top w:val="none" w:sz="0" w:space="0" w:color="auto"/>
                <w:left w:val="none" w:sz="0" w:space="0" w:color="auto"/>
                <w:bottom w:val="none" w:sz="0" w:space="0" w:color="auto"/>
                <w:right w:val="none" w:sz="0" w:space="0" w:color="auto"/>
              </w:divBdr>
            </w:div>
            <w:div w:id="1198393568">
              <w:marLeft w:val="0"/>
              <w:marRight w:val="0"/>
              <w:marTop w:val="0"/>
              <w:marBottom w:val="0"/>
              <w:divBdr>
                <w:top w:val="none" w:sz="0" w:space="0" w:color="auto"/>
                <w:left w:val="none" w:sz="0" w:space="0" w:color="auto"/>
                <w:bottom w:val="none" w:sz="0" w:space="0" w:color="auto"/>
                <w:right w:val="none" w:sz="0" w:space="0" w:color="auto"/>
              </w:divBdr>
            </w:div>
            <w:div w:id="1128014153">
              <w:marLeft w:val="0"/>
              <w:marRight w:val="0"/>
              <w:marTop w:val="0"/>
              <w:marBottom w:val="0"/>
              <w:divBdr>
                <w:top w:val="none" w:sz="0" w:space="0" w:color="auto"/>
                <w:left w:val="none" w:sz="0" w:space="0" w:color="auto"/>
                <w:bottom w:val="none" w:sz="0" w:space="0" w:color="auto"/>
                <w:right w:val="none" w:sz="0" w:space="0" w:color="auto"/>
              </w:divBdr>
            </w:div>
            <w:div w:id="128984540">
              <w:marLeft w:val="0"/>
              <w:marRight w:val="0"/>
              <w:marTop w:val="240"/>
              <w:marBottom w:val="0"/>
              <w:divBdr>
                <w:top w:val="single" w:sz="4" w:space="0" w:color="404040"/>
                <w:left w:val="single" w:sz="4" w:space="0" w:color="404040"/>
                <w:bottom w:val="none" w:sz="0" w:space="0" w:color="auto"/>
                <w:right w:val="single" w:sz="4" w:space="0" w:color="404040"/>
              </w:divBdr>
            </w:div>
            <w:div w:id="2055695327">
              <w:marLeft w:val="0"/>
              <w:marRight w:val="0"/>
              <w:marTop w:val="0"/>
              <w:marBottom w:val="0"/>
              <w:divBdr>
                <w:top w:val="none" w:sz="0" w:space="0" w:color="auto"/>
                <w:left w:val="none" w:sz="0" w:space="0" w:color="auto"/>
                <w:bottom w:val="none" w:sz="0" w:space="0" w:color="auto"/>
                <w:right w:val="none" w:sz="0" w:space="0" w:color="auto"/>
              </w:divBdr>
            </w:div>
            <w:div w:id="982929822">
              <w:marLeft w:val="0"/>
              <w:marRight w:val="0"/>
              <w:marTop w:val="0"/>
              <w:marBottom w:val="0"/>
              <w:divBdr>
                <w:top w:val="none" w:sz="0" w:space="0" w:color="auto"/>
                <w:left w:val="none" w:sz="0" w:space="0" w:color="auto"/>
                <w:bottom w:val="none" w:sz="0" w:space="0" w:color="auto"/>
                <w:right w:val="none" w:sz="0" w:space="0" w:color="auto"/>
              </w:divBdr>
            </w:div>
            <w:div w:id="810095742">
              <w:marLeft w:val="0"/>
              <w:marRight w:val="0"/>
              <w:marTop w:val="0"/>
              <w:marBottom w:val="0"/>
              <w:divBdr>
                <w:top w:val="single" w:sz="4" w:space="0" w:color="EFD9FD"/>
                <w:left w:val="single" w:sz="4" w:space="0" w:color="EFD9FD"/>
                <w:bottom w:val="single" w:sz="4" w:space="0" w:color="EFD9FD"/>
                <w:right w:val="single" w:sz="4" w:space="0" w:color="EFD9FD"/>
              </w:divBdr>
            </w:div>
            <w:div w:id="690110919">
              <w:marLeft w:val="0"/>
              <w:marRight w:val="0"/>
              <w:marTop w:val="240"/>
              <w:marBottom w:val="0"/>
              <w:divBdr>
                <w:top w:val="single" w:sz="4" w:space="0" w:color="404040"/>
                <w:left w:val="single" w:sz="4" w:space="0" w:color="404040"/>
                <w:bottom w:val="none" w:sz="0" w:space="0" w:color="auto"/>
                <w:right w:val="single" w:sz="4" w:space="0" w:color="404040"/>
              </w:divBdr>
            </w:div>
            <w:div w:id="37123516">
              <w:marLeft w:val="0"/>
              <w:marRight w:val="0"/>
              <w:marTop w:val="0"/>
              <w:marBottom w:val="0"/>
              <w:divBdr>
                <w:top w:val="none" w:sz="0" w:space="0" w:color="auto"/>
                <w:left w:val="none" w:sz="0" w:space="0" w:color="auto"/>
                <w:bottom w:val="none" w:sz="0" w:space="0" w:color="auto"/>
                <w:right w:val="none" w:sz="0" w:space="0" w:color="auto"/>
              </w:divBdr>
            </w:div>
            <w:div w:id="1909606986">
              <w:marLeft w:val="0"/>
              <w:marRight w:val="0"/>
              <w:marTop w:val="0"/>
              <w:marBottom w:val="0"/>
              <w:divBdr>
                <w:top w:val="none" w:sz="0" w:space="0" w:color="auto"/>
                <w:left w:val="none" w:sz="0" w:space="0" w:color="auto"/>
                <w:bottom w:val="none" w:sz="0" w:space="0" w:color="auto"/>
                <w:right w:val="none" w:sz="0" w:space="0" w:color="auto"/>
              </w:divBdr>
            </w:div>
            <w:div w:id="116022854">
              <w:marLeft w:val="0"/>
              <w:marRight w:val="0"/>
              <w:marTop w:val="240"/>
              <w:marBottom w:val="0"/>
              <w:divBdr>
                <w:top w:val="single" w:sz="4" w:space="0" w:color="404040"/>
                <w:left w:val="single" w:sz="4" w:space="0" w:color="404040"/>
                <w:bottom w:val="none" w:sz="0" w:space="0" w:color="auto"/>
                <w:right w:val="single" w:sz="4" w:space="0" w:color="404040"/>
              </w:divBdr>
            </w:div>
            <w:div w:id="1476530012">
              <w:marLeft w:val="0"/>
              <w:marRight w:val="0"/>
              <w:marTop w:val="240"/>
              <w:marBottom w:val="0"/>
              <w:divBdr>
                <w:top w:val="single" w:sz="4" w:space="0" w:color="404040"/>
                <w:left w:val="single" w:sz="4" w:space="0" w:color="404040"/>
                <w:bottom w:val="none" w:sz="0" w:space="0" w:color="auto"/>
                <w:right w:val="single" w:sz="4" w:space="0" w:color="404040"/>
              </w:divBdr>
            </w:div>
            <w:div w:id="1044526559">
              <w:marLeft w:val="0"/>
              <w:marRight w:val="0"/>
              <w:marTop w:val="0"/>
              <w:marBottom w:val="0"/>
              <w:divBdr>
                <w:top w:val="single" w:sz="4" w:space="0" w:color="DFF6DD"/>
                <w:left w:val="single" w:sz="4" w:space="0" w:color="DFF6DD"/>
                <w:bottom w:val="single" w:sz="4" w:space="0" w:color="DFF6DD"/>
                <w:right w:val="single" w:sz="4" w:space="0" w:color="DFF6DD"/>
              </w:divBdr>
            </w:div>
            <w:div w:id="1008869713">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45227245">
          <w:marLeft w:val="0"/>
          <w:marRight w:val="0"/>
          <w:marTop w:val="0"/>
          <w:marBottom w:val="0"/>
          <w:divBdr>
            <w:top w:val="none" w:sz="0" w:space="0" w:color="auto"/>
            <w:left w:val="none" w:sz="0" w:space="0" w:color="auto"/>
            <w:bottom w:val="none" w:sz="0" w:space="0" w:color="auto"/>
            <w:right w:val="none" w:sz="0" w:space="0" w:color="auto"/>
          </w:divBdr>
        </w:div>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sChild>
    </w:div>
    <w:div w:id="1187718390">
      <w:bodyDiv w:val="1"/>
      <w:marLeft w:val="0"/>
      <w:marRight w:val="0"/>
      <w:marTop w:val="0"/>
      <w:marBottom w:val="0"/>
      <w:divBdr>
        <w:top w:val="none" w:sz="0" w:space="0" w:color="auto"/>
        <w:left w:val="none" w:sz="0" w:space="0" w:color="auto"/>
        <w:bottom w:val="none" w:sz="0" w:space="0" w:color="auto"/>
        <w:right w:val="none" w:sz="0" w:space="0" w:color="auto"/>
      </w:divBdr>
      <w:divsChild>
        <w:div w:id="1712530978">
          <w:marLeft w:val="0"/>
          <w:marRight w:val="0"/>
          <w:marTop w:val="0"/>
          <w:marBottom w:val="0"/>
          <w:divBdr>
            <w:top w:val="none" w:sz="0" w:space="0" w:color="auto"/>
            <w:left w:val="none" w:sz="0" w:space="0" w:color="auto"/>
            <w:bottom w:val="none" w:sz="0" w:space="0" w:color="auto"/>
            <w:right w:val="none" w:sz="0" w:space="0" w:color="auto"/>
          </w:divBdr>
          <w:divsChild>
            <w:div w:id="1923448703">
              <w:marLeft w:val="0"/>
              <w:marRight w:val="0"/>
              <w:marTop w:val="0"/>
              <w:marBottom w:val="0"/>
              <w:divBdr>
                <w:top w:val="none" w:sz="0" w:space="0" w:color="auto"/>
                <w:left w:val="none" w:sz="0" w:space="0" w:color="auto"/>
                <w:bottom w:val="none" w:sz="0" w:space="0" w:color="auto"/>
                <w:right w:val="none" w:sz="0" w:space="0" w:color="auto"/>
              </w:divBdr>
            </w:div>
          </w:divsChild>
        </w:div>
        <w:div w:id="1628123475">
          <w:marLeft w:val="0"/>
          <w:marRight w:val="0"/>
          <w:marTop w:val="0"/>
          <w:marBottom w:val="0"/>
          <w:divBdr>
            <w:top w:val="none" w:sz="0" w:space="0" w:color="auto"/>
            <w:left w:val="none" w:sz="0" w:space="0" w:color="auto"/>
            <w:bottom w:val="none" w:sz="0" w:space="0" w:color="auto"/>
            <w:right w:val="none" w:sz="0" w:space="0" w:color="auto"/>
          </w:divBdr>
          <w:divsChild>
            <w:div w:id="603151660">
              <w:marLeft w:val="0"/>
              <w:marRight w:val="0"/>
              <w:marTop w:val="0"/>
              <w:marBottom w:val="0"/>
              <w:divBdr>
                <w:top w:val="none" w:sz="0" w:space="0" w:color="auto"/>
                <w:left w:val="none" w:sz="0" w:space="0" w:color="auto"/>
                <w:bottom w:val="none" w:sz="0" w:space="0" w:color="auto"/>
                <w:right w:val="none" w:sz="0" w:space="0" w:color="auto"/>
              </w:divBdr>
            </w:div>
            <w:div w:id="1246063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536544933">
          <w:marLeft w:val="0"/>
          <w:marRight w:val="0"/>
          <w:marTop w:val="0"/>
          <w:marBottom w:val="0"/>
          <w:divBdr>
            <w:top w:val="none" w:sz="0" w:space="0" w:color="auto"/>
            <w:left w:val="none" w:sz="0" w:space="0" w:color="auto"/>
            <w:bottom w:val="none" w:sz="0" w:space="0" w:color="auto"/>
            <w:right w:val="none" w:sz="0" w:space="0" w:color="auto"/>
          </w:divBdr>
        </w:div>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17620476">
          <w:marLeft w:val="0"/>
          <w:marRight w:val="0"/>
          <w:marTop w:val="0"/>
          <w:marBottom w:val="0"/>
          <w:divBdr>
            <w:top w:val="none" w:sz="0" w:space="0" w:color="auto"/>
            <w:left w:val="none" w:sz="0" w:space="0" w:color="auto"/>
            <w:bottom w:val="none" w:sz="0" w:space="0" w:color="auto"/>
            <w:right w:val="none" w:sz="0" w:space="0" w:color="auto"/>
          </w:divBdr>
        </w:div>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 w:id="1719162091">
          <w:marLeft w:val="0"/>
          <w:marRight w:val="0"/>
          <w:marTop w:val="0"/>
          <w:marBottom w:val="0"/>
          <w:divBdr>
            <w:top w:val="none" w:sz="0" w:space="0" w:color="auto"/>
            <w:left w:val="none" w:sz="0" w:space="0" w:color="auto"/>
            <w:bottom w:val="none" w:sz="0" w:space="0" w:color="auto"/>
            <w:right w:val="none" w:sz="0" w:space="0" w:color="auto"/>
          </w:divBdr>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1164782791">
          <w:marLeft w:val="0"/>
          <w:marRight w:val="0"/>
          <w:marTop w:val="0"/>
          <w:marBottom w:val="0"/>
          <w:divBdr>
            <w:top w:val="none" w:sz="0" w:space="0" w:color="auto"/>
            <w:left w:val="none" w:sz="0" w:space="0" w:color="auto"/>
            <w:bottom w:val="none" w:sz="0" w:space="0" w:color="auto"/>
            <w:right w:val="none" w:sz="0" w:space="0" w:color="auto"/>
          </w:divBdr>
        </w:div>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6007105">
          <w:marLeft w:val="0"/>
          <w:marRight w:val="0"/>
          <w:marTop w:val="24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719473976">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1922372317">
          <w:marLeft w:val="0"/>
          <w:marRight w:val="0"/>
          <w:marTop w:val="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84906470">
          <w:marLeft w:val="0"/>
          <w:marRight w:val="0"/>
          <w:marTop w:val="0"/>
          <w:marBottom w:val="0"/>
          <w:divBdr>
            <w:top w:val="none" w:sz="0" w:space="0" w:color="auto"/>
            <w:left w:val="none" w:sz="0" w:space="0" w:color="auto"/>
            <w:bottom w:val="none" w:sz="0" w:space="0" w:color="auto"/>
            <w:right w:val="none" w:sz="0" w:space="0" w:color="auto"/>
          </w:divBdr>
        </w:div>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846675407">
          <w:marLeft w:val="0"/>
          <w:marRight w:val="0"/>
          <w:marTop w:val="0"/>
          <w:marBottom w:val="0"/>
          <w:divBdr>
            <w:top w:val="none" w:sz="0" w:space="0" w:color="auto"/>
            <w:left w:val="none" w:sz="0" w:space="0" w:color="auto"/>
            <w:bottom w:val="none" w:sz="0" w:space="0" w:color="auto"/>
            <w:right w:val="none" w:sz="0" w:space="0" w:color="auto"/>
          </w:divBdr>
        </w:div>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516061">
      <w:bodyDiv w:val="1"/>
      <w:marLeft w:val="0"/>
      <w:marRight w:val="0"/>
      <w:marTop w:val="0"/>
      <w:marBottom w:val="0"/>
      <w:divBdr>
        <w:top w:val="none" w:sz="0" w:space="0" w:color="auto"/>
        <w:left w:val="none" w:sz="0" w:space="0" w:color="auto"/>
        <w:bottom w:val="none" w:sz="0" w:space="0" w:color="auto"/>
        <w:right w:val="none" w:sz="0" w:space="0" w:color="auto"/>
      </w:divBdr>
      <w:divsChild>
        <w:div w:id="273681974">
          <w:marLeft w:val="0"/>
          <w:marRight w:val="0"/>
          <w:marTop w:val="0"/>
          <w:marBottom w:val="0"/>
          <w:divBdr>
            <w:top w:val="none" w:sz="0" w:space="0" w:color="auto"/>
            <w:left w:val="none" w:sz="0" w:space="0" w:color="auto"/>
            <w:bottom w:val="none" w:sz="0" w:space="0" w:color="auto"/>
            <w:right w:val="none" w:sz="0" w:space="0" w:color="auto"/>
          </w:divBdr>
          <w:divsChild>
            <w:div w:id="762067172">
              <w:marLeft w:val="0"/>
              <w:marRight w:val="0"/>
              <w:marTop w:val="0"/>
              <w:marBottom w:val="0"/>
              <w:divBdr>
                <w:top w:val="none" w:sz="0" w:space="0" w:color="auto"/>
                <w:left w:val="none" w:sz="0" w:space="0" w:color="auto"/>
                <w:bottom w:val="none" w:sz="0" w:space="0" w:color="auto"/>
                <w:right w:val="none" w:sz="0" w:space="0" w:color="auto"/>
              </w:divBdr>
            </w:div>
          </w:divsChild>
        </w:div>
        <w:div w:id="1798138751">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2124887021">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138154301">
          <w:marLeft w:val="0"/>
          <w:marRight w:val="0"/>
          <w:marTop w:val="0"/>
          <w:marBottom w:val="0"/>
          <w:divBdr>
            <w:top w:val="none" w:sz="0" w:space="0" w:color="auto"/>
            <w:left w:val="none" w:sz="0" w:space="0" w:color="auto"/>
            <w:bottom w:val="none" w:sz="0" w:space="0" w:color="auto"/>
            <w:right w:val="none" w:sz="0" w:space="0" w:color="auto"/>
          </w:divBdr>
        </w:div>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67911735">
      <w:bodyDiv w:val="1"/>
      <w:marLeft w:val="0"/>
      <w:marRight w:val="0"/>
      <w:marTop w:val="0"/>
      <w:marBottom w:val="0"/>
      <w:divBdr>
        <w:top w:val="none" w:sz="0" w:space="0" w:color="auto"/>
        <w:left w:val="none" w:sz="0" w:space="0" w:color="auto"/>
        <w:bottom w:val="none" w:sz="0" w:space="0" w:color="auto"/>
        <w:right w:val="none" w:sz="0" w:space="0" w:color="auto"/>
      </w:divBdr>
      <w:divsChild>
        <w:div w:id="1110493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280060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814014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72122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955339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595291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890850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647029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763817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526619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1762126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664612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65208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0127310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5042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41225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6577165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50072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199618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489460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3490573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220486985">
          <w:marLeft w:val="0"/>
          <w:marRight w:val="0"/>
          <w:marTop w:val="0"/>
          <w:marBottom w:val="0"/>
          <w:divBdr>
            <w:top w:val="none" w:sz="0" w:space="0" w:color="auto"/>
            <w:left w:val="none" w:sz="0" w:space="0" w:color="auto"/>
            <w:bottom w:val="none" w:sz="0" w:space="0" w:color="auto"/>
            <w:right w:val="none" w:sz="0" w:space="0" w:color="auto"/>
          </w:divBdr>
        </w:div>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28677439">
          <w:marLeft w:val="0"/>
          <w:marRight w:val="0"/>
          <w:marTop w:val="0"/>
          <w:marBottom w:val="0"/>
          <w:divBdr>
            <w:top w:val="none" w:sz="0" w:space="0" w:color="auto"/>
            <w:left w:val="none" w:sz="0" w:space="0" w:color="auto"/>
            <w:bottom w:val="none" w:sz="0" w:space="0" w:color="auto"/>
            <w:right w:val="none" w:sz="0" w:space="0" w:color="auto"/>
          </w:divBdr>
        </w:div>
        <w:div w:id="1050350228">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33428083">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544753181">
          <w:marLeft w:val="0"/>
          <w:marRight w:val="0"/>
          <w:marTop w:val="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345016081">
          <w:marLeft w:val="0"/>
          <w:marRight w:val="0"/>
          <w:marTop w:val="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sChild>
    </w:div>
    <w:div w:id="1614553835">
      <w:bodyDiv w:val="1"/>
      <w:marLeft w:val="0"/>
      <w:marRight w:val="0"/>
      <w:marTop w:val="0"/>
      <w:marBottom w:val="0"/>
      <w:divBdr>
        <w:top w:val="none" w:sz="0" w:space="0" w:color="auto"/>
        <w:left w:val="none" w:sz="0" w:space="0" w:color="auto"/>
        <w:bottom w:val="none" w:sz="0" w:space="0" w:color="auto"/>
        <w:right w:val="none" w:sz="0" w:space="0" w:color="auto"/>
      </w:divBdr>
      <w:divsChild>
        <w:div w:id="606695312">
          <w:marLeft w:val="0"/>
          <w:marRight w:val="0"/>
          <w:marTop w:val="0"/>
          <w:marBottom w:val="0"/>
          <w:divBdr>
            <w:top w:val="none" w:sz="0" w:space="0" w:color="auto"/>
            <w:left w:val="none" w:sz="0" w:space="0" w:color="auto"/>
            <w:bottom w:val="none" w:sz="0" w:space="0" w:color="auto"/>
            <w:right w:val="none" w:sz="0" w:space="0" w:color="auto"/>
          </w:divBdr>
          <w:divsChild>
            <w:div w:id="2022778056">
              <w:marLeft w:val="0"/>
              <w:marRight w:val="0"/>
              <w:marTop w:val="0"/>
              <w:marBottom w:val="0"/>
              <w:divBdr>
                <w:top w:val="none" w:sz="0" w:space="0" w:color="auto"/>
                <w:left w:val="none" w:sz="0" w:space="0" w:color="auto"/>
                <w:bottom w:val="none" w:sz="0" w:space="0" w:color="auto"/>
                <w:right w:val="none" w:sz="0" w:space="0" w:color="auto"/>
              </w:divBdr>
            </w:div>
          </w:divsChild>
        </w:div>
        <w:div w:id="435904338">
          <w:marLeft w:val="0"/>
          <w:marRight w:val="0"/>
          <w:marTop w:val="0"/>
          <w:marBottom w:val="0"/>
          <w:divBdr>
            <w:top w:val="none" w:sz="0" w:space="0" w:color="auto"/>
            <w:left w:val="none" w:sz="0" w:space="0" w:color="auto"/>
            <w:bottom w:val="none" w:sz="0" w:space="0" w:color="auto"/>
            <w:right w:val="none" w:sz="0" w:space="0" w:color="auto"/>
          </w:divBdr>
          <w:divsChild>
            <w:div w:id="64450215">
              <w:marLeft w:val="0"/>
              <w:marRight w:val="0"/>
              <w:marTop w:val="240"/>
              <w:marBottom w:val="0"/>
              <w:divBdr>
                <w:top w:val="single" w:sz="4" w:space="0" w:color="404040"/>
                <w:left w:val="single" w:sz="4" w:space="0" w:color="404040"/>
                <w:bottom w:val="none" w:sz="0" w:space="0" w:color="auto"/>
                <w:right w:val="single" w:sz="4" w:space="0" w:color="404040"/>
              </w:divBdr>
            </w:div>
            <w:div w:id="702442752">
              <w:marLeft w:val="0"/>
              <w:marRight w:val="0"/>
              <w:marTop w:val="240"/>
              <w:marBottom w:val="0"/>
              <w:divBdr>
                <w:top w:val="single" w:sz="4" w:space="0" w:color="404040"/>
                <w:left w:val="single" w:sz="4" w:space="0" w:color="404040"/>
                <w:bottom w:val="none" w:sz="0" w:space="0" w:color="auto"/>
                <w:right w:val="single" w:sz="4" w:space="0" w:color="404040"/>
              </w:divBdr>
            </w:div>
            <w:div w:id="2014600534">
              <w:marLeft w:val="0"/>
              <w:marRight w:val="0"/>
              <w:marTop w:val="0"/>
              <w:marBottom w:val="0"/>
              <w:divBdr>
                <w:top w:val="single" w:sz="4" w:space="0" w:color="DFF6DD"/>
                <w:left w:val="single" w:sz="4" w:space="0" w:color="DFF6DD"/>
                <w:bottom w:val="single" w:sz="4" w:space="0" w:color="DFF6DD"/>
                <w:right w:val="single" w:sz="4" w:space="0" w:color="DFF6DD"/>
              </w:divBdr>
            </w:div>
            <w:div w:id="1370299296">
              <w:marLeft w:val="0"/>
              <w:marRight w:val="0"/>
              <w:marTop w:val="0"/>
              <w:marBottom w:val="0"/>
              <w:divBdr>
                <w:top w:val="single" w:sz="4" w:space="0" w:color="EFD9FD"/>
                <w:left w:val="single" w:sz="4" w:space="0" w:color="EFD9FD"/>
                <w:bottom w:val="single" w:sz="4" w:space="0" w:color="EFD9FD"/>
                <w:right w:val="single" w:sz="4" w:space="0" w:color="EFD9FD"/>
              </w:divBdr>
            </w:div>
            <w:div w:id="1632326315">
              <w:marLeft w:val="0"/>
              <w:marRight w:val="0"/>
              <w:marTop w:val="240"/>
              <w:marBottom w:val="0"/>
              <w:divBdr>
                <w:top w:val="single" w:sz="4" w:space="0" w:color="404040"/>
                <w:left w:val="single" w:sz="4" w:space="0" w:color="404040"/>
                <w:bottom w:val="none" w:sz="0" w:space="0" w:color="auto"/>
                <w:right w:val="single" w:sz="4" w:space="0" w:color="404040"/>
              </w:divBdr>
            </w:div>
            <w:div w:id="2000844956">
              <w:marLeft w:val="0"/>
              <w:marRight w:val="0"/>
              <w:marTop w:val="240"/>
              <w:marBottom w:val="0"/>
              <w:divBdr>
                <w:top w:val="single" w:sz="4" w:space="0" w:color="404040"/>
                <w:left w:val="single" w:sz="4" w:space="0" w:color="404040"/>
                <w:bottom w:val="none" w:sz="0" w:space="0" w:color="auto"/>
                <w:right w:val="single" w:sz="4" w:space="0" w:color="404040"/>
              </w:divBdr>
            </w:div>
            <w:div w:id="594674599">
              <w:marLeft w:val="0"/>
              <w:marRight w:val="0"/>
              <w:marTop w:val="240"/>
              <w:marBottom w:val="0"/>
              <w:divBdr>
                <w:top w:val="single" w:sz="4" w:space="0" w:color="404040"/>
                <w:left w:val="single" w:sz="4" w:space="0" w:color="404040"/>
                <w:bottom w:val="none" w:sz="0" w:space="0" w:color="auto"/>
                <w:right w:val="single" w:sz="4" w:space="0" w:color="404040"/>
              </w:divBdr>
            </w:div>
            <w:div w:id="767392133">
              <w:marLeft w:val="0"/>
              <w:marRight w:val="0"/>
              <w:marTop w:val="0"/>
              <w:marBottom w:val="0"/>
              <w:divBdr>
                <w:top w:val="single" w:sz="4" w:space="0" w:color="DFF6DD"/>
                <w:left w:val="single" w:sz="4" w:space="0" w:color="DFF6DD"/>
                <w:bottom w:val="single" w:sz="4" w:space="0" w:color="DFF6DD"/>
                <w:right w:val="single" w:sz="4" w:space="0" w:color="DFF6DD"/>
              </w:divBdr>
            </w:div>
            <w:div w:id="438960682">
              <w:marLeft w:val="0"/>
              <w:marRight w:val="0"/>
              <w:marTop w:val="240"/>
              <w:marBottom w:val="0"/>
              <w:divBdr>
                <w:top w:val="single" w:sz="4" w:space="0" w:color="404040"/>
                <w:left w:val="single" w:sz="4" w:space="0" w:color="404040"/>
                <w:bottom w:val="none" w:sz="0" w:space="0" w:color="auto"/>
                <w:right w:val="single" w:sz="4" w:space="0" w:color="404040"/>
              </w:divBdr>
            </w:div>
            <w:div w:id="491877836">
              <w:marLeft w:val="0"/>
              <w:marRight w:val="0"/>
              <w:marTop w:val="240"/>
              <w:marBottom w:val="0"/>
              <w:divBdr>
                <w:top w:val="single" w:sz="4" w:space="0" w:color="404040"/>
                <w:left w:val="single" w:sz="4" w:space="0" w:color="404040"/>
                <w:bottom w:val="none" w:sz="0" w:space="0" w:color="auto"/>
                <w:right w:val="single" w:sz="4" w:space="0" w:color="404040"/>
              </w:divBdr>
            </w:div>
            <w:div w:id="1267538206">
              <w:marLeft w:val="0"/>
              <w:marRight w:val="0"/>
              <w:marTop w:val="0"/>
              <w:marBottom w:val="0"/>
              <w:divBdr>
                <w:top w:val="single" w:sz="4" w:space="0" w:color="DFF6DD"/>
                <w:left w:val="single" w:sz="4" w:space="0" w:color="DFF6DD"/>
                <w:bottom w:val="single" w:sz="4" w:space="0" w:color="DFF6DD"/>
                <w:right w:val="single" w:sz="4" w:space="0" w:color="DFF6DD"/>
              </w:divBdr>
            </w:div>
            <w:div w:id="1979527184">
              <w:marLeft w:val="0"/>
              <w:marRight w:val="0"/>
              <w:marTop w:val="0"/>
              <w:marBottom w:val="0"/>
              <w:divBdr>
                <w:top w:val="single" w:sz="4" w:space="0" w:color="DFF6DD"/>
                <w:left w:val="single" w:sz="4" w:space="0" w:color="DFF6DD"/>
                <w:bottom w:val="single" w:sz="4" w:space="0" w:color="DFF6DD"/>
                <w:right w:val="single" w:sz="4" w:space="0" w:color="DFF6DD"/>
              </w:divBdr>
            </w:div>
            <w:div w:id="1904215009">
              <w:marLeft w:val="0"/>
              <w:marRight w:val="0"/>
              <w:marTop w:val="240"/>
              <w:marBottom w:val="0"/>
              <w:divBdr>
                <w:top w:val="single" w:sz="4" w:space="0" w:color="404040"/>
                <w:left w:val="single" w:sz="4" w:space="0" w:color="404040"/>
                <w:bottom w:val="none" w:sz="0" w:space="0" w:color="auto"/>
                <w:right w:val="single" w:sz="4" w:space="0" w:color="404040"/>
              </w:divBdr>
            </w:div>
            <w:div w:id="1605042451">
              <w:marLeft w:val="0"/>
              <w:marRight w:val="0"/>
              <w:marTop w:val="240"/>
              <w:marBottom w:val="0"/>
              <w:divBdr>
                <w:top w:val="single" w:sz="4" w:space="0" w:color="404040"/>
                <w:left w:val="single" w:sz="4" w:space="0" w:color="404040"/>
                <w:bottom w:val="none" w:sz="0" w:space="0" w:color="auto"/>
                <w:right w:val="single" w:sz="4" w:space="0" w:color="404040"/>
              </w:divBdr>
            </w:div>
            <w:div w:id="1137257536">
              <w:marLeft w:val="0"/>
              <w:marRight w:val="0"/>
              <w:marTop w:val="0"/>
              <w:marBottom w:val="0"/>
              <w:divBdr>
                <w:top w:val="single" w:sz="4" w:space="0" w:color="DFF6DD"/>
                <w:left w:val="single" w:sz="4" w:space="0" w:color="DFF6DD"/>
                <w:bottom w:val="single" w:sz="4" w:space="0" w:color="DFF6DD"/>
                <w:right w:val="single" w:sz="4" w:space="0" w:color="DFF6DD"/>
              </w:divBdr>
            </w:div>
          </w:divsChild>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257061658">
          <w:marLeft w:val="0"/>
          <w:marRight w:val="0"/>
          <w:marTop w:val="0"/>
          <w:marBottom w:val="0"/>
          <w:divBdr>
            <w:top w:val="none" w:sz="0" w:space="0" w:color="auto"/>
            <w:left w:val="none" w:sz="0" w:space="0" w:color="auto"/>
            <w:bottom w:val="none" w:sz="0" w:space="0" w:color="auto"/>
            <w:right w:val="none" w:sz="0" w:space="0" w:color="auto"/>
          </w:divBdr>
        </w:div>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387653618">
          <w:marLeft w:val="0"/>
          <w:marRight w:val="0"/>
          <w:marTop w:val="0"/>
          <w:marBottom w:val="0"/>
          <w:divBdr>
            <w:top w:val="none" w:sz="0" w:space="0" w:color="auto"/>
            <w:left w:val="none" w:sz="0" w:space="0" w:color="auto"/>
            <w:bottom w:val="none" w:sz="0" w:space="0" w:color="auto"/>
            <w:right w:val="none" w:sz="0" w:space="0" w:color="auto"/>
          </w:divBdr>
        </w:div>
        <w:div w:id="597102836">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095857299">
          <w:marLeft w:val="0"/>
          <w:marRight w:val="0"/>
          <w:marTop w:val="0"/>
          <w:marBottom w:val="0"/>
          <w:divBdr>
            <w:top w:val="none" w:sz="0" w:space="0" w:color="auto"/>
            <w:left w:val="none" w:sz="0" w:space="0" w:color="auto"/>
            <w:bottom w:val="none" w:sz="0" w:space="0" w:color="auto"/>
            <w:right w:val="none" w:sz="0" w:space="0" w:color="auto"/>
          </w:divBdr>
        </w:div>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245784">
      <w:bodyDiv w:val="1"/>
      <w:marLeft w:val="0"/>
      <w:marRight w:val="0"/>
      <w:marTop w:val="0"/>
      <w:marBottom w:val="0"/>
      <w:divBdr>
        <w:top w:val="none" w:sz="0" w:space="0" w:color="auto"/>
        <w:left w:val="none" w:sz="0" w:space="0" w:color="auto"/>
        <w:bottom w:val="none" w:sz="0" w:space="0" w:color="auto"/>
        <w:right w:val="none" w:sz="0" w:space="0" w:color="auto"/>
      </w:divBdr>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5939">
      <w:bodyDiv w:val="1"/>
      <w:marLeft w:val="0"/>
      <w:marRight w:val="0"/>
      <w:marTop w:val="0"/>
      <w:marBottom w:val="0"/>
      <w:divBdr>
        <w:top w:val="none" w:sz="0" w:space="0" w:color="auto"/>
        <w:left w:val="none" w:sz="0" w:space="0" w:color="auto"/>
        <w:bottom w:val="none" w:sz="0" w:space="0" w:color="auto"/>
        <w:right w:val="none" w:sz="0" w:space="0" w:color="auto"/>
      </w:divBdr>
      <w:divsChild>
        <w:div w:id="1375472049">
          <w:marLeft w:val="0"/>
          <w:marRight w:val="0"/>
          <w:marTop w:val="0"/>
          <w:marBottom w:val="0"/>
          <w:divBdr>
            <w:top w:val="none" w:sz="0" w:space="0" w:color="auto"/>
            <w:left w:val="none" w:sz="0" w:space="0" w:color="auto"/>
            <w:bottom w:val="none" w:sz="0" w:space="0" w:color="auto"/>
            <w:right w:val="none" w:sz="0" w:space="0" w:color="auto"/>
          </w:divBdr>
          <w:divsChild>
            <w:div w:id="221985057">
              <w:marLeft w:val="0"/>
              <w:marRight w:val="0"/>
              <w:marTop w:val="0"/>
              <w:marBottom w:val="0"/>
              <w:divBdr>
                <w:top w:val="none" w:sz="0" w:space="0" w:color="auto"/>
                <w:left w:val="none" w:sz="0" w:space="0" w:color="auto"/>
                <w:bottom w:val="none" w:sz="0" w:space="0" w:color="auto"/>
                <w:right w:val="none" w:sz="0" w:space="0" w:color="auto"/>
              </w:divBdr>
            </w:div>
          </w:divsChild>
        </w:div>
        <w:div w:id="1568685451">
          <w:marLeft w:val="0"/>
          <w:marRight w:val="0"/>
          <w:marTop w:val="0"/>
          <w:marBottom w:val="0"/>
          <w:divBdr>
            <w:top w:val="none" w:sz="0" w:space="0" w:color="auto"/>
            <w:left w:val="none" w:sz="0" w:space="0" w:color="auto"/>
            <w:bottom w:val="none" w:sz="0" w:space="0" w:color="auto"/>
            <w:right w:val="none" w:sz="0" w:space="0" w:color="auto"/>
          </w:divBdr>
          <w:divsChild>
            <w:div w:id="166986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036082975">
          <w:marLeft w:val="0"/>
          <w:marRight w:val="0"/>
          <w:marTop w:val="0"/>
          <w:marBottom w:val="0"/>
          <w:divBdr>
            <w:top w:val="none" w:sz="0" w:space="0" w:color="auto"/>
            <w:left w:val="none" w:sz="0" w:space="0" w:color="auto"/>
            <w:bottom w:val="none" w:sz="0" w:space="0" w:color="auto"/>
            <w:right w:val="none" w:sz="0" w:space="0" w:color="auto"/>
          </w:divBdr>
        </w:div>
        <w:div w:id="1116483796">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795900296">
      <w:bodyDiv w:val="1"/>
      <w:marLeft w:val="0"/>
      <w:marRight w:val="0"/>
      <w:marTop w:val="0"/>
      <w:marBottom w:val="0"/>
      <w:divBdr>
        <w:top w:val="none" w:sz="0" w:space="0" w:color="auto"/>
        <w:left w:val="none" w:sz="0" w:space="0" w:color="auto"/>
        <w:bottom w:val="none" w:sz="0" w:space="0" w:color="auto"/>
        <w:right w:val="none" w:sz="0" w:space="0" w:color="auto"/>
      </w:divBdr>
      <w:divsChild>
        <w:div w:id="66348525">
          <w:marLeft w:val="0"/>
          <w:marRight w:val="0"/>
          <w:marTop w:val="0"/>
          <w:marBottom w:val="0"/>
          <w:divBdr>
            <w:top w:val="none" w:sz="0" w:space="0" w:color="auto"/>
            <w:left w:val="none" w:sz="0" w:space="0" w:color="auto"/>
            <w:bottom w:val="none" w:sz="0" w:space="0" w:color="auto"/>
            <w:right w:val="none" w:sz="0" w:space="0" w:color="auto"/>
          </w:divBdr>
          <w:divsChild>
            <w:div w:id="170947530">
              <w:marLeft w:val="0"/>
              <w:marRight w:val="0"/>
              <w:marTop w:val="0"/>
              <w:marBottom w:val="0"/>
              <w:divBdr>
                <w:top w:val="none" w:sz="0" w:space="0" w:color="auto"/>
                <w:left w:val="none" w:sz="0" w:space="0" w:color="auto"/>
                <w:bottom w:val="none" w:sz="0" w:space="0" w:color="auto"/>
                <w:right w:val="none" w:sz="0" w:space="0" w:color="auto"/>
              </w:divBdr>
            </w:div>
            <w:div w:id="265624115">
              <w:marLeft w:val="0"/>
              <w:marRight w:val="0"/>
              <w:marTop w:val="0"/>
              <w:marBottom w:val="0"/>
              <w:divBdr>
                <w:top w:val="none" w:sz="0" w:space="0" w:color="auto"/>
                <w:left w:val="none" w:sz="0" w:space="0" w:color="auto"/>
                <w:bottom w:val="none" w:sz="0" w:space="0" w:color="auto"/>
                <w:right w:val="none" w:sz="0" w:space="0" w:color="auto"/>
              </w:divBdr>
            </w:div>
            <w:div w:id="587160604">
              <w:marLeft w:val="0"/>
              <w:marRight w:val="0"/>
              <w:marTop w:val="0"/>
              <w:marBottom w:val="0"/>
              <w:divBdr>
                <w:top w:val="none" w:sz="0" w:space="0" w:color="auto"/>
                <w:left w:val="none" w:sz="0" w:space="0" w:color="auto"/>
                <w:bottom w:val="none" w:sz="0" w:space="0" w:color="auto"/>
                <w:right w:val="none" w:sz="0" w:space="0" w:color="auto"/>
              </w:divBdr>
            </w:div>
            <w:div w:id="1197502655">
              <w:marLeft w:val="0"/>
              <w:marRight w:val="0"/>
              <w:marTop w:val="0"/>
              <w:marBottom w:val="0"/>
              <w:divBdr>
                <w:top w:val="none" w:sz="0" w:space="0" w:color="auto"/>
                <w:left w:val="none" w:sz="0" w:space="0" w:color="auto"/>
                <w:bottom w:val="none" w:sz="0" w:space="0" w:color="auto"/>
                <w:right w:val="none" w:sz="0" w:space="0" w:color="auto"/>
              </w:divBdr>
            </w:div>
            <w:div w:id="1317344649">
              <w:marLeft w:val="0"/>
              <w:marRight w:val="0"/>
              <w:marTop w:val="0"/>
              <w:marBottom w:val="0"/>
              <w:divBdr>
                <w:top w:val="none" w:sz="0" w:space="0" w:color="auto"/>
                <w:left w:val="none" w:sz="0" w:space="0" w:color="auto"/>
                <w:bottom w:val="none" w:sz="0" w:space="0" w:color="auto"/>
                <w:right w:val="none" w:sz="0" w:space="0" w:color="auto"/>
              </w:divBdr>
            </w:div>
            <w:div w:id="2044555498">
              <w:marLeft w:val="0"/>
              <w:marRight w:val="0"/>
              <w:marTop w:val="0"/>
              <w:marBottom w:val="0"/>
              <w:divBdr>
                <w:top w:val="single" w:sz="4" w:space="0" w:color="DFF6DD"/>
                <w:left w:val="single" w:sz="4" w:space="0" w:color="DFF6DD"/>
                <w:bottom w:val="single" w:sz="4" w:space="0" w:color="DFF6DD"/>
                <w:right w:val="single" w:sz="4" w:space="0" w:color="DFF6DD"/>
              </w:divBdr>
            </w:div>
            <w:div w:id="2111200116">
              <w:marLeft w:val="0"/>
              <w:marRight w:val="0"/>
              <w:marTop w:val="0"/>
              <w:marBottom w:val="0"/>
              <w:divBdr>
                <w:top w:val="none" w:sz="0" w:space="0" w:color="auto"/>
                <w:left w:val="none" w:sz="0" w:space="0" w:color="auto"/>
                <w:bottom w:val="none" w:sz="0" w:space="0" w:color="auto"/>
                <w:right w:val="none" w:sz="0" w:space="0" w:color="auto"/>
              </w:divBdr>
            </w:div>
          </w:divsChild>
        </w:div>
        <w:div w:id="204373885">
          <w:marLeft w:val="0"/>
          <w:marRight w:val="0"/>
          <w:marTop w:val="0"/>
          <w:marBottom w:val="0"/>
          <w:divBdr>
            <w:top w:val="none" w:sz="0" w:space="0" w:color="auto"/>
            <w:left w:val="none" w:sz="0" w:space="0" w:color="auto"/>
            <w:bottom w:val="none" w:sz="0" w:space="0" w:color="auto"/>
            <w:right w:val="none" w:sz="0" w:space="0" w:color="auto"/>
          </w:divBdr>
          <w:divsChild>
            <w:div w:id="878249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86197426">
          <w:marLeft w:val="0"/>
          <w:marRight w:val="0"/>
          <w:marTop w:val="0"/>
          <w:marBottom w:val="0"/>
          <w:divBdr>
            <w:top w:val="none" w:sz="0" w:space="0" w:color="auto"/>
            <w:left w:val="none" w:sz="0" w:space="0" w:color="auto"/>
            <w:bottom w:val="none" w:sz="0" w:space="0" w:color="auto"/>
            <w:right w:val="none" w:sz="0" w:space="0" w:color="auto"/>
          </w:divBdr>
        </w:div>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54420375">
      <w:bodyDiv w:val="1"/>
      <w:marLeft w:val="0"/>
      <w:marRight w:val="0"/>
      <w:marTop w:val="0"/>
      <w:marBottom w:val="0"/>
      <w:divBdr>
        <w:top w:val="none" w:sz="0" w:space="0" w:color="auto"/>
        <w:left w:val="none" w:sz="0" w:space="0" w:color="auto"/>
        <w:bottom w:val="none" w:sz="0" w:space="0" w:color="auto"/>
        <w:right w:val="none" w:sz="0" w:space="0" w:color="auto"/>
      </w:divBdr>
      <w:divsChild>
        <w:div w:id="168175180">
          <w:marLeft w:val="0"/>
          <w:marRight w:val="0"/>
          <w:marTop w:val="0"/>
          <w:marBottom w:val="0"/>
          <w:divBdr>
            <w:top w:val="none" w:sz="0" w:space="0" w:color="auto"/>
            <w:left w:val="none" w:sz="0" w:space="0" w:color="auto"/>
            <w:bottom w:val="none" w:sz="0" w:space="0" w:color="auto"/>
            <w:right w:val="none" w:sz="0" w:space="0" w:color="auto"/>
          </w:divBdr>
          <w:divsChild>
            <w:div w:id="1448548304">
              <w:marLeft w:val="0"/>
              <w:marRight w:val="0"/>
              <w:marTop w:val="0"/>
              <w:marBottom w:val="0"/>
              <w:divBdr>
                <w:top w:val="none" w:sz="0" w:space="0" w:color="auto"/>
                <w:left w:val="none" w:sz="0" w:space="0" w:color="auto"/>
                <w:bottom w:val="none" w:sz="0" w:space="0" w:color="auto"/>
                <w:right w:val="none" w:sz="0" w:space="0" w:color="auto"/>
              </w:divBdr>
            </w:div>
          </w:divsChild>
        </w:div>
        <w:div w:id="1011907655">
          <w:marLeft w:val="0"/>
          <w:marRight w:val="0"/>
          <w:marTop w:val="0"/>
          <w:marBottom w:val="0"/>
          <w:divBdr>
            <w:top w:val="none" w:sz="0" w:space="0" w:color="auto"/>
            <w:left w:val="none" w:sz="0" w:space="0" w:color="auto"/>
            <w:bottom w:val="none" w:sz="0" w:space="0" w:color="auto"/>
            <w:right w:val="none" w:sz="0" w:space="0" w:color="auto"/>
          </w:divBdr>
          <w:divsChild>
            <w:div w:id="1073773920">
              <w:marLeft w:val="0"/>
              <w:marRight w:val="0"/>
              <w:marTop w:val="0"/>
              <w:marBottom w:val="0"/>
              <w:divBdr>
                <w:top w:val="none" w:sz="0" w:space="0" w:color="auto"/>
                <w:left w:val="none" w:sz="0" w:space="0" w:color="auto"/>
                <w:bottom w:val="none" w:sz="0" w:space="0" w:color="auto"/>
                <w:right w:val="none" w:sz="0" w:space="0" w:color="auto"/>
              </w:divBdr>
            </w:div>
            <w:div w:id="176385934">
              <w:marLeft w:val="0"/>
              <w:marRight w:val="0"/>
              <w:marTop w:val="0"/>
              <w:marBottom w:val="0"/>
              <w:divBdr>
                <w:top w:val="none" w:sz="0" w:space="0" w:color="auto"/>
                <w:left w:val="none" w:sz="0" w:space="0" w:color="auto"/>
                <w:bottom w:val="none" w:sz="0" w:space="0" w:color="auto"/>
                <w:right w:val="none" w:sz="0" w:space="0" w:color="auto"/>
              </w:divBdr>
            </w:div>
            <w:div w:id="1163426941">
              <w:marLeft w:val="0"/>
              <w:marRight w:val="0"/>
              <w:marTop w:val="0"/>
              <w:marBottom w:val="0"/>
              <w:divBdr>
                <w:top w:val="none" w:sz="0" w:space="0" w:color="auto"/>
                <w:left w:val="none" w:sz="0" w:space="0" w:color="auto"/>
                <w:bottom w:val="none" w:sz="0" w:space="0" w:color="auto"/>
                <w:right w:val="none" w:sz="0" w:space="0" w:color="auto"/>
              </w:divBdr>
            </w:div>
            <w:div w:id="1684355616">
              <w:marLeft w:val="0"/>
              <w:marRight w:val="0"/>
              <w:marTop w:val="0"/>
              <w:marBottom w:val="0"/>
              <w:divBdr>
                <w:top w:val="none" w:sz="0" w:space="0" w:color="auto"/>
                <w:left w:val="none" w:sz="0" w:space="0" w:color="auto"/>
                <w:bottom w:val="none" w:sz="0" w:space="0" w:color="auto"/>
                <w:right w:val="none" w:sz="0" w:space="0" w:color="auto"/>
              </w:divBdr>
            </w:div>
            <w:div w:id="2059206700">
              <w:marLeft w:val="0"/>
              <w:marRight w:val="0"/>
              <w:marTop w:val="0"/>
              <w:marBottom w:val="0"/>
              <w:divBdr>
                <w:top w:val="none" w:sz="0" w:space="0" w:color="auto"/>
                <w:left w:val="none" w:sz="0" w:space="0" w:color="auto"/>
                <w:bottom w:val="none" w:sz="0" w:space="0" w:color="auto"/>
                <w:right w:val="none" w:sz="0" w:space="0" w:color="auto"/>
              </w:divBdr>
            </w:div>
            <w:div w:id="1789009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13654948">
      <w:bodyDiv w:val="1"/>
      <w:marLeft w:val="0"/>
      <w:marRight w:val="0"/>
      <w:marTop w:val="0"/>
      <w:marBottom w:val="0"/>
      <w:divBdr>
        <w:top w:val="none" w:sz="0" w:space="0" w:color="auto"/>
        <w:left w:val="none" w:sz="0" w:space="0" w:color="auto"/>
        <w:bottom w:val="none" w:sz="0" w:space="0" w:color="auto"/>
        <w:right w:val="none" w:sz="0" w:space="0" w:color="auto"/>
      </w:divBdr>
      <w:divsChild>
        <w:div w:id="1508444811">
          <w:marLeft w:val="0"/>
          <w:marRight w:val="0"/>
          <w:marTop w:val="0"/>
          <w:marBottom w:val="0"/>
          <w:divBdr>
            <w:top w:val="none" w:sz="0" w:space="0" w:color="auto"/>
            <w:left w:val="none" w:sz="0" w:space="0" w:color="auto"/>
            <w:bottom w:val="none" w:sz="0" w:space="0" w:color="auto"/>
            <w:right w:val="none" w:sz="0" w:space="0" w:color="auto"/>
          </w:divBdr>
          <w:divsChild>
            <w:div w:id="1697536542">
              <w:marLeft w:val="0"/>
              <w:marRight w:val="0"/>
              <w:marTop w:val="0"/>
              <w:marBottom w:val="0"/>
              <w:divBdr>
                <w:top w:val="none" w:sz="0" w:space="0" w:color="auto"/>
                <w:left w:val="none" w:sz="0" w:space="0" w:color="auto"/>
                <w:bottom w:val="none" w:sz="0" w:space="0" w:color="auto"/>
                <w:right w:val="none" w:sz="0" w:space="0" w:color="auto"/>
              </w:divBdr>
            </w:div>
          </w:divsChild>
        </w:div>
        <w:div w:id="1640257712">
          <w:marLeft w:val="0"/>
          <w:marRight w:val="0"/>
          <w:marTop w:val="0"/>
          <w:marBottom w:val="0"/>
          <w:divBdr>
            <w:top w:val="none" w:sz="0" w:space="0" w:color="auto"/>
            <w:left w:val="none" w:sz="0" w:space="0" w:color="auto"/>
            <w:bottom w:val="none" w:sz="0" w:space="0" w:color="auto"/>
            <w:right w:val="none" w:sz="0" w:space="0" w:color="auto"/>
          </w:divBdr>
        </w:div>
      </w:divsChild>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224871813">
          <w:marLeft w:val="0"/>
          <w:marRight w:val="0"/>
          <w:marTop w:val="0"/>
          <w:marBottom w:val="0"/>
          <w:divBdr>
            <w:top w:val="none" w:sz="0" w:space="0" w:color="auto"/>
            <w:left w:val="none" w:sz="0" w:space="0" w:color="auto"/>
            <w:bottom w:val="none" w:sz="0" w:space="0" w:color="auto"/>
            <w:right w:val="none" w:sz="0" w:space="0" w:color="auto"/>
          </w:divBdr>
        </w:div>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36248390">
          <w:marLeft w:val="0"/>
          <w:marRight w:val="0"/>
          <w:marTop w:val="0"/>
          <w:marBottom w:val="0"/>
          <w:divBdr>
            <w:top w:val="none" w:sz="0" w:space="0" w:color="auto"/>
            <w:left w:val="none" w:sz="0" w:space="0" w:color="auto"/>
            <w:bottom w:val="none" w:sz="0" w:space="0" w:color="auto"/>
            <w:right w:val="none" w:sz="0" w:space="0" w:color="auto"/>
          </w:divBdr>
          <w:divsChild>
            <w:div w:id="42796488">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sChild>
        </w:div>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122579794">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080905147">
      <w:bodyDiv w:val="1"/>
      <w:marLeft w:val="0"/>
      <w:marRight w:val="0"/>
      <w:marTop w:val="0"/>
      <w:marBottom w:val="0"/>
      <w:divBdr>
        <w:top w:val="none" w:sz="0" w:space="0" w:color="auto"/>
        <w:left w:val="none" w:sz="0" w:space="0" w:color="auto"/>
        <w:bottom w:val="none" w:sz="0" w:space="0" w:color="auto"/>
        <w:right w:val="none" w:sz="0" w:space="0" w:color="auto"/>
      </w:divBdr>
      <w:divsChild>
        <w:div w:id="949362463">
          <w:marLeft w:val="0"/>
          <w:marRight w:val="0"/>
          <w:marTop w:val="0"/>
          <w:marBottom w:val="0"/>
          <w:divBdr>
            <w:top w:val="none" w:sz="0" w:space="0" w:color="auto"/>
            <w:left w:val="none" w:sz="0" w:space="0" w:color="auto"/>
            <w:bottom w:val="none" w:sz="0" w:space="0" w:color="auto"/>
            <w:right w:val="none" w:sz="0" w:space="0" w:color="auto"/>
          </w:divBdr>
          <w:divsChild>
            <w:div w:id="1201088643">
              <w:marLeft w:val="0"/>
              <w:marRight w:val="0"/>
              <w:marTop w:val="0"/>
              <w:marBottom w:val="0"/>
              <w:divBdr>
                <w:top w:val="none" w:sz="0" w:space="0" w:color="auto"/>
                <w:left w:val="none" w:sz="0" w:space="0" w:color="auto"/>
                <w:bottom w:val="none" w:sz="0" w:space="0" w:color="auto"/>
                <w:right w:val="none" w:sz="0" w:space="0" w:color="auto"/>
              </w:divBdr>
            </w:div>
          </w:divsChild>
        </w:div>
        <w:div w:id="1484815849">
          <w:marLeft w:val="0"/>
          <w:marRight w:val="0"/>
          <w:marTop w:val="0"/>
          <w:marBottom w:val="0"/>
          <w:divBdr>
            <w:top w:val="none" w:sz="0" w:space="0" w:color="auto"/>
            <w:left w:val="none" w:sz="0" w:space="0" w:color="auto"/>
            <w:bottom w:val="none" w:sz="0" w:space="0" w:color="auto"/>
            <w:right w:val="none" w:sz="0" w:space="0" w:color="auto"/>
          </w:divBdr>
          <w:divsChild>
            <w:div w:id="1311129507">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 w:id="2110617031">
      <w:bodyDiv w:val="1"/>
      <w:marLeft w:val="0"/>
      <w:marRight w:val="0"/>
      <w:marTop w:val="0"/>
      <w:marBottom w:val="0"/>
      <w:divBdr>
        <w:top w:val="none" w:sz="0" w:space="0" w:color="auto"/>
        <w:left w:val="none" w:sz="0" w:space="0" w:color="auto"/>
        <w:bottom w:val="none" w:sz="0" w:space="0" w:color="auto"/>
        <w:right w:val="none" w:sz="0" w:space="0" w:color="auto"/>
      </w:divBdr>
      <w:divsChild>
        <w:div w:id="2094276128">
          <w:marLeft w:val="0"/>
          <w:marRight w:val="0"/>
          <w:marTop w:val="0"/>
          <w:marBottom w:val="0"/>
          <w:divBdr>
            <w:top w:val="none" w:sz="0" w:space="0" w:color="auto"/>
            <w:left w:val="none" w:sz="0" w:space="0" w:color="auto"/>
            <w:bottom w:val="none" w:sz="0" w:space="0" w:color="auto"/>
            <w:right w:val="none" w:sz="0" w:space="0" w:color="auto"/>
          </w:divBdr>
          <w:divsChild>
            <w:div w:id="273252080">
              <w:marLeft w:val="0"/>
              <w:marRight w:val="0"/>
              <w:marTop w:val="0"/>
              <w:marBottom w:val="0"/>
              <w:divBdr>
                <w:top w:val="none" w:sz="0" w:space="0" w:color="auto"/>
                <w:left w:val="none" w:sz="0" w:space="0" w:color="auto"/>
                <w:bottom w:val="none" w:sz="0" w:space="0" w:color="auto"/>
                <w:right w:val="none" w:sz="0" w:space="0" w:color="auto"/>
              </w:divBdr>
            </w:div>
          </w:divsChild>
        </w:div>
        <w:div w:id="344867820">
          <w:marLeft w:val="0"/>
          <w:marRight w:val="0"/>
          <w:marTop w:val="0"/>
          <w:marBottom w:val="0"/>
          <w:divBdr>
            <w:top w:val="none" w:sz="0" w:space="0" w:color="auto"/>
            <w:left w:val="none" w:sz="0" w:space="0" w:color="auto"/>
            <w:bottom w:val="none" w:sz="0" w:space="0" w:color="auto"/>
            <w:right w:val="none" w:sz="0" w:space="0" w:color="auto"/>
          </w:divBdr>
          <w:divsChild>
            <w:div w:id="199434883">
              <w:marLeft w:val="0"/>
              <w:marRight w:val="0"/>
              <w:marTop w:val="240"/>
              <w:marBottom w:val="0"/>
              <w:divBdr>
                <w:top w:val="single" w:sz="4" w:space="0" w:color="404040"/>
                <w:left w:val="single" w:sz="4" w:space="0" w:color="404040"/>
                <w:bottom w:val="none" w:sz="0" w:space="0" w:color="auto"/>
                <w:right w:val="single" w:sz="4" w:space="0" w:color="404040"/>
              </w:divBdr>
            </w:div>
          </w:divsChild>
        </w:div>
      </w:divsChild>
    </w:div>
    <w:div w:id="2137137299">
      <w:bodyDiv w:val="1"/>
      <w:marLeft w:val="0"/>
      <w:marRight w:val="0"/>
      <w:marTop w:val="0"/>
      <w:marBottom w:val="0"/>
      <w:divBdr>
        <w:top w:val="none" w:sz="0" w:space="0" w:color="auto"/>
        <w:left w:val="none" w:sz="0" w:space="0" w:color="auto"/>
        <w:bottom w:val="none" w:sz="0" w:space="0" w:color="auto"/>
        <w:right w:val="none" w:sz="0" w:space="0" w:color="auto"/>
      </w:divBdr>
      <w:divsChild>
        <w:div w:id="1869827927">
          <w:marLeft w:val="0"/>
          <w:marRight w:val="0"/>
          <w:marTop w:val="0"/>
          <w:marBottom w:val="0"/>
          <w:divBdr>
            <w:top w:val="none" w:sz="0" w:space="0" w:color="auto"/>
            <w:left w:val="none" w:sz="0" w:space="0" w:color="auto"/>
            <w:bottom w:val="none" w:sz="0" w:space="0" w:color="auto"/>
            <w:right w:val="none" w:sz="0" w:space="0" w:color="auto"/>
          </w:divBdr>
          <w:divsChild>
            <w:div w:id="180508124">
              <w:marLeft w:val="0"/>
              <w:marRight w:val="0"/>
              <w:marTop w:val="0"/>
              <w:marBottom w:val="0"/>
              <w:divBdr>
                <w:top w:val="none" w:sz="0" w:space="0" w:color="auto"/>
                <w:left w:val="none" w:sz="0" w:space="0" w:color="auto"/>
                <w:bottom w:val="none" w:sz="0" w:space="0" w:color="auto"/>
                <w:right w:val="none" w:sz="0" w:space="0" w:color="auto"/>
              </w:divBdr>
            </w:div>
          </w:divsChild>
        </w:div>
        <w:div w:id="136062113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image" Target="media/image8.png"/><Relationship Id="rId324" Type="http://schemas.openxmlformats.org/officeDocument/2006/relationships/image" Target="media/image147.png"/><Relationship Id="rId531" Type="http://schemas.openxmlformats.org/officeDocument/2006/relationships/hyperlink" Target="https://learn.microsoft.com/en-us/training/modules/dax-power-bi-add-measures/media/dax-configure-quick-measure-calculation-ssm.png#lightbox" TargetMode="External"/><Relationship Id="rId170" Type="http://schemas.openxmlformats.org/officeDocument/2006/relationships/hyperlink" Target="https://learn.microsoft.com/en-us/training/modules/clean-data-power-bi/media/02-use-first-row-headers-result-ssm.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475" Type="http://schemas.openxmlformats.org/officeDocument/2006/relationships/hyperlink" Target="https://learn.microsoft.com/en-us/training/modules/dax-power-bi-write-formulas/media/dax-sales-data-relationships-1-ss.png#lightbox" TargetMode="External"/><Relationship Id="rId32" Type="http://schemas.openxmlformats.org/officeDocument/2006/relationships/hyperlink" Target="https://learn.microsoft.com/en-us/training/modules/get-data/media/2-local-vs-cloud-c.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542" Type="http://schemas.openxmlformats.org/officeDocument/2006/relationships/hyperlink" Target="https://microsoftlearning.github.io/PL-300-Microsoft-Power-BI-Data-Analyst/Instructions/Labs/Linked_image_Files/05-create-dax-calculations-in-power-bi-desktop_image15.png" TargetMode="External"/><Relationship Id="rId181" Type="http://schemas.openxmlformats.org/officeDocument/2006/relationships/image" Target="media/image85.png"/><Relationship Id="rId402" Type="http://schemas.openxmlformats.org/officeDocument/2006/relationships/image" Target="media/image186.png"/><Relationship Id="rId279" Type="http://schemas.openxmlformats.org/officeDocument/2006/relationships/image" Target="media/image131.png"/><Relationship Id="rId486" Type="http://schemas.openxmlformats.org/officeDocument/2006/relationships/hyperlink" Target="https://github.com/MicrosoftDocs/mslearn-dax-power-bi/raw/main/activities/Adventure%20Works%20DW%202020%20M02.pbix" TargetMode="External"/><Relationship Id="rId43" Type="http://schemas.openxmlformats.org/officeDocument/2006/relationships/image" Target="media/image21.png"/><Relationship Id="rId139" Type="http://schemas.openxmlformats.org/officeDocument/2006/relationships/image" Target="media/image65.png"/><Relationship Id="rId346" Type="http://schemas.openxmlformats.org/officeDocument/2006/relationships/image" Target="media/image158.png"/><Relationship Id="rId553" Type="http://schemas.openxmlformats.org/officeDocument/2006/relationships/image" Target="media/image244.png"/><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413" Type="http://schemas.openxmlformats.org/officeDocument/2006/relationships/hyperlink" Target="https://microsoftlearning.github.io/PL-300-Microsoft-Power-BI-Data-Analyst/Instructions/Labs/Linked_image_Files/03-report-nav-pane.png" TargetMode="External"/><Relationship Id="rId497" Type="http://schemas.openxmlformats.org/officeDocument/2006/relationships/hyperlink" Target="https://learn.microsoft.com/en-us/dax/if-function-da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217" Type="http://schemas.openxmlformats.org/officeDocument/2006/relationships/image" Target="media/image102.png"/><Relationship Id="rId564" Type="http://schemas.openxmlformats.org/officeDocument/2006/relationships/hyperlink" Target="https://microsoftlearning.github.io/PL-300-Microsoft-Power-BI-Data-Analyst/Instructions/Labs/Linked_image_Files/05-create-dax-calculations-in-power-bi-desktop_image28.png" TargetMode="External"/><Relationship Id="rId424" Type="http://schemas.openxmlformats.org/officeDocument/2006/relationships/image" Target="media/image197.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575" Type="http://schemas.openxmlformats.org/officeDocument/2006/relationships/image" Target="media/image255.png"/><Relationship Id="rId228" Type="http://schemas.openxmlformats.org/officeDocument/2006/relationships/hyperlink" Target="https://learn.microsoft.com/en-us/power-bi/connect-data/desktop-shape-and-combine-data/" TargetMode="External"/><Relationship Id="rId435" Type="http://schemas.openxmlformats.org/officeDocument/2006/relationships/hyperlink" Target="https://microsoftlearning.github.io/PL-300-Microsoft-Power-BI-Data-Analyst/Instructions/Labs/Linked_image_Files/03-configure-data-model-in-power-bi-desktop_image32.png" TargetMode="External"/><Relationship Id="rId281" Type="http://schemas.openxmlformats.org/officeDocument/2006/relationships/image" Target="media/image132.png"/><Relationship Id="rId502" Type="http://schemas.openxmlformats.org/officeDocument/2006/relationships/hyperlink" Target="https://learn.microsoft.com/en-us/training/modules/dax-power-bi-add-measures/media/dax-sales-table-fields-ss.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586" Type="http://schemas.openxmlformats.org/officeDocument/2006/relationships/hyperlink" Target="https://microsoftlearning.github.io/PL-300-Microsoft-Power-BI-Data-Analyst/Instructions/Labs/Linked_image_Files/05-create-dax-calculations-in-power-bi-desktop_image45.png" TargetMode="External"/><Relationship Id="rId7" Type="http://schemas.openxmlformats.org/officeDocument/2006/relationships/endnotes" Target="endnotes.xml"/><Relationship Id="rId239" Type="http://schemas.openxmlformats.org/officeDocument/2006/relationships/hyperlink" Target="https://microsoftlearning.github.io/PL-300-Microsoft-Power-BI-Data-Analyst/Instructions/Labs/00-setup.html" TargetMode="External"/><Relationship Id="rId446" Type="http://schemas.openxmlformats.org/officeDocument/2006/relationships/image" Target="media/image208.png"/><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87" Type="http://schemas.openxmlformats.org/officeDocument/2006/relationships/image" Target="media/image43.png"/><Relationship Id="rId513" Type="http://schemas.openxmlformats.org/officeDocument/2006/relationships/hyperlink" Target="https://learn.microsoft.com/en-us/training/modules/dax-power-bi-add-measures/media/dax-matrix-visual-3-ss.png#lightbox" TargetMode="External"/><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415" Type="http://schemas.openxmlformats.org/officeDocument/2006/relationships/hyperlink" Target="https://microsoftlearning.github.io/PL-300-Microsoft-Power-BI-Data-Analyst/Instructions/Labs/Linked_image_Files/03-table-no-relationship.png" TargetMode="External"/><Relationship Id="rId457" Type="http://schemas.openxmlformats.org/officeDocument/2006/relationships/hyperlink" Target="https://microsoftlearning.github.io/PL-300-Microsoft-Power-BI-Data-Analyst/Instructions/Labs/Linked_image_Files/04-configure-data-model-in-power-bi-desktop-advanced_image9.png" TargetMode="External"/><Relationship Id="rId261" Type="http://schemas.openxmlformats.org/officeDocument/2006/relationships/image" Target="media/image122.png"/><Relationship Id="rId499" Type="http://schemas.openxmlformats.org/officeDocument/2006/relationships/hyperlink" Target="https://github.com/MicrosoftDocs/mslearn-dax-power-bi/raw/main/activities/Adventure%20Works%20DW%202020%20M02.pbix" TargetMode="External"/><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524" Type="http://schemas.openxmlformats.org/officeDocument/2006/relationships/hyperlink" Target="https://learn.microsoft.com/en-us/dax/average-function-dax/" TargetMode="External"/><Relationship Id="rId566" Type="http://schemas.openxmlformats.org/officeDocument/2006/relationships/hyperlink" Target="https://microsoftlearning.github.io/PL-300-Microsoft-Power-BI-Data-Analyst/Instructions/Labs/Linked_image_Files/05-create-dax-calculations-in-power-bi-desktop_image29.png"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426" Type="http://schemas.openxmlformats.org/officeDocument/2006/relationships/image" Target="media/image198.png"/><Relationship Id="rId230" Type="http://schemas.openxmlformats.org/officeDocument/2006/relationships/image" Target="media/image108.png"/><Relationship Id="rId468" Type="http://schemas.openxmlformats.org/officeDocument/2006/relationships/image" Target="media/image219.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535" Type="http://schemas.openxmlformats.org/officeDocument/2006/relationships/hyperlink" Target="https://learn.microsoft.com/en-us/training/modules/dax-power-bi-add-measures/6-check" TargetMode="External"/><Relationship Id="rId577" Type="http://schemas.openxmlformats.org/officeDocument/2006/relationships/image" Target="media/image256.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437" Type="http://schemas.openxmlformats.org/officeDocument/2006/relationships/hyperlink" Target="https://microsoftlearning.github.io/PL-300-Microsoft-Power-BI-Data-Analyst/Instructions/Labs/Linked_image_Files/03-configure-data-model-in-power-bi-desktop_image40.png" TargetMode="External"/><Relationship Id="rId479" Type="http://schemas.openxmlformats.org/officeDocument/2006/relationships/image" Target="media/image222.png"/><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490" Type="http://schemas.openxmlformats.org/officeDocument/2006/relationships/hyperlink" Target="https://learn.microsoft.com/en-us/dax/dax-function-reference/" TargetMode="External"/><Relationship Id="rId504" Type="http://schemas.openxmlformats.org/officeDocument/2006/relationships/hyperlink" Target="https://github.com/MicrosoftDocs/mslearn-dax-power-bi/raw/main/activities/Adventure%20Works%20DW%202020%20M04.pbix" TargetMode="External"/><Relationship Id="rId546" Type="http://schemas.openxmlformats.org/officeDocument/2006/relationships/hyperlink" Target="https://microsoftlearning.github.io/PL-300-Microsoft-Power-BI-Data-Analyst/Instructions/Labs/Linked_image_Files/05-create-dax-calculations-in-power-bi-desktop_image17.png"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406" Type="http://schemas.openxmlformats.org/officeDocument/2006/relationships/image" Target="media/image188.png"/><Relationship Id="rId588" Type="http://schemas.openxmlformats.org/officeDocument/2006/relationships/hyperlink" Target="https://microsoftlearning.github.io/PL-300-Microsoft-Power-BI-Data-Analyst/Instructions/Labs/Linked_image_Files/05-create-dax-calculations-in-power-bi-desktop_image47.png" TargetMode="External"/><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448" Type="http://schemas.openxmlformats.org/officeDocument/2006/relationships/image" Target="media/image20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515" Type="http://schemas.openxmlformats.org/officeDocument/2006/relationships/hyperlink" Target="https://learn.microsoft.com/en-us/power-bi/collaborate-share/service-analyze-in-excel/"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557" Type="http://schemas.openxmlformats.org/officeDocument/2006/relationships/image" Target="media/image246.png"/><Relationship Id="rId196" Type="http://schemas.openxmlformats.org/officeDocument/2006/relationships/hyperlink" Target="https://learn.microsoft.com/en-us/training/modules/clean-data-power-bi/media/03-value-find-ssm.png#lightbox" TargetMode="External"/><Relationship Id="rId417" Type="http://schemas.openxmlformats.org/officeDocument/2006/relationships/hyperlink" Target="https://microsoftlearning.github.io/PL-300-Microsoft-Power-BI-Data-Analyst/Instructions/Labs/Linked_image_Files/03-model-nav-pane.png" TargetMode="External"/><Relationship Id="rId459" Type="http://schemas.openxmlformats.org/officeDocument/2006/relationships/hyperlink" Target="https://microsoftlearning.github.io/PL-300-Microsoft-Power-BI-Data-Analyst/Instructions/Labs/Linked_image_Files/04-configure-data-model-in-power-bi-desktop-advanced_image11.png"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470" Type="http://schemas.openxmlformats.org/officeDocument/2006/relationships/image" Target="media/image220.png"/><Relationship Id="rId526" Type="http://schemas.openxmlformats.org/officeDocument/2006/relationships/hyperlink" Target="https://learn.microsoft.com/en-us/dax/distinctcount-function-da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568" Type="http://schemas.openxmlformats.org/officeDocument/2006/relationships/hyperlink" Target="https://microsoftlearning.github.io/PL-300-Microsoft-Power-BI-Data-Analyst/Instructions/Labs/Linked_image_Files/05-create-dax-calculations-in-power-bi-desktop_image30.png" TargetMode="External"/><Relationship Id="rId165" Type="http://schemas.openxmlformats.org/officeDocument/2006/relationships/image" Target="media/image77.png"/><Relationship Id="rId372" Type="http://schemas.openxmlformats.org/officeDocument/2006/relationships/image" Target="media/image171.png"/><Relationship Id="rId428" Type="http://schemas.openxmlformats.org/officeDocument/2006/relationships/image" Target="media/image199.png"/><Relationship Id="rId232" Type="http://schemas.openxmlformats.org/officeDocument/2006/relationships/image" Target="media/image109.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481" Type="http://schemas.openxmlformats.org/officeDocument/2006/relationships/hyperlink" Target="https://learn.microsoft.com/en-us/training/modules/dax-power-bi-write-formulas/media/dax-fields-pane-calculated-column-ss.png#lightbox" TargetMode="External"/><Relationship Id="rId27" Type="http://schemas.openxmlformats.org/officeDocument/2006/relationships/hyperlink" Target="https://learn.microsoft.com/en-us/training/modules/get-data/1-introduction" TargetMode="External"/><Relationship Id="rId69" Type="http://schemas.openxmlformats.org/officeDocument/2006/relationships/image" Target="media/image34.png"/><Relationship Id="rId134" Type="http://schemas.openxmlformats.org/officeDocument/2006/relationships/hyperlink" Target="https://learn.microsoft.com/en-us/power-query/dealing-with-errors" TargetMode="External"/><Relationship Id="rId537" Type="http://schemas.openxmlformats.org/officeDocument/2006/relationships/image" Target="media/image236.png"/><Relationship Id="rId579" Type="http://schemas.openxmlformats.org/officeDocument/2006/relationships/image" Target="media/image257.png"/><Relationship Id="rId80" Type="http://schemas.openxmlformats.org/officeDocument/2006/relationships/hyperlink" Target="https://learn.microsoft.com/en-us/training/modules/get-data/media/2-create-function-window-ss.png#lightbox" TargetMode="External"/><Relationship Id="rId176" Type="http://schemas.openxmlformats.org/officeDocument/2006/relationships/hyperlink" Target="https://learn.microsoft.com/en-us/training/modules/clean-data-power-bi/media/02-remove-columns-ssm.png#lightbox" TargetMode="External"/><Relationship Id="rId341" Type="http://schemas.openxmlformats.org/officeDocument/2006/relationships/hyperlink" Target="https://learn.microsoft.com/en-us/training/modules/design-model-power-bi/media/03-m-query-common-data-table-04-ss.png#lightbox" TargetMode="External"/><Relationship Id="rId383" Type="http://schemas.openxmlformats.org/officeDocument/2006/relationships/hyperlink" Target="https://learn.microsoft.com/en-us/training/modules/design-model-power-bi/media/04-employee-level-hierarchy-14-ss.png#lightbox" TargetMode="External"/><Relationship Id="rId439" Type="http://schemas.openxmlformats.org/officeDocument/2006/relationships/hyperlink" Target="https://microsoftlearning.github.io/PL-300-Microsoft-Power-BI-Data-Analyst/Instructions/Labs/Linked_image_Files/03-configure-data-model-in-power-bi-desktop_image43.png" TargetMode="External"/><Relationship Id="rId590" Type="http://schemas.openxmlformats.org/officeDocument/2006/relationships/hyperlink" Target="https://microsoftlearning.github.io/PL-300-Microsoft-Power-BI-Data-Analyst/Instructions/Labs/Linked_image_Files/05-create-dax-calculations-in-power-bi-desktop_image48.png" TargetMode="External"/><Relationship Id="rId201" Type="http://schemas.openxmlformats.org/officeDocument/2006/relationships/image" Target="media/image95.png"/><Relationship Id="rId243" Type="http://schemas.openxmlformats.org/officeDocument/2006/relationships/image" Target="media/image113.png"/><Relationship Id="rId285" Type="http://schemas.openxmlformats.org/officeDocument/2006/relationships/image" Target="media/image134.png"/><Relationship Id="rId450" Type="http://schemas.openxmlformats.org/officeDocument/2006/relationships/image" Target="media/image210.png"/><Relationship Id="rId506" Type="http://schemas.openxmlformats.org/officeDocument/2006/relationships/image" Target="media/image226.png"/><Relationship Id="rId38" Type="http://schemas.openxmlformats.org/officeDocument/2006/relationships/hyperlink" Target="https://learn.microsoft.com/en-us/training/modules/get-data/media/2-excel-worksheet-ssm.png#lightbox" TargetMode="External"/><Relationship Id="rId103" Type="http://schemas.openxmlformats.org/officeDocument/2006/relationships/image" Target="media/image51.png"/><Relationship Id="rId310" Type="http://schemas.openxmlformats.org/officeDocument/2006/relationships/image" Target="media/image141.png"/><Relationship Id="rId492" Type="http://schemas.openxmlformats.org/officeDocument/2006/relationships/hyperlink" Target="https://learn.microsoft.com/en-us/dax/distinctcount-function-dax/" TargetMode="External"/><Relationship Id="rId548" Type="http://schemas.openxmlformats.org/officeDocument/2006/relationships/hyperlink" Target="https://microsoftlearning.github.io/PL-300-Microsoft-Power-BI-Data-Analyst/Instructions/Labs/Linked_image_Files/05-create-dax-calculations-in-power-bi-desktop_image18.png" TargetMode="External"/><Relationship Id="rId91" Type="http://schemas.openxmlformats.org/officeDocument/2006/relationships/image" Target="media/image45.png"/><Relationship Id="rId145" Type="http://schemas.openxmlformats.org/officeDocument/2006/relationships/image" Target="media/image68.png"/><Relationship Id="rId187" Type="http://schemas.openxmlformats.org/officeDocument/2006/relationships/image" Target="media/image88.png"/><Relationship Id="rId352" Type="http://schemas.openxmlformats.org/officeDocument/2006/relationships/image" Target="media/image161.png"/><Relationship Id="rId394" Type="http://schemas.openxmlformats.org/officeDocument/2006/relationships/image" Target="media/image182.png"/><Relationship Id="rId408" Type="http://schemas.openxmlformats.org/officeDocument/2006/relationships/image" Target="media/image189.png"/><Relationship Id="rId212" Type="http://schemas.openxmlformats.org/officeDocument/2006/relationships/image" Target="media/image100.png"/><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49" Type="http://schemas.openxmlformats.org/officeDocument/2006/relationships/image" Target="media/image24.png"/><Relationship Id="rId114" Type="http://schemas.openxmlformats.org/officeDocument/2006/relationships/image" Target="media/image56.png"/><Relationship Id="rId296" Type="http://schemas.openxmlformats.org/officeDocument/2006/relationships/hyperlink" Target="https://learn.microsoft.com/en-us/training/modules/monitor-data-real-time-power-bi/" TargetMode="External"/><Relationship Id="rId461" Type="http://schemas.openxmlformats.org/officeDocument/2006/relationships/hyperlink" Target="https://microsoftlearning.github.io/PL-300-Microsoft-Power-BI-Data-Analyst/Instructions/Labs/Linked_image_Files/04-configure-data-model-in-power-bi-desktop-advanced_image12.png" TargetMode="External"/><Relationship Id="rId517" Type="http://schemas.openxmlformats.org/officeDocument/2006/relationships/hyperlink" Target="https://learn.microsoft.com/en-us/training/modules/dax-power-bi-add-measures/media/dax-sale-table-new-measure-ssm.png#lightbox" TargetMode="External"/><Relationship Id="rId559" Type="http://schemas.openxmlformats.org/officeDocument/2006/relationships/image" Target="media/image247.png"/><Relationship Id="rId60" Type="http://schemas.openxmlformats.org/officeDocument/2006/relationships/hyperlink" Target="https://learn.microsoft.com/en-us/training/modules/get-data/media/2-sql-query-ss.png#lightbox" TargetMode="External"/><Relationship Id="rId156" Type="http://schemas.openxmlformats.org/officeDocument/2006/relationships/hyperlink" Target="https://microsoftlearning.github.io/PL-300-Microsoft-Power-BI-Data-Analyst/Instructions/Labs/Linked_image_Files/01-all-queries-loaded.png" TargetMode="External"/><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63" Type="http://schemas.openxmlformats.org/officeDocument/2006/relationships/hyperlink" Target="https://learn.microsoft.com/en-us/training/modules/design-model-power-bi/media/04-example-hierarchy-7-ss.png#lightbox" TargetMode="External"/><Relationship Id="rId419" Type="http://schemas.openxmlformats.org/officeDocument/2006/relationships/hyperlink" Target="https://microsoftlearning.github.io/PL-300-Microsoft-Power-BI-Data-Analyst/Instructions/Labs/Linked_image_Files/03-new-relationship.png" TargetMode="External"/><Relationship Id="rId570" Type="http://schemas.openxmlformats.org/officeDocument/2006/relationships/hyperlink" Target="https://microsoftlearning.github.io/PL-300-Microsoft-Power-BI-Data-Analyst/Instructions/Labs/Linked_image_Files/05-create-dax-calculations-in-power-bi-desktop_image31.png" TargetMode="External"/><Relationship Id="rId223" Type="http://schemas.openxmlformats.org/officeDocument/2006/relationships/image" Target="media/image105.png"/><Relationship Id="rId430" Type="http://schemas.openxmlformats.org/officeDocument/2006/relationships/image" Target="media/image200.png"/><Relationship Id="rId18" Type="http://schemas.openxmlformats.org/officeDocument/2006/relationships/image" Target="media/image5.png"/><Relationship Id="rId265" Type="http://schemas.openxmlformats.org/officeDocument/2006/relationships/image" Target="media/image124.png"/><Relationship Id="rId472" Type="http://schemas.openxmlformats.org/officeDocument/2006/relationships/hyperlink" Target="https://learn.microsoft.com/en-us/power-bi/admin/service-admin-rls/" TargetMode="External"/><Relationship Id="rId528" Type="http://schemas.openxmlformats.org/officeDocument/2006/relationships/hyperlink" Target="https://learn.microsoft.com/en-us/power-bi/transform-model/desktop-quick-measures/" TargetMode="External"/><Relationship Id="rId125" Type="http://schemas.openxmlformats.org/officeDocument/2006/relationships/image" Target="media/image60.png"/><Relationship Id="rId167" Type="http://schemas.openxmlformats.org/officeDocument/2006/relationships/image" Target="media/image78.png"/><Relationship Id="rId332" Type="http://schemas.openxmlformats.org/officeDocument/2006/relationships/image" Target="media/image151.png"/><Relationship Id="rId374" Type="http://schemas.openxmlformats.org/officeDocument/2006/relationships/image" Target="media/image172.png"/><Relationship Id="rId581" Type="http://schemas.openxmlformats.org/officeDocument/2006/relationships/image" Target="media/image258.png"/><Relationship Id="rId71" Type="http://schemas.openxmlformats.org/officeDocument/2006/relationships/image" Target="media/image35.png"/><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441" Type="http://schemas.openxmlformats.org/officeDocument/2006/relationships/hyperlink" Target="https://microsoftlearning.github.io/PL-300-Microsoft-Power-BI-Data-Analyst/Instructions/Labs/Linked_image_Files/03-configure-data-model-in-power-bi-desktop_image46.png" TargetMode="External"/><Relationship Id="rId483" Type="http://schemas.openxmlformats.org/officeDocument/2006/relationships/hyperlink" Target="https://learn.microsoft.com/en-us/training/modules/dax-power-bi-write-formulas/media/dax-fields-pane-measures-ss.png#lightbox" TargetMode="External"/><Relationship Id="rId539" Type="http://schemas.openxmlformats.org/officeDocument/2006/relationships/image" Target="media/image237.png"/><Relationship Id="rId40" Type="http://schemas.openxmlformats.org/officeDocument/2006/relationships/hyperlink" Target="https://learn.microsoft.com/en-us/training/modules/get-data/media/2-excel-data-source-settings-ssm.png#lightbox" TargetMode="External"/><Relationship Id="rId136" Type="http://schemas.openxmlformats.org/officeDocument/2006/relationships/hyperlink" Target="https://microsoftlearning.github.io/PL-300-Microsoft-Power-BI-Data-Analyst/Instructions/Labs/00-setup.html" TargetMode="External"/><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43" Type="http://schemas.openxmlformats.org/officeDocument/2006/relationships/hyperlink" Target="https://learn.microsoft.com/en-us/training/modules/design-model-power-bi/media/03-list-power-query-11-ss.png#lightbox" TargetMode="External"/><Relationship Id="rId550" Type="http://schemas.openxmlformats.org/officeDocument/2006/relationships/hyperlink" Target="https://microsoftlearning.github.io/PL-300-Microsoft-Power-BI-Data-Analyst/Instructions/Labs/Linked_image_Files/05-create-dax-calculations-in-power-bi-desktop_image19.png" TargetMode="External"/><Relationship Id="rId82" Type="http://schemas.openxmlformats.org/officeDocument/2006/relationships/hyperlink" Target="https://learn.microsoft.com/en-us/training/modules/get-data/media/2-function-query-pane-ssm.png#lightbox" TargetMode="External"/><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592" Type="http://schemas.openxmlformats.org/officeDocument/2006/relationships/hyperlink" Target="https://microsoftlearning.github.io/PL-300-Microsoft-Power-BI-Data-Analyst/Instructions/Labs/Linked_image_Files/05-create-dax-calculations-in-power-bi-desktop_image50.png" TargetMode="External"/><Relationship Id="rId245" Type="http://schemas.openxmlformats.org/officeDocument/2006/relationships/image" Target="media/image114.png"/><Relationship Id="rId287" Type="http://schemas.openxmlformats.org/officeDocument/2006/relationships/image" Target="media/image135.png"/><Relationship Id="rId410" Type="http://schemas.openxmlformats.org/officeDocument/2006/relationships/image" Target="media/image190.png"/><Relationship Id="rId452" Type="http://schemas.openxmlformats.org/officeDocument/2006/relationships/image" Target="media/image211.png"/><Relationship Id="rId494" Type="http://schemas.openxmlformats.org/officeDocument/2006/relationships/hyperlink" Target="https://learn.microsoft.com/en-us/dax/divide-function-dax/" TargetMode="External"/><Relationship Id="rId508" Type="http://schemas.openxmlformats.org/officeDocument/2006/relationships/image" Target="media/image227.png"/><Relationship Id="rId105" Type="http://schemas.openxmlformats.org/officeDocument/2006/relationships/image" Target="media/image52.png"/><Relationship Id="rId147" Type="http://schemas.openxmlformats.org/officeDocument/2006/relationships/image" Target="media/image69.png"/><Relationship Id="rId312" Type="http://schemas.openxmlformats.org/officeDocument/2006/relationships/hyperlink" Target="https://learn.microsoft.com/en-us/training/modules/choose-power-bi-model-framework/7-knowledge-check" TargetMode="External"/><Relationship Id="rId354" Type="http://schemas.openxmlformats.org/officeDocument/2006/relationships/image" Target="media/image162.png"/><Relationship Id="rId51" Type="http://schemas.openxmlformats.org/officeDocument/2006/relationships/image" Target="media/image25.png"/><Relationship Id="rId93" Type="http://schemas.openxmlformats.org/officeDocument/2006/relationships/image" Target="media/image46.png"/><Relationship Id="rId189" Type="http://schemas.openxmlformats.org/officeDocument/2006/relationships/image" Target="media/image89.png"/><Relationship Id="rId396" Type="http://schemas.openxmlformats.org/officeDocument/2006/relationships/image" Target="media/image183.png"/><Relationship Id="rId561" Type="http://schemas.openxmlformats.org/officeDocument/2006/relationships/image" Target="media/image248.png"/><Relationship Id="rId214" Type="http://schemas.openxmlformats.org/officeDocument/2006/relationships/hyperlink" Target="https://learn.microsoft.com/en-us/training/modules/clean-data-power-bi/media/05-choosing-tables-combine-ss.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98" Type="http://schemas.openxmlformats.org/officeDocument/2006/relationships/hyperlink" Target="https://learn.microsoft.com/en-us/training/modules/choose-power-bi-model-framework/5-determine-when-to-develop-composite-model" TargetMode="External"/><Relationship Id="rId421" Type="http://schemas.openxmlformats.org/officeDocument/2006/relationships/hyperlink" Target="https://microsoftlearning.github.io/PL-300-Microsoft-Power-BI-Data-Analyst/Instructions/Labs/Linked_image_Files/03-configure-data-model-in-power-bi-desktop_image21.png" TargetMode="External"/><Relationship Id="rId463" Type="http://schemas.openxmlformats.org/officeDocument/2006/relationships/hyperlink" Target="https://microsoftlearning.github.io/PL-300-Microsoft-Power-BI-Data-Analyst/Instructions/Labs/Linked_image_Files/04-configure-data-model-in-power-bi-desktop-advanced_image14.png" TargetMode="External"/><Relationship Id="rId519" Type="http://schemas.openxmlformats.org/officeDocument/2006/relationships/hyperlink" Target="https://learn.microsoft.com/en-us/dax/sum-function-dax/" TargetMode="External"/><Relationship Id="rId116" Type="http://schemas.openxmlformats.org/officeDocument/2006/relationships/hyperlink" Target="https://learn.microsoft.com/en-us/training/modules/get-data/media/8-view-native-query-ss.png#lightbox" TargetMode="External"/><Relationship Id="rId158" Type="http://schemas.openxmlformats.org/officeDocument/2006/relationships/hyperlink" Target="https://learn.microsoft.com/en-us/training/modules/get-data/10-check" TargetMode="External"/><Relationship Id="rId323" Type="http://schemas.openxmlformats.org/officeDocument/2006/relationships/hyperlink" Target="https://learn.microsoft.com/en-us/training/modules/design-model-power-bi/media/02-manage-relationships-window-02-ss.png#lightbox" TargetMode="External"/><Relationship Id="rId530" Type="http://schemas.openxmlformats.org/officeDocument/2006/relationships/image" Target="media/image233.png"/><Relationship Id="rId20" Type="http://schemas.openxmlformats.org/officeDocument/2006/relationships/image" Target="media/image7.png"/><Relationship Id="rId62" Type="http://schemas.openxmlformats.org/officeDocument/2006/relationships/hyperlink" Target="https://learn.microsoft.com/en-us/training/modules/get-data/media/2-add-query-execution-statement-ssm.png#lightbox" TargetMode="External"/><Relationship Id="rId365" Type="http://schemas.openxmlformats.org/officeDocument/2006/relationships/hyperlink" Target="https://learn.microsoft.com/en-us/training/modules/design-model-power-bi/media/04-new-hierarchy-8-ss.png#lightbox" TargetMode="External"/><Relationship Id="rId572" Type="http://schemas.openxmlformats.org/officeDocument/2006/relationships/hyperlink" Target="https://microsoftlearning.github.io/PL-300-Microsoft-Power-BI-Data-Analyst/Instructions/Labs/Linked_image_Files/04-create-dax-calculations-in-power-bi-desktop_date-table.png" TargetMode="External"/><Relationship Id="rId225" Type="http://schemas.openxmlformats.org/officeDocument/2006/relationships/image" Target="media/image106.png"/><Relationship Id="rId267" Type="http://schemas.openxmlformats.org/officeDocument/2006/relationships/image" Target="media/image125.png"/><Relationship Id="rId432" Type="http://schemas.openxmlformats.org/officeDocument/2006/relationships/image" Target="media/image201.png"/><Relationship Id="rId474" Type="http://schemas.openxmlformats.org/officeDocument/2006/relationships/hyperlink" Target="https://learn.microsoft.com/en-us/dax/calendarauto-function-dax/" TargetMode="External"/><Relationship Id="rId127" Type="http://schemas.openxmlformats.org/officeDocument/2006/relationships/image" Target="media/image61.png"/><Relationship Id="rId31" Type="http://schemas.openxmlformats.org/officeDocument/2006/relationships/image" Target="media/image15.png"/><Relationship Id="rId73" Type="http://schemas.openxmlformats.org/officeDocument/2006/relationships/image" Target="media/image36.png"/><Relationship Id="rId169" Type="http://schemas.openxmlformats.org/officeDocument/2006/relationships/image" Target="media/image79.png"/><Relationship Id="rId334" Type="http://schemas.openxmlformats.org/officeDocument/2006/relationships/image" Target="media/image152.png"/><Relationship Id="rId376" Type="http://schemas.openxmlformats.org/officeDocument/2006/relationships/image" Target="media/image173.png"/><Relationship Id="rId541" Type="http://schemas.openxmlformats.org/officeDocument/2006/relationships/image" Target="media/image238.png"/><Relationship Id="rId583" Type="http://schemas.openxmlformats.org/officeDocument/2006/relationships/image" Target="media/image259.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36" Type="http://schemas.openxmlformats.org/officeDocument/2006/relationships/image" Target="media/image111.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hyperlink" Target="https://learn.microsoft.com/en-us/training/modules/design-model-power-bi/media/06-many-to-one-2-ss.png#lightbox" TargetMode="External"/><Relationship Id="rId443" Type="http://schemas.openxmlformats.org/officeDocument/2006/relationships/hyperlink" Target="https://microsoftlearning.github.io/PL-300-Microsoft-Power-BI-Data-Analyst/Instructions/Labs/Linked_image_Files/03-configure-data-model-in-power-bi-desktop_image47.png" TargetMode="External"/><Relationship Id="rId303" Type="http://schemas.openxmlformats.org/officeDocument/2006/relationships/hyperlink" Target="https://learn.microsoft.com/en-us/power-bi/connect-data/desktop-directquery-datasets-azure-analysis-services" TargetMode="External"/><Relationship Id="rId485" Type="http://schemas.openxmlformats.org/officeDocument/2006/relationships/hyperlink" Target="https://learn.microsoft.com/en-us/power-bi/guidance/dax-column-measure-referen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510" Type="http://schemas.openxmlformats.org/officeDocument/2006/relationships/image" Target="media/image228.png"/><Relationship Id="rId552" Type="http://schemas.openxmlformats.org/officeDocument/2006/relationships/hyperlink" Target="https://microsoftlearning.github.io/PL-300-Microsoft-Power-BI-Data-Analyst/Instructions/Labs/Linked_image_Files/05-create-dax-calculations-in-power-bi-desktop_image21.png" TargetMode="External"/><Relationship Id="rId594" Type="http://schemas.openxmlformats.org/officeDocument/2006/relationships/footer" Target="footer1.xm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412" Type="http://schemas.openxmlformats.org/officeDocument/2006/relationships/image" Target="media/image191.png"/><Relationship Id="rId107" Type="http://schemas.openxmlformats.org/officeDocument/2006/relationships/image" Target="media/image53.png"/><Relationship Id="rId289" Type="http://schemas.openxmlformats.org/officeDocument/2006/relationships/image" Target="media/image136.png"/><Relationship Id="rId454" Type="http://schemas.openxmlformats.org/officeDocument/2006/relationships/image" Target="media/image212.png"/><Relationship Id="rId496" Type="http://schemas.openxmlformats.org/officeDocument/2006/relationships/hyperlink" Target="https://learn.microsoft.com/en-us/dax/dax-operator-reference/" TargetMode="External"/><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521" Type="http://schemas.openxmlformats.org/officeDocument/2006/relationships/image" Target="media/image232.png"/><Relationship Id="rId563" Type="http://schemas.openxmlformats.org/officeDocument/2006/relationships/image" Target="media/image249.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423" Type="http://schemas.openxmlformats.org/officeDocument/2006/relationships/hyperlink" Target="https://microsoftlearning.github.io/PL-300-Microsoft-Power-BI-Data-Analyst/Instructions/Labs/Linked_image_Files/03-relationships-configured.png"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465" Type="http://schemas.openxmlformats.org/officeDocument/2006/relationships/hyperlink" Target="https://microsoftlearning.github.io/PL-300-Microsoft-Power-BI-Data-Analyst/Instructions/Labs/Linked_image_Files/04-configure-data-model-in-power-bi-desktop-advanced_image17.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532" Type="http://schemas.openxmlformats.org/officeDocument/2006/relationships/image" Target="media/image234.png"/><Relationship Id="rId574" Type="http://schemas.openxmlformats.org/officeDocument/2006/relationships/hyperlink" Target="https://microsoftlearning.github.io/PL-300-Microsoft-Power-BI-Data-Analyst/Instructions/Labs/Linked_image_Files/05-create-dax-calculations-in-power-bi-desktop_image35.png"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434" Type="http://schemas.openxmlformats.org/officeDocument/2006/relationships/image" Target="media/image202.png"/><Relationship Id="rId476" Type="http://schemas.openxmlformats.org/officeDocument/2006/relationships/image" Target="media/image221.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501" Type="http://schemas.openxmlformats.org/officeDocument/2006/relationships/hyperlink" Target="https://learn.microsoft.com/en-us/training/modules/dax-power-bi-write-formulas/7-check" TargetMode="External"/><Relationship Id="rId543" Type="http://schemas.openxmlformats.org/officeDocument/2006/relationships/image" Target="media/image239.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403" Type="http://schemas.openxmlformats.org/officeDocument/2006/relationships/hyperlink" Target="https://learn.microsoft.com/en-us/training/modules/design-model-power-bi/media/06-one-to-one-example-12-ss.png#lightbox" TargetMode="External"/><Relationship Id="rId585" Type="http://schemas.openxmlformats.org/officeDocument/2006/relationships/image" Target="media/image260.png"/><Relationship Id="rId6" Type="http://schemas.openxmlformats.org/officeDocument/2006/relationships/footnotes" Target="footnotes.xml"/><Relationship Id="rId238" Type="http://schemas.openxmlformats.org/officeDocument/2006/relationships/image" Target="media/image112.png"/><Relationship Id="rId445" Type="http://schemas.openxmlformats.org/officeDocument/2006/relationships/hyperlink" Target="https://microsoftlearning.github.io/PL-300-Microsoft-Power-BI-Data-Analyst/Instructions/Labs/Linked_image_Files/03-configure-data-model-in-power-bi-desktop_image48.png" TargetMode="External"/><Relationship Id="rId487" Type="http://schemas.openxmlformats.org/officeDocument/2006/relationships/hyperlink" Target="http://www.daxformatter.com/" TargetMode="External"/><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512" Type="http://schemas.openxmlformats.org/officeDocument/2006/relationships/image" Target="media/image229.png"/><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554" Type="http://schemas.openxmlformats.org/officeDocument/2006/relationships/hyperlink" Target="https://microsoftlearning.github.io/PL-300-Microsoft-Power-BI-Data-Analyst/Instructions/Labs/Linked_image_Files/05-create-dax-calculations-in-power-bi-desktop_image22.png" TargetMode="External"/><Relationship Id="rId596" Type="http://schemas.openxmlformats.org/officeDocument/2006/relationships/theme" Target="theme/theme1.xm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414" Type="http://schemas.openxmlformats.org/officeDocument/2006/relationships/image" Target="media/image192.png"/><Relationship Id="rId456" Type="http://schemas.openxmlformats.org/officeDocument/2006/relationships/image" Target="media/image213.png"/><Relationship Id="rId498" Type="http://schemas.openxmlformats.org/officeDocument/2006/relationships/hyperlink" Target="https://learn.microsoft.com/en-us/dax/isblank-function-dax" TargetMode="External"/><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23" Type="http://schemas.openxmlformats.org/officeDocument/2006/relationships/hyperlink" Target="https://learn.microsoft.com/en-us/dax/max-function-dax/" TargetMode="External"/><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565" Type="http://schemas.openxmlformats.org/officeDocument/2006/relationships/image" Target="media/image250.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425" Type="http://schemas.openxmlformats.org/officeDocument/2006/relationships/hyperlink" Target="https://microsoftlearning.github.io/PL-300-Microsoft-Power-BI-Data-Analyst/Instructions/Labs/Linked_image_Files/03-table-with-relationship.png" TargetMode="External"/><Relationship Id="rId467" Type="http://schemas.openxmlformats.org/officeDocument/2006/relationships/hyperlink" Target="https://microsoftlearning.github.io/PL-300-Microsoft-Power-BI-Data-Analyst/Instructions/Labs/Linked_image_Files/04-configure-data-model-in-power-bi-desktop-advanced_image18.png"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534" Type="http://schemas.openxmlformats.org/officeDocument/2006/relationships/image" Target="media/image235.png"/><Relationship Id="rId576" Type="http://schemas.openxmlformats.org/officeDocument/2006/relationships/hyperlink" Target="https://microsoftlearning.github.io/PL-300-Microsoft-Power-BI-Data-Analyst/Instructions/Labs/Linked_image_Files/05-create-dax-calculations-in-power-bi-desktop_image37.png"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436" Type="http://schemas.openxmlformats.org/officeDocument/2006/relationships/image" Target="media/image203.png"/><Relationship Id="rId240" Type="http://schemas.openxmlformats.org/officeDocument/2006/relationships/hyperlink" Target="https://microsoftlearning.github.io/PL-300-Microsoft-Power-BI-Data-Analyst/Instructions/Labs/02-load-data-with-power-query-in-power-bi-desktop.html" TargetMode="External"/><Relationship Id="rId478" Type="http://schemas.openxmlformats.org/officeDocument/2006/relationships/hyperlink" Target="https://learn.microsoft.com/en-us/training/modules/dax-power-bi-write-formulas/media/dax-sales-data-relationships-2-ss.png#lightbox"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503" Type="http://schemas.openxmlformats.org/officeDocument/2006/relationships/image" Target="media/image225.png"/><Relationship Id="rId545" Type="http://schemas.openxmlformats.org/officeDocument/2006/relationships/image" Target="media/image240.png"/><Relationship Id="rId587" Type="http://schemas.openxmlformats.org/officeDocument/2006/relationships/image" Target="media/image261.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405" Type="http://schemas.openxmlformats.org/officeDocument/2006/relationships/hyperlink" Target="https://learn.microsoft.com/en-us/training/modules/design-model-power-bi/media/06-many-to-many-4-ss.png#lightbox" TargetMode="External"/><Relationship Id="rId447" Type="http://schemas.openxmlformats.org/officeDocument/2006/relationships/hyperlink" Target="https://microsoftlearning.github.io/PL-300-Microsoft-Power-BI-Data-Analyst/Instructions/Labs/Linked_image_Files/03-configure-data-model-in-power-bi-desktop_image50.png" TargetMode="External"/><Relationship Id="rId251" Type="http://schemas.openxmlformats.org/officeDocument/2006/relationships/image" Target="media/image117.png"/><Relationship Id="rId489" Type="http://schemas.openxmlformats.org/officeDocument/2006/relationships/hyperlink" Target="https://learn.microsoft.com/en-us/dax/isblank-function-dax/" TargetMode="External"/><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514" Type="http://schemas.openxmlformats.org/officeDocument/2006/relationships/image" Target="media/image230.png"/><Relationship Id="rId556" Type="http://schemas.openxmlformats.org/officeDocument/2006/relationships/hyperlink" Target="https://microsoftlearning.github.io/PL-300-Microsoft-Power-BI-Data-Analyst/Instructions/Labs/Linked_image_Files/05-create-dax-calculations-in-power-bi-desktop_image23.png"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416" Type="http://schemas.openxmlformats.org/officeDocument/2006/relationships/image" Target="media/image193.png"/><Relationship Id="rId220" Type="http://schemas.openxmlformats.org/officeDocument/2006/relationships/hyperlink" Target="https://learn.microsoft.com/en-us/training/modules/clean-data-power-bi/media/05-appending-new-final-ss.png#lightbox" TargetMode="External"/><Relationship Id="rId458" Type="http://schemas.openxmlformats.org/officeDocument/2006/relationships/image" Target="media/image214.png"/><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525" Type="http://schemas.openxmlformats.org/officeDocument/2006/relationships/hyperlink" Target="https://learn.microsoft.com/en-us/dax/count-function-dax/" TargetMode="External"/><Relationship Id="rId567" Type="http://schemas.openxmlformats.org/officeDocument/2006/relationships/image" Target="media/image251.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427" Type="http://schemas.openxmlformats.org/officeDocument/2006/relationships/hyperlink" Target="https://microsoftlearning.github.io/PL-300-Microsoft-Power-BI-Data-Analyst/Instructions/Labs/Linked_image_Files/03-configure-data-model-in-power-bi-desktop_image26.png" TargetMode="External"/><Relationship Id="rId469" Type="http://schemas.openxmlformats.org/officeDocument/2006/relationships/hyperlink" Target="https://microsoftlearning.github.io/PL-300-Microsoft-Power-BI-Data-Analyst/Instructions/Labs/Linked_image_Files/04-configure-data-model-in-power-bi-desktop-advanced_image19.png"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480" Type="http://schemas.openxmlformats.org/officeDocument/2006/relationships/hyperlink" Target="https://learn.microsoft.com/en-us/power-bi/transform-model/desktop-what-if/" TargetMode="External"/><Relationship Id="rId536" Type="http://schemas.openxmlformats.org/officeDocument/2006/relationships/hyperlink" Target="https://microsoftlearning.github.io/PL-300-Microsoft-Power-BI-Data-Analyst/Instructions/Labs/Linked_image_Files/05-create-dax-calculations-in-power-bi-desktop_image9.png"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578" Type="http://schemas.openxmlformats.org/officeDocument/2006/relationships/hyperlink" Target="https://microsoftlearning.github.io/PL-300-Microsoft-Power-BI-Data-Analyst/Instructions/Labs/Linked_image_Files/05-create-dax-calculations-in-power-bi-desktop_image39.png"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438" Type="http://schemas.openxmlformats.org/officeDocument/2006/relationships/image" Target="media/image2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491" Type="http://schemas.openxmlformats.org/officeDocument/2006/relationships/hyperlink" Target="https://learn.microsoft.com/en-us/dax/if-function-dax/" TargetMode="External"/><Relationship Id="rId505" Type="http://schemas.openxmlformats.org/officeDocument/2006/relationships/hyperlink" Target="https://learn.microsoft.com/en-us/training/modules/dax-power-bi-add-measures/media/dax-matrix-visual-1-ss.png#lightbox"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547" Type="http://schemas.openxmlformats.org/officeDocument/2006/relationships/image" Target="media/image241.png"/><Relationship Id="rId589" Type="http://schemas.openxmlformats.org/officeDocument/2006/relationships/image" Target="media/image262.png"/><Relationship Id="rId90" Type="http://schemas.openxmlformats.org/officeDocument/2006/relationships/hyperlink" Target="https://learn.microsoft.com/en-us/training/modules/get-data/media/2-function-column-ss.png#lightbox" TargetMode="External"/><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93" Type="http://schemas.openxmlformats.org/officeDocument/2006/relationships/hyperlink" Target="https://learn.microsoft.com/en-us/training/modules/design-model-power-bi/media/05-custom-column-date-02-ssm.png#lightbox" TargetMode="External"/><Relationship Id="rId407" Type="http://schemas.openxmlformats.org/officeDocument/2006/relationships/hyperlink" Target="https://learn.microsoft.com/en-us/training/modules/design-model-power-bi/media/06-many-to-many-relationship-01-ssm.png#lightbox" TargetMode="External"/><Relationship Id="rId449" Type="http://schemas.openxmlformats.org/officeDocument/2006/relationships/hyperlink" Target="https://microsoftlearning.github.io/PL-300-Microsoft-Power-BI-Data-Analyst/Instructions/Labs/Linked_image_Files/03-configure-data-model-in-power-bi-desktop_image54.png" TargetMode="External"/><Relationship Id="rId211" Type="http://schemas.openxmlformats.org/officeDocument/2006/relationships/hyperlink" Target="https://learn.microsoft.com/en-us/training/modules/clean-data-power-bi/media/04-select-data-type-from-list-ssm.png#lightbox" TargetMode="External"/><Relationship Id="rId253" Type="http://schemas.openxmlformats.org/officeDocument/2006/relationships/image" Target="media/image118.png"/><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460" Type="http://schemas.openxmlformats.org/officeDocument/2006/relationships/image" Target="media/image215.png"/><Relationship Id="rId516" Type="http://schemas.openxmlformats.org/officeDocument/2006/relationships/hyperlink" Target="https://learn.microsoft.com/en-us/power-bi/paginated-reports/paginated-reports-report-builder-power-bi/" TargetMode="External"/><Relationship Id="rId48" Type="http://schemas.openxmlformats.org/officeDocument/2006/relationships/hyperlink" Target="https://learn.microsoft.com/en-us/training/modules/get-data/media/3-sql-creds-ssm.png#lightbox" TargetMode="External"/><Relationship Id="rId113" Type="http://schemas.openxmlformats.org/officeDocument/2006/relationships/hyperlink" Target="https://learn.microsoft.com/en-us/training/modules/get-data/media/7-analysis-services-connection-ss.png#lightbox" TargetMode="External"/><Relationship Id="rId320" Type="http://schemas.openxmlformats.org/officeDocument/2006/relationships/image" Target="media/image145.png"/><Relationship Id="rId558" Type="http://schemas.openxmlformats.org/officeDocument/2006/relationships/hyperlink" Target="https://microsoftlearning.github.io/PL-300-Microsoft-Power-BI-Data-Analyst/Instructions/Labs/Linked_image_Files/05-create-dax-calculations-in-power-bi-desktop_image24.png" TargetMode="External"/><Relationship Id="rId155" Type="http://schemas.openxmlformats.org/officeDocument/2006/relationships/image" Target="media/image73.png"/><Relationship Id="rId197" Type="http://schemas.openxmlformats.org/officeDocument/2006/relationships/image" Target="media/image93.png"/><Relationship Id="rId362" Type="http://schemas.openxmlformats.org/officeDocument/2006/relationships/image" Target="media/image166.png"/><Relationship Id="rId418" Type="http://schemas.openxmlformats.org/officeDocument/2006/relationships/image" Target="media/image194.png"/><Relationship Id="rId222" Type="http://schemas.openxmlformats.org/officeDocument/2006/relationships/hyperlink" Target="https://learn.microsoft.com/en-us/training/modules/clean-data-power-bi/media/05-merging-tables-example-ss.png#lightbox" TargetMode="External"/><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471" Type="http://schemas.openxmlformats.org/officeDocument/2006/relationships/hyperlink" Target="https://learn.microsoft.com/en-us/training/modules/design-model-power-bi/10-check" TargetMode="External"/><Relationship Id="rId17" Type="http://schemas.openxmlformats.org/officeDocument/2006/relationships/hyperlink" Target="https://developer.microsoft.com/microsoft-365/dev-program" TargetMode="External"/><Relationship Id="rId59" Type="http://schemas.openxmlformats.org/officeDocument/2006/relationships/image" Target="media/image29.png"/><Relationship Id="rId124" Type="http://schemas.openxmlformats.org/officeDocument/2006/relationships/hyperlink" Target="https://learn.microsoft.com/en-us/training/modules/get-data/media/9-data-import-query-timeout-ss.png#lightbox" TargetMode="External"/><Relationship Id="rId527" Type="http://schemas.openxmlformats.org/officeDocument/2006/relationships/hyperlink" Target="https://learn.microsoft.com/en-us/dax/countrows-function-dax/" TargetMode="External"/><Relationship Id="rId569" Type="http://schemas.openxmlformats.org/officeDocument/2006/relationships/image" Target="media/image252.png"/><Relationship Id="rId70" Type="http://schemas.openxmlformats.org/officeDocument/2006/relationships/hyperlink" Target="https://learn.microsoft.com/en-us/training/modules/get-data/media/2-enter-parameter-value-ss.png#lightbox" TargetMode="External"/><Relationship Id="rId166" Type="http://schemas.openxmlformats.org/officeDocument/2006/relationships/hyperlink" Target="https://learn.microsoft.com/en-us/training/modules/clean-data-power-bi/media/02-identify-headers-names-ssm.png#lightbox" TargetMode="External"/><Relationship Id="rId331" Type="http://schemas.openxmlformats.org/officeDocument/2006/relationships/hyperlink" Target="https://learn.microsoft.com/en-us/training/modules/design-model-power-bi/media/03-data-model-excerpt-ssm.png#lightbox" TargetMode="External"/><Relationship Id="rId373" Type="http://schemas.openxmlformats.org/officeDocument/2006/relationships/hyperlink" Target="https://learn.microsoft.com/en-us/training/modules/design-model-power-bi/media/04-example-hierarchy-1-ss.png#lightbox" TargetMode="External"/><Relationship Id="rId429" Type="http://schemas.openxmlformats.org/officeDocument/2006/relationships/hyperlink" Target="https://microsoftlearning.github.io/PL-300-Microsoft-Power-BI-Data-Analyst/Instructions/Labs/Linked_image_Files/03-configure-data-model-in-power-bi-desktop_image28.png" TargetMode="External"/><Relationship Id="rId580" Type="http://schemas.openxmlformats.org/officeDocument/2006/relationships/hyperlink" Target="https://microsoftlearning.github.io/PL-300-Microsoft-Power-BI-Data-Analyst/Instructions/Labs/Linked_image_Files/05-create-dax-calculations-in-power-bi-desktop_image40.png" TargetMode="External"/><Relationship Id="rId1" Type="http://schemas.openxmlformats.org/officeDocument/2006/relationships/customXml" Target="../customXml/item1.xml"/><Relationship Id="rId233" Type="http://schemas.openxmlformats.org/officeDocument/2006/relationships/hyperlink" Target="https://learn.microsoft.com/en-us/training/modules/clean-data-power-bi/media/08-view-ribbon-advanced-button-ssm.png#lightbox" TargetMode="External"/><Relationship Id="rId440" Type="http://schemas.openxmlformats.org/officeDocument/2006/relationships/image" Target="media/image205.png"/><Relationship Id="rId28" Type="http://schemas.openxmlformats.org/officeDocument/2006/relationships/hyperlink" Target="https://learn.microsoft.com/en-us/training/modules/get-data/media/1-data-source-scenario-c.png#lightbox" TargetMode="External"/><Relationship Id="rId275" Type="http://schemas.openxmlformats.org/officeDocument/2006/relationships/image" Target="media/image129.png"/><Relationship Id="rId300" Type="http://schemas.openxmlformats.org/officeDocument/2006/relationships/hyperlink" Target="https://learn.microsoft.com/en-us/power-bi/connect-data/service-azure-sql-database-with-direct-connect" TargetMode="External"/><Relationship Id="rId482" Type="http://schemas.openxmlformats.org/officeDocument/2006/relationships/image" Target="media/image223.png"/><Relationship Id="rId538" Type="http://schemas.openxmlformats.org/officeDocument/2006/relationships/hyperlink" Target="https://microsoftlearning.github.io/PL-300-Microsoft-Power-BI-Data-Analyst/Instructions/Labs/Linked_image_Files/05-create-dax-calculations-in-power-bi-desktop_image10.png"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77" Type="http://schemas.openxmlformats.org/officeDocument/2006/relationships/image" Target="media/image83.png"/><Relationship Id="rId342" Type="http://schemas.openxmlformats.org/officeDocument/2006/relationships/image" Target="media/image156.png"/><Relationship Id="rId384" Type="http://schemas.openxmlformats.org/officeDocument/2006/relationships/image" Target="media/image177.png"/><Relationship Id="rId591" Type="http://schemas.openxmlformats.org/officeDocument/2006/relationships/image" Target="media/image263.png"/><Relationship Id="rId202" Type="http://schemas.openxmlformats.org/officeDocument/2006/relationships/hyperlink" Target="https://learn.microsoft.com/en-us/training/modules/clean-data-power-bi/media/04-column-data-type-setas-text-ssm.png#lightbox" TargetMode="External"/><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39" Type="http://schemas.openxmlformats.org/officeDocument/2006/relationships/image" Target="media/image19.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451" Type="http://schemas.openxmlformats.org/officeDocument/2006/relationships/hyperlink" Target="https://microsoftlearning.github.io/PL-300-Microsoft-Power-BI-Data-Analyst/Instructions/Labs/Linked_image_Files/03-configure-data-model-in-power-bi-desktop_image55.png" TargetMode="External"/><Relationship Id="rId493" Type="http://schemas.openxmlformats.org/officeDocument/2006/relationships/hyperlink" Target="https://learn.microsoft.com/en-us/dax/divide-function-dax/" TargetMode="External"/><Relationship Id="rId507" Type="http://schemas.openxmlformats.org/officeDocument/2006/relationships/hyperlink" Target="https://learn.microsoft.com/en-us/training/modules/dax-power-bi-add-measures/media/dax-sales-amount-field-aggregation-options-ss.png#lightbox" TargetMode="External"/><Relationship Id="rId549" Type="http://schemas.openxmlformats.org/officeDocument/2006/relationships/image" Target="media/image242.png"/><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53" Type="http://schemas.openxmlformats.org/officeDocument/2006/relationships/hyperlink" Target="https://learn.microsoft.com/en-us/training/modules/design-model-power-bi/media/03-final-columns-using-power-query-7-ss.png#lightbox" TargetMode="External"/><Relationship Id="rId395" Type="http://schemas.openxmlformats.org/officeDocument/2006/relationships/hyperlink" Target="https://learn.microsoft.com/en-us/training/modules/design-model-power-bi/media/05-establishing-relationships-03-ssm.png#lightbox" TargetMode="External"/><Relationship Id="rId409" Type="http://schemas.openxmlformats.org/officeDocument/2006/relationships/hyperlink" Target="https://learn.microsoft.com/en-us/training/modules/design-model-power-bi/media/06-manage-relationships-04-ssm.png#lightbox" TargetMode="External"/><Relationship Id="rId560" Type="http://schemas.openxmlformats.org/officeDocument/2006/relationships/hyperlink" Target="https://microsoftlearning.github.io/PL-300-Microsoft-Power-BI-Data-Analyst/Instructions/Labs/Linked_image_Files/05-create-dax-calculations-in-power-bi-desktop_image26.png" TargetMode="External"/><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420" Type="http://schemas.openxmlformats.org/officeDocument/2006/relationships/image" Target="media/image195.png"/><Relationship Id="rId255" Type="http://schemas.openxmlformats.org/officeDocument/2006/relationships/image" Target="media/image119.png"/><Relationship Id="rId297" Type="http://schemas.openxmlformats.org/officeDocument/2006/relationships/hyperlink" Target="https://learn.microsoft.com/en-us/power-bi/guidance/powerbi-implementation-planning-usage-scenario-advanced-data-model-management" TargetMode="External"/><Relationship Id="rId462" Type="http://schemas.openxmlformats.org/officeDocument/2006/relationships/image" Target="media/image216.png"/><Relationship Id="rId518" Type="http://schemas.openxmlformats.org/officeDocument/2006/relationships/image" Target="media/image231.png"/><Relationship Id="rId115" Type="http://schemas.openxmlformats.org/officeDocument/2006/relationships/hyperlink" Target="https://learn.microsoft.com/en-us/azure/analysis-services/analysis-services-connect-pbi/" TargetMode="External"/><Relationship Id="rId157" Type="http://schemas.openxmlformats.org/officeDocument/2006/relationships/image" Target="media/image74.png"/><Relationship Id="rId322" Type="http://schemas.openxmlformats.org/officeDocument/2006/relationships/image" Target="media/image146.png"/><Relationship Id="rId364" Type="http://schemas.openxmlformats.org/officeDocument/2006/relationships/image" Target="media/image167.png"/><Relationship Id="rId61" Type="http://schemas.openxmlformats.org/officeDocument/2006/relationships/image" Target="media/image30.png"/><Relationship Id="rId199" Type="http://schemas.openxmlformats.org/officeDocument/2006/relationships/image" Target="media/image94.png"/><Relationship Id="rId571" Type="http://schemas.openxmlformats.org/officeDocument/2006/relationships/image" Target="media/image253.png"/><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431" Type="http://schemas.openxmlformats.org/officeDocument/2006/relationships/hyperlink" Target="https://microsoftlearning.github.io/PL-300-Microsoft-Power-BI-Data-Analyst/Instructions/Labs/Linked_image_Files/03-configure-data-model-in-power-bi-desktop_image29.png" TargetMode="External"/><Relationship Id="rId473" Type="http://schemas.openxmlformats.org/officeDocument/2006/relationships/hyperlink" Target="https://learn.microsoft.com/en-us/dax/calendar-function-dax/" TargetMode="External"/><Relationship Id="rId529" Type="http://schemas.openxmlformats.org/officeDocument/2006/relationships/hyperlink" Target="https://learn.microsoft.com/en-us/training/modules/dax-power-bi-add-measures/media/dax-sales-create-quick-measure-ssm.png#lightbox" TargetMode="External"/><Relationship Id="rId30" Type="http://schemas.openxmlformats.org/officeDocument/2006/relationships/hyperlink" Target="https://learn.microsoft.com/en-us/training/modules/get-data/media/2-file-types-c.png#lightbox" TargetMode="External"/><Relationship Id="rId126" Type="http://schemas.openxmlformats.org/officeDocument/2006/relationships/hyperlink" Target="https://learn.microsoft.com/en-us/training/modules/get-data/media/9-format-as-table-excel-ss.png#lightbox" TargetMode="External"/><Relationship Id="rId168" Type="http://schemas.openxmlformats.org/officeDocument/2006/relationships/hyperlink" Target="https://learn.microsoft.com/en-us/training/modules/clean-data-power-bi/media/02-use-first-row-headers-ssm.png#lightbox" TargetMode="External"/><Relationship Id="rId333" Type="http://schemas.openxmlformats.org/officeDocument/2006/relationships/hyperlink" Target="https://learn.microsoft.com/en-us/training/modules/design-model-power-bi/media/03-dax-function-calendar-auto-01-ss.png#lightbox" TargetMode="External"/><Relationship Id="rId540" Type="http://schemas.openxmlformats.org/officeDocument/2006/relationships/hyperlink" Target="https://microsoftlearning.github.io/PL-300-Microsoft-Power-BI-Data-Analyst/Instructions/Labs/Linked_image_Files/05-create-dax-calculations-in-power-bi-desktop_image11.png" TargetMode="External"/><Relationship Id="rId72" Type="http://schemas.openxmlformats.org/officeDocument/2006/relationships/hyperlink" Target="https://learn.microsoft.com/en-us/training/modules/get-data/media/2-paramenter-updated-values-ss.png#lightbox" TargetMode="External"/><Relationship Id="rId375" Type="http://schemas.openxmlformats.org/officeDocument/2006/relationships/hyperlink" Target="https://learn.microsoft.com/en-us/training/modules/design-model-power-bi/media/04-dax-measure-hierarchy-2-ss.png#lightbox" TargetMode="External"/><Relationship Id="rId582" Type="http://schemas.openxmlformats.org/officeDocument/2006/relationships/hyperlink" Target="https://microsoftlearning.github.io/PL-300-Microsoft-Power-BI-Data-Analyst/Instructions/Labs/Linked_image_Files/05-create-dax-calculations-in-power-bi-desktop_image41.png" TargetMode="External"/><Relationship Id="rId3" Type="http://schemas.openxmlformats.org/officeDocument/2006/relationships/styles" Target="styles.xml"/><Relationship Id="rId235" Type="http://schemas.openxmlformats.org/officeDocument/2006/relationships/hyperlink" Target="https://learn.microsoft.com/en-us/training/modules/clean-data-power-bi/media/08-m-code.png#lightbox" TargetMode="External"/><Relationship Id="rId277" Type="http://schemas.openxmlformats.org/officeDocument/2006/relationships/image" Target="media/image130.png"/><Relationship Id="rId400" Type="http://schemas.openxmlformats.org/officeDocument/2006/relationships/image" Target="media/image185.png"/><Relationship Id="rId442" Type="http://schemas.openxmlformats.org/officeDocument/2006/relationships/image" Target="media/image206.png"/><Relationship Id="rId484" Type="http://schemas.openxmlformats.org/officeDocument/2006/relationships/image" Target="media/image224.png"/><Relationship Id="rId137" Type="http://schemas.openxmlformats.org/officeDocument/2006/relationships/hyperlink" Target="https://microsoftlearning.github.io/PL-300-Microsoft-Power-BI-Data-Analyst/Instructions/Labs/01-prepare-data-with-power-query-in-power-bi-desktop.html" TargetMode="External"/><Relationship Id="rId302" Type="http://schemas.openxmlformats.org/officeDocument/2006/relationships/hyperlink" Target="https://learn.microsoft.com/en-us/training/modules/choose-power-bi-model-framework/5-determine-when-to-develop-composite-model" TargetMode="External"/><Relationship Id="rId344" Type="http://schemas.openxmlformats.org/officeDocument/2006/relationships/image" Target="media/image157.png"/><Relationship Id="rId41" Type="http://schemas.openxmlformats.org/officeDocument/2006/relationships/image" Target="media/image20.png"/><Relationship Id="rId83" Type="http://schemas.openxmlformats.org/officeDocument/2006/relationships/image" Target="media/image41.png"/><Relationship Id="rId179" Type="http://schemas.openxmlformats.org/officeDocument/2006/relationships/image" Target="media/image84.png"/><Relationship Id="rId386" Type="http://schemas.openxmlformats.org/officeDocument/2006/relationships/image" Target="media/image178.png"/><Relationship Id="rId551" Type="http://schemas.openxmlformats.org/officeDocument/2006/relationships/image" Target="media/image243.png"/><Relationship Id="rId593" Type="http://schemas.openxmlformats.org/officeDocument/2006/relationships/image" Target="media/image264.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88" Type="http://schemas.openxmlformats.org/officeDocument/2006/relationships/hyperlink" Target="https://learn.microsoft.com/en-us/training/modules/clean-data-power-bi/9-check" TargetMode="External"/><Relationship Id="rId411" Type="http://schemas.openxmlformats.org/officeDocument/2006/relationships/hyperlink" Target="https://learn.microsoft.com/en-us/training/modules/design-model-power-bi/media/07-dependencies-relationships-01-ssm.png#lightbox" TargetMode="External"/><Relationship Id="rId453" Type="http://schemas.openxmlformats.org/officeDocument/2006/relationships/hyperlink" Target="https://microsoftlearning.github.io/PL-300-Microsoft-Power-BI-Data-Analyst/Instructions/Labs/Linked_image_Files/03-configure-data-model-in-power-bi-desktop_image56.png" TargetMode="External"/><Relationship Id="rId509" Type="http://schemas.openxmlformats.org/officeDocument/2006/relationships/hyperlink" Target="https://learn.microsoft.com/en-us/training/modules/dax-power-bi-add-measures/media/dax-matrix-visual-2-ss.png#lightbox" TargetMode="External"/><Relationship Id="rId106" Type="http://schemas.openxmlformats.org/officeDocument/2006/relationships/hyperlink" Target="https://learn.microsoft.com/en-us/training/modules/get-data/media/5-authorization-step-sharepoint-access-ssm.png#lightbox" TargetMode="External"/><Relationship Id="rId313" Type="http://schemas.openxmlformats.org/officeDocument/2006/relationships/hyperlink" Target="https://learn.microsoft.com/en-us/training/modules/design-model-power-bi/media/01-example-data-model-01-ss.png#lightbox" TargetMode="External"/><Relationship Id="rId495" Type="http://schemas.openxmlformats.org/officeDocument/2006/relationships/hyperlink" Target="https://learn.microsoft.com/en-us/dax/calculate-function-dax/" TargetMode="External"/><Relationship Id="rId10" Type="http://schemas.openxmlformats.org/officeDocument/2006/relationships/hyperlink" Target="https://learn.microsoft.com/en-us/training/modules/data-analytics-microsoft/media/reporting-trusted-data-ss.png#lightbox" TargetMode="External"/><Relationship Id="rId52" Type="http://schemas.openxmlformats.org/officeDocument/2006/relationships/hyperlink" Target="https://learn.microsoft.com/en-us/training/modules/get-data/media/3-sql-statement-ss.png#lightbox" TargetMode="External"/><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355" Type="http://schemas.openxmlformats.org/officeDocument/2006/relationships/hyperlink" Target="https://learn.microsoft.com/en-us/training/modules/design-model-power-bi/media/03-mark-date-table-06-ss.png#lightbox" TargetMode="External"/><Relationship Id="rId397" Type="http://schemas.openxmlformats.org/officeDocument/2006/relationships/hyperlink" Target="https://learn.microsoft.com/en-us/training/modules/design-model-power-bi/media/05-matrix-visual-being-built-04-ssm.png#lightbox" TargetMode="External"/><Relationship Id="rId520" Type="http://schemas.openxmlformats.org/officeDocument/2006/relationships/hyperlink" Target="https://learn.microsoft.com/en-us/training/modules/dax-power-bi-add-measures/media/dax-revenue-measure-format-ssm.png#lightbox" TargetMode="External"/><Relationship Id="rId562" Type="http://schemas.openxmlformats.org/officeDocument/2006/relationships/hyperlink" Target="https://microsoftlearning.github.io/PL-300-Microsoft-Power-BI-Data-Analyst/Instructions/Labs/Linked_image_Files/05-create-dax-calculations-in-power-bi-desktop_image27.png" TargetMode="External"/><Relationship Id="rId215" Type="http://schemas.openxmlformats.org/officeDocument/2006/relationships/image" Target="media/image101.png"/><Relationship Id="rId257" Type="http://schemas.openxmlformats.org/officeDocument/2006/relationships/image" Target="media/image120.png"/><Relationship Id="rId422" Type="http://schemas.openxmlformats.org/officeDocument/2006/relationships/image" Target="media/image196.png"/><Relationship Id="rId464" Type="http://schemas.openxmlformats.org/officeDocument/2006/relationships/image" Target="media/image217.png"/><Relationship Id="rId299" Type="http://schemas.openxmlformats.org/officeDocument/2006/relationships/image" Target="media/image139.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66" Type="http://schemas.openxmlformats.org/officeDocument/2006/relationships/image" Target="media/image168.png"/><Relationship Id="rId573" Type="http://schemas.openxmlformats.org/officeDocument/2006/relationships/image" Target="media/image254.png"/><Relationship Id="rId226" Type="http://schemas.openxmlformats.org/officeDocument/2006/relationships/hyperlink" Target="https://learn.microsoft.com/en-us/training/modules/clean-data-power-bi/media/05-merge-queries-final-view-ss.png#lightbox" TargetMode="External"/><Relationship Id="rId433" Type="http://schemas.openxmlformats.org/officeDocument/2006/relationships/hyperlink" Target="https://microsoftlearning.github.io/PL-300-Microsoft-Power-BI-Data-Analyst/Instructions/Labs/Linked_image_Files/03-configure-data-model-in-power-bi-desktop_image30.png" TargetMode="External"/><Relationship Id="rId74" Type="http://schemas.openxmlformats.org/officeDocument/2006/relationships/hyperlink" Target="https://learn.microsoft.com/en-us/training/modules/get-data/media/2-apply-parameter-report-ss.png#lightbox" TargetMode="External"/><Relationship Id="rId377" Type="http://schemas.openxmlformats.org/officeDocument/2006/relationships/hyperlink" Target="https://learn.microsoft.com/en-us/training/modules/design-model-power-bi/media/04-path-function-example-10-ss.png#lightbox" TargetMode="External"/><Relationship Id="rId500" Type="http://schemas.openxmlformats.org/officeDocument/2006/relationships/hyperlink" Target="https://learn.microsoft.com/en-us/power-bi/guidance/dax-variables/" TargetMode="External"/><Relationship Id="rId584" Type="http://schemas.openxmlformats.org/officeDocument/2006/relationships/hyperlink" Target="https://microsoftlearning.github.io/PL-300-Microsoft-Power-BI-Data-Analyst/Instructions/Labs/Linked_image_Files/05-create-dax-calculations-in-power-bi-desktop_image43.png" TargetMode="External"/><Relationship Id="rId5" Type="http://schemas.openxmlformats.org/officeDocument/2006/relationships/webSettings" Target="webSettings.xml"/><Relationship Id="rId237" Type="http://schemas.openxmlformats.org/officeDocument/2006/relationships/hyperlink" Target="https://learn.microsoft.com/en-us/training/modules/includes/fit-window.png#lightbox" TargetMode="External"/><Relationship Id="rId444" Type="http://schemas.openxmlformats.org/officeDocument/2006/relationships/image" Target="media/image207.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88" Type="http://schemas.openxmlformats.org/officeDocument/2006/relationships/image" Target="media/image179.png"/><Relationship Id="rId511" Type="http://schemas.openxmlformats.org/officeDocument/2006/relationships/hyperlink" Target="https://learn.microsoft.com/en-us/training/modules/dax-power-bi-add-measures/media/dax-unit-price-field-aggregation-options-ss.png#lightbox" TargetMode="Externa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595" Type="http://schemas.openxmlformats.org/officeDocument/2006/relationships/fontTable" Target="fontTable.xm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455" Type="http://schemas.openxmlformats.org/officeDocument/2006/relationships/hyperlink" Target="https://microsoftlearning.github.io/PL-300-Microsoft-Power-BI-Data-Analyst/Instructions/Labs/Linked_image_Files/03-configure-data-model-in-power-bi-desktop_image57.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522" Type="http://schemas.openxmlformats.org/officeDocument/2006/relationships/hyperlink" Target="https://learn.microsoft.com/en-us/dax/min-function-da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399" Type="http://schemas.openxmlformats.org/officeDocument/2006/relationships/hyperlink" Target="https://learn.microsoft.com/en-us/training/modules/design-model-power-bi/media/06-example-data-model-1-ss.png#lightbox" TargetMode="External"/><Relationship Id="rId259" Type="http://schemas.openxmlformats.org/officeDocument/2006/relationships/image" Target="media/image121.png"/><Relationship Id="rId466" Type="http://schemas.openxmlformats.org/officeDocument/2006/relationships/image" Target="media/image218.png"/><Relationship Id="rId23" Type="http://schemas.openxmlformats.org/officeDocument/2006/relationships/image" Target="media/image10.png"/><Relationship Id="rId119" Type="http://schemas.openxmlformats.org/officeDocument/2006/relationships/image" Target="media/image58.png"/><Relationship Id="rId326" Type="http://schemas.openxmlformats.org/officeDocument/2006/relationships/image" Target="media/image148.png"/><Relationship Id="rId533" Type="http://schemas.openxmlformats.org/officeDocument/2006/relationships/hyperlink" Target="https://learn.microsoft.com/en-us/training/modules/dax-power-bi-add-measures/media/dax-configure-quick-measure-fields-ssm.png#lightbox" TargetMode="External"/><Relationship Id="rId172" Type="http://schemas.openxmlformats.org/officeDocument/2006/relationships/hyperlink" Target="https://learn.microsoft.com/en-us/training/modules/clean-data-power-bi/media/02-remove-top-rows-ssm.png#lightbox" TargetMode="External"/><Relationship Id="rId477" Type="http://schemas.openxmlformats.org/officeDocument/2006/relationships/hyperlink" Target="https://learn.microsoft.com/en-us/dax/userelationship-function-dax/" TargetMode="External"/><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544" Type="http://schemas.openxmlformats.org/officeDocument/2006/relationships/hyperlink" Target="https://microsoftlearning.github.io/PL-300-Microsoft-Power-BI-Data-Analyst/Instructions/Labs/Linked_image_Files/05-create-dax-calculations-in-power-bi-desktop_image16.png" TargetMode="External"/><Relationship Id="rId183" Type="http://schemas.openxmlformats.org/officeDocument/2006/relationships/image" Target="media/image86.png"/><Relationship Id="rId390" Type="http://schemas.openxmlformats.org/officeDocument/2006/relationships/image" Target="media/image180.png"/><Relationship Id="rId404" Type="http://schemas.openxmlformats.org/officeDocument/2006/relationships/image" Target="media/image187.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488" Type="http://schemas.openxmlformats.org/officeDocument/2006/relationships/hyperlink" Target="https://learn.microsoft.com/en-us/dax/blank-function-dax/" TargetMode="External"/><Relationship Id="rId45" Type="http://schemas.openxmlformats.org/officeDocument/2006/relationships/image" Target="media/image22.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555" Type="http://schemas.openxmlformats.org/officeDocument/2006/relationships/image" Target="media/image2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9955</TotalTime>
  <Pages>1</Pages>
  <Words>42275</Words>
  <Characters>240973</Characters>
  <Application>Microsoft Office Word</Application>
  <DocSecurity>0</DocSecurity>
  <Lines>2008</Lines>
  <Paragraphs>565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16</cp:revision>
  <dcterms:created xsi:type="dcterms:W3CDTF">2024-12-19T18:05:00Z</dcterms:created>
  <dcterms:modified xsi:type="dcterms:W3CDTF">2025-06-18T18:18:00Z</dcterms:modified>
</cp:coreProperties>
</file>